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charts/chart4.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072" w:rsidRPr="00A53587" w:rsidRDefault="00C61072">
      <w:pPr>
        <w:pStyle w:val="Header"/>
        <w:tabs>
          <w:tab w:val="clear" w:pos="4153"/>
          <w:tab w:val="clear" w:pos="8306"/>
        </w:tabs>
        <w:rPr>
          <w:rFonts w:cs="Simplified Arabic" w:hint="cs"/>
        </w:rPr>
      </w:pPr>
    </w:p>
    <w:p w:rsidR="00C61072" w:rsidRPr="00A53587" w:rsidRDefault="00C61072">
      <w:pPr>
        <w:rPr>
          <w:rFonts w:cs="Simplified Arabic"/>
        </w:rPr>
      </w:pPr>
    </w:p>
    <w:p w:rsidR="00C61072" w:rsidRPr="00A53587" w:rsidRDefault="00C61072">
      <w:pPr>
        <w:rPr>
          <w:rFonts w:cs="Simplified Arabic"/>
          <w:rtl/>
        </w:rPr>
      </w:pPr>
    </w:p>
    <w:p w:rsidR="00C61072" w:rsidRPr="00A53587" w:rsidRDefault="00C61072">
      <w:pPr>
        <w:jc w:val="center"/>
        <w:rPr>
          <w:rFonts w:cs="Simplified Arabic"/>
          <w:b/>
          <w:bCs/>
          <w:rtl/>
        </w:rPr>
      </w:pPr>
    </w:p>
    <w:p w:rsidR="00C61072" w:rsidRPr="00A53587" w:rsidRDefault="00C61072">
      <w:pPr>
        <w:jc w:val="center"/>
        <w:rPr>
          <w:rFonts w:cs="Simplified Arabic"/>
          <w:b/>
          <w:bCs/>
        </w:rPr>
      </w:pPr>
    </w:p>
    <w:p w:rsidR="00C61072" w:rsidRPr="00A53587" w:rsidRDefault="00C61072">
      <w:pPr>
        <w:jc w:val="center"/>
        <w:rPr>
          <w:rFonts w:cs="Simplified Arabic"/>
          <w:b/>
          <w:bCs/>
        </w:rPr>
      </w:pPr>
    </w:p>
    <w:p w:rsidR="00C61072" w:rsidRPr="00A53587" w:rsidRDefault="00C61072">
      <w:pPr>
        <w:jc w:val="center"/>
        <w:rPr>
          <w:rFonts w:cs="Simplified Arabic"/>
          <w:b/>
          <w:bCs/>
        </w:rPr>
      </w:pPr>
    </w:p>
    <w:p w:rsidR="00C61072" w:rsidRPr="00A53587" w:rsidRDefault="00C61072">
      <w:pPr>
        <w:jc w:val="center"/>
        <w:rPr>
          <w:rFonts w:cs="Simplified Arabic"/>
          <w:b/>
          <w:bCs/>
        </w:rPr>
      </w:pPr>
    </w:p>
    <w:p w:rsidR="00C61072" w:rsidRPr="00A53587" w:rsidRDefault="00C61072">
      <w:pPr>
        <w:jc w:val="center"/>
        <w:rPr>
          <w:rFonts w:cs="Simplified Arabic"/>
          <w:b/>
          <w:bCs/>
        </w:rPr>
      </w:pPr>
    </w:p>
    <w:p w:rsidR="00C61072" w:rsidRPr="00A53587" w:rsidRDefault="00C61072">
      <w:pPr>
        <w:jc w:val="center"/>
        <w:rPr>
          <w:rFonts w:cs="Simplified Arabic"/>
          <w:b/>
          <w:bCs/>
        </w:rPr>
      </w:pPr>
    </w:p>
    <w:p w:rsidR="00C61072" w:rsidRPr="00A53587" w:rsidRDefault="00C61072">
      <w:pPr>
        <w:jc w:val="center"/>
        <w:rPr>
          <w:rFonts w:cs="Simplified Arabic"/>
          <w:b/>
          <w:bCs/>
        </w:rPr>
      </w:pPr>
    </w:p>
    <w:p w:rsidR="00C61072" w:rsidRPr="00A53587" w:rsidRDefault="00C61072">
      <w:pPr>
        <w:jc w:val="center"/>
        <w:rPr>
          <w:rFonts w:cs="Simplified Arabic"/>
          <w:b/>
          <w:bCs/>
        </w:rPr>
      </w:pPr>
    </w:p>
    <w:p w:rsidR="00C61072" w:rsidRPr="00A53587" w:rsidRDefault="00C61072">
      <w:pPr>
        <w:jc w:val="center"/>
        <w:rPr>
          <w:rFonts w:cs="Simplified Arabic"/>
          <w:b/>
          <w:bCs/>
          <w:rtl/>
        </w:rPr>
      </w:pPr>
    </w:p>
    <w:p w:rsidR="00C61072" w:rsidRPr="00A53587" w:rsidRDefault="00C61072">
      <w:pPr>
        <w:jc w:val="center"/>
        <w:rPr>
          <w:rFonts w:cs="Simplified Arabic"/>
          <w:b/>
          <w:bCs/>
          <w:sz w:val="24"/>
          <w:szCs w:val="24"/>
        </w:rPr>
      </w:pPr>
    </w:p>
    <w:p w:rsidR="00C61072" w:rsidRPr="00A53587" w:rsidRDefault="00C61072">
      <w:pPr>
        <w:jc w:val="center"/>
        <w:rPr>
          <w:rFonts w:cs="Simplified Arabic"/>
          <w:b/>
          <w:bCs/>
          <w:sz w:val="28"/>
          <w:szCs w:val="28"/>
          <w:rtl/>
        </w:rPr>
      </w:pPr>
    </w:p>
    <w:p w:rsidR="00C61072" w:rsidRPr="00A53587" w:rsidRDefault="00C61072">
      <w:pPr>
        <w:jc w:val="center"/>
        <w:rPr>
          <w:rFonts w:cs="Simplified Arabic"/>
          <w:b/>
          <w:bCs/>
          <w:sz w:val="28"/>
          <w:szCs w:val="28"/>
          <w:rtl/>
        </w:rPr>
      </w:pPr>
    </w:p>
    <w:p w:rsidR="00C61072" w:rsidRPr="00A53587" w:rsidRDefault="00C61072">
      <w:pPr>
        <w:jc w:val="center"/>
        <w:rPr>
          <w:rFonts w:cs="Simplified Arabic"/>
          <w:b/>
          <w:bCs/>
          <w:sz w:val="28"/>
          <w:szCs w:val="28"/>
          <w:rtl/>
        </w:rPr>
      </w:pPr>
    </w:p>
    <w:p w:rsidR="00C61072" w:rsidRPr="00A53587" w:rsidRDefault="00C61072" w:rsidP="009F6674">
      <w:pPr>
        <w:jc w:val="center"/>
        <w:rPr>
          <w:rFonts w:cs="Simplified Arabic"/>
          <w:sz w:val="24"/>
          <w:szCs w:val="24"/>
          <w:rtl/>
        </w:rPr>
      </w:pPr>
      <w:r w:rsidRPr="00A53587">
        <w:rPr>
          <w:rFonts w:cs="Simplified Arabic"/>
          <w:sz w:val="24"/>
          <w:szCs w:val="24"/>
          <w:rtl/>
        </w:rPr>
        <w:t xml:space="preserve">الفصل </w:t>
      </w:r>
      <w:r w:rsidR="009F6674" w:rsidRPr="00A53587">
        <w:rPr>
          <w:rFonts w:cs="Simplified Arabic" w:hint="cs"/>
          <w:sz w:val="24"/>
          <w:szCs w:val="24"/>
          <w:rtl/>
        </w:rPr>
        <w:t>الرابع</w:t>
      </w:r>
      <w:r w:rsidR="00B73AF8" w:rsidRPr="00A53587">
        <w:rPr>
          <w:rFonts w:cs="Simplified Arabic" w:hint="cs"/>
          <w:sz w:val="24"/>
          <w:szCs w:val="24"/>
          <w:rtl/>
        </w:rPr>
        <w:t xml:space="preserve"> والعشرون</w:t>
      </w:r>
    </w:p>
    <w:p w:rsidR="00C61072" w:rsidRPr="00A53587" w:rsidRDefault="00C61072">
      <w:pPr>
        <w:jc w:val="center"/>
        <w:rPr>
          <w:rFonts w:cs="Simplified Arabic"/>
          <w:b/>
          <w:bCs/>
          <w:sz w:val="32"/>
          <w:szCs w:val="32"/>
        </w:rPr>
      </w:pPr>
    </w:p>
    <w:p w:rsidR="00C61072" w:rsidRPr="00A53587" w:rsidRDefault="00C61072">
      <w:pPr>
        <w:jc w:val="center"/>
        <w:rPr>
          <w:rFonts w:cs="Simplified Arabic"/>
          <w:b/>
          <w:bCs/>
          <w:sz w:val="28"/>
          <w:szCs w:val="28"/>
          <w:rtl/>
        </w:rPr>
      </w:pPr>
      <w:r w:rsidRPr="00A53587">
        <w:rPr>
          <w:rFonts w:cs="Simplified Arabic"/>
          <w:b/>
          <w:bCs/>
          <w:sz w:val="28"/>
          <w:szCs w:val="28"/>
          <w:rtl/>
        </w:rPr>
        <w:t>الانتهاكات الإسرائيلية</w:t>
      </w:r>
      <w:r w:rsidRPr="00A53587">
        <w:rPr>
          <w:rFonts w:cs="Simplified Arabic" w:hint="cs"/>
          <w:b/>
          <w:bCs/>
          <w:sz w:val="28"/>
          <w:szCs w:val="28"/>
          <w:rtl/>
        </w:rPr>
        <w:t xml:space="preserve"> </w:t>
      </w:r>
    </w:p>
    <w:p w:rsidR="00C61072" w:rsidRPr="00A53587" w:rsidRDefault="00C61072">
      <w:pPr>
        <w:jc w:val="center"/>
        <w:rPr>
          <w:rFonts w:cs="Simplified Arabic"/>
          <w:b/>
          <w:bCs/>
        </w:rPr>
      </w:pPr>
    </w:p>
    <w:p w:rsidR="00C61072" w:rsidRPr="00A53587" w:rsidRDefault="00C61072">
      <w:pPr>
        <w:jc w:val="center"/>
        <w:rPr>
          <w:rFonts w:cs="Simplified Arabic"/>
          <w:b/>
          <w:bCs/>
        </w:rPr>
      </w:pPr>
    </w:p>
    <w:p w:rsidR="00C61072" w:rsidRPr="00A53587" w:rsidRDefault="00C61072">
      <w:pPr>
        <w:jc w:val="center"/>
        <w:rPr>
          <w:rFonts w:cs="Simplified Arabic"/>
          <w:b/>
          <w:bCs/>
        </w:rPr>
      </w:pPr>
    </w:p>
    <w:p w:rsidR="00C61072" w:rsidRPr="00A53587" w:rsidRDefault="00C61072">
      <w:pPr>
        <w:jc w:val="center"/>
        <w:rPr>
          <w:rFonts w:cs="Simplified Arabic"/>
          <w:b/>
          <w:bCs/>
        </w:rPr>
      </w:pPr>
    </w:p>
    <w:p w:rsidR="00C61072" w:rsidRPr="00A53587" w:rsidRDefault="00C61072">
      <w:pPr>
        <w:jc w:val="center"/>
        <w:rPr>
          <w:rFonts w:cs="Simplified Arabic"/>
          <w:b/>
          <w:bCs/>
        </w:rPr>
      </w:pPr>
    </w:p>
    <w:p w:rsidR="00C61072" w:rsidRPr="00A53587" w:rsidRDefault="00C61072">
      <w:pPr>
        <w:jc w:val="center"/>
        <w:rPr>
          <w:rFonts w:cs="Simplified Arabic"/>
          <w:b/>
          <w:bCs/>
        </w:rPr>
      </w:pPr>
    </w:p>
    <w:p w:rsidR="00C61072" w:rsidRPr="00A53587" w:rsidRDefault="00C61072">
      <w:pPr>
        <w:jc w:val="center"/>
        <w:rPr>
          <w:rFonts w:cs="Simplified Arabic"/>
          <w:b/>
          <w:bCs/>
        </w:rPr>
      </w:pPr>
    </w:p>
    <w:p w:rsidR="00C61072" w:rsidRPr="00A53587" w:rsidRDefault="00C61072">
      <w:pPr>
        <w:jc w:val="center"/>
        <w:rPr>
          <w:rFonts w:cs="Simplified Arabic"/>
          <w:b/>
          <w:bCs/>
          <w:rtl/>
        </w:rPr>
      </w:pPr>
    </w:p>
    <w:p w:rsidR="00C61072" w:rsidRPr="00A53587" w:rsidRDefault="00C61072">
      <w:pPr>
        <w:jc w:val="center"/>
        <w:rPr>
          <w:rFonts w:cs="Simplified Arabic"/>
          <w:b/>
          <w:bCs/>
          <w:rtl/>
        </w:rPr>
      </w:pPr>
    </w:p>
    <w:p w:rsidR="00C61072" w:rsidRPr="00A53587" w:rsidRDefault="00C61072">
      <w:pPr>
        <w:jc w:val="center"/>
        <w:rPr>
          <w:rFonts w:cs="Simplified Arabic"/>
          <w:b/>
          <w:bCs/>
          <w:rtl/>
        </w:rPr>
      </w:pPr>
    </w:p>
    <w:p w:rsidR="00C61072" w:rsidRPr="00A53587" w:rsidRDefault="00C61072">
      <w:pPr>
        <w:jc w:val="center"/>
        <w:rPr>
          <w:rFonts w:cs="Simplified Arabic"/>
          <w:b/>
          <w:bCs/>
          <w:rtl/>
        </w:rPr>
      </w:pPr>
    </w:p>
    <w:p w:rsidR="00C61072" w:rsidRPr="00A53587" w:rsidRDefault="00C61072">
      <w:pPr>
        <w:jc w:val="center"/>
        <w:rPr>
          <w:rFonts w:cs="Simplified Arabic"/>
          <w:b/>
          <w:bCs/>
          <w:rtl/>
        </w:rPr>
      </w:pPr>
    </w:p>
    <w:p w:rsidR="00C61072" w:rsidRPr="00A53587" w:rsidRDefault="00C61072">
      <w:pPr>
        <w:jc w:val="center"/>
        <w:rPr>
          <w:rFonts w:cs="Simplified Arabic"/>
          <w:b/>
          <w:bCs/>
          <w:rtl/>
        </w:rPr>
      </w:pPr>
    </w:p>
    <w:p w:rsidR="00C61072" w:rsidRPr="00A53587" w:rsidRDefault="00C61072">
      <w:pPr>
        <w:jc w:val="center"/>
        <w:rPr>
          <w:rFonts w:cs="Simplified Arabic"/>
          <w:b/>
          <w:bCs/>
          <w:rtl/>
        </w:rPr>
      </w:pPr>
    </w:p>
    <w:p w:rsidR="00C61072" w:rsidRPr="00A53587" w:rsidRDefault="00C61072">
      <w:pPr>
        <w:jc w:val="center"/>
        <w:rPr>
          <w:rFonts w:cs="Simplified Arabic"/>
          <w:b/>
          <w:bCs/>
          <w:rtl/>
        </w:rPr>
      </w:pPr>
    </w:p>
    <w:p w:rsidR="00C61072" w:rsidRPr="00A53587" w:rsidRDefault="00C61072">
      <w:pPr>
        <w:jc w:val="center"/>
        <w:rPr>
          <w:rFonts w:cs="Simplified Arabic"/>
          <w:b/>
          <w:bCs/>
          <w:rtl/>
        </w:rPr>
      </w:pPr>
    </w:p>
    <w:p w:rsidR="00C61072" w:rsidRPr="00A53587" w:rsidRDefault="00C61072">
      <w:pPr>
        <w:jc w:val="center"/>
        <w:rPr>
          <w:rFonts w:cs="Simplified Arabic"/>
          <w:b/>
          <w:bCs/>
          <w:rtl/>
        </w:rPr>
      </w:pPr>
    </w:p>
    <w:p w:rsidR="00C61072" w:rsidRPr="00A53587" w:rsidRDefault="00C61072">
      <w:pPr>
        <w:jc w:val="center"/>
        <w:rPr>
          <w:rFonts w:cs="Simplified Arabic"/>
          <w:b/>
          <w:bCs/>
          <w:rtl/>
        </w:rPr>
      </w:pPr>
    </w:p>
    <w:p w:rsidR="008967BD" w:rsidRDefault="008967BD">
      <w:pPr>
        <w:bidi w:val="0"/>
        <w:rPr>
          <w:rFonts w:cs="Simplified Arabic"/>
          <w:rtl/>
        </w:rPr>
      </w:pPr>
      <w:r>
        <w:rPr>
          <w:rFonts w:cs="Simplified Arabic"/>
          <w:rtl/>
        </w:rPr>
        <w:br w:type="page"/>
      </w:r>
    </w:p>
    <w:p w:rsidR="00C61072" w:rsidRDefault="002C486A" w:rsidP="008967BD">
      <w:pPr>
        <w:pStyle w:val="BodyTextIndent"/>
        <w:jc w:val="both"/>
        <w:rPr>
          <w:rFonts w:cs="Simplified Arabic"/>
          <w:b/>
          <w:bCs/>
        </w:rPr>
      </w:pPr>
      <w:r w:rsidRPr="008967BD">
        <w:rPr>
          <w:rFonts w:cs="Simplified Arabic" w:hint="cs"/>
          <w:b/>
          <w:bCs/>
          <w:rtl/>
        </w:rPr>
        <w:lastRenderedPageBreak/>
        <w:t>1.</w:t>
      </w:r>
      <w:r w:rsidR="006D0CB1" w:rsidRPr="008967BD">
        <w:rPr>
          <w:rFonts w:cs="Simplified Arabic" w:hint="cs"/>
          <w:b/>
          <w:bCs/>
          <w:rtl/>
        </w:rPr>
        <w:t>24</w:t>
      </w:r>
      <w:r w:rsidR="00BD7FAE" w:rsidRPr="008967BD">
        <w:rPr>
          <w:rFonts w:cs="Simplified Arabic" w:hint="cs"/>
          <w:b/>
          <w:bCs/>
          <w:rtl/>
        </w:rPr>
        <w:t xml:space="preserve"> </w:t>
      </w:r>
      <w:r w:rsidR="00C61072" w:rsidRPr="008967BD">
        <w:rPr>
          <w:rFonts w:cs="Simplified Arabic"/>
          <w:b/>
          <w:bCs/>
          <w:rtl/>
        </w:rPr>
        <w:t>مصادرة بطاقات الهوية المقدسية</w:t>
      </w:r>
    </w:p>
    <w:p w:rsidR="001C572F" w:rsidRDefault="001C572F" w:rsidP="001C572F">
      <w:pPr>
        <w:pStyle w:val="BodyTextIndent"/>
        <w:jc w:val="both"/>
        <w:rPr>
          <w:rFonts w:cs="Simplified Arabic"/>
          <w:color w:val="000000" w:themeColor="text1"/>
          <w:rtl/>
        </w:rPr>
      </w:pPr>
      <w:r w:rsidRPr="001C572F">
        <w:rPr>
          <w:rFonts w:cs="Simplified Arabic" w:hint="cs"/>
          <w:color w:val="000000" w:themeColor="text1"/>
          <w:rtl/>
        </w:rPr>
        <w:t xml:space="preserve">فقد </w:t>
      </w:r>
      <w:r w:rsidRPr="001C572F">
        <w:rPr>
          <w:rFonts w:cs="Simplified Arabic"/>
          <w:color w:val="000000" w:themeColor="text1"/>
          <w:rtl/>
        </w:rPr>
        <w:t xml:space="preserve">آلاف الفلسطينيين المقدسيين حق </w:t>
      </w:r>
      <w:proofErr w:type="spellStart"/>
      <w:r w:rsidRPr="001C572F">
        <w:rPr>
          <w:rFonts w:cs="Simplified Arabic"/>
          <w:color w:val="000000" w:themeColor="text1"/>
          <w:rtl/>
        </w:rPr>
        <w:t>"إقامتهم"</w:t>
      </w:r>
      <w:proofErr w:type="spellEnd"/>
      <w:r w:rsidRPr="001C572F">
        <w:rPr>
          <w:rFonts w:cs="Simplified Arabic"/>
          <w:color w:val="000000" w:themeColor="text1"/>
          <w:rtl/>
        </w:rPr>
        <w:t xml:space="preserve"> في بلدهم </w:t>
      </w:r>
      <w:proofErr w:type="spellStart"/>
      <w:r w:rsidRPr="001C572F">
        <w:rPr>
          <w:rFonts w:cs="Simplified Arabic"/>
          <w:color w:val="000000" w:themeColor="text1"/>
          <w:rtl/>
        </w:rPr>
        <w:t>القدس،</w:t>
      </w:r>
      <w:proofErr w:type="spellEnd"/>
      <w:r w:rsidRPr="001C572F">
        <w:rPr>
          <w:rFonts w:cs="Simplified Arabic"/>
          <w:color w:val="000000" w:themeColor="text1"/>
          <w:rtl/>
        </w:rPr>
        <w:t xml:space="preserve"> وذلك بناء على الحدود الإدارية للقدس من وجهة نظر </w:t>
      </w:r>
      <w:proofErr w:type="spellStart"/>
      <w:r w:rsidRPr="001C572F">
        <w:rPr>
          <w:rFonts w:cs="Simplified Arabic"/>
          <w:color w:val="000000" w:themeColor="text1"/>
          <w:rtl/>
        </w:rPr>
        <w:t>الإسرائيليين،</w:t>
      </w:r>
      <w:proofErr w:type="spellEnd"/>
      <w:r w:rsidRPr="001C572F">
        <w:rPr>
          <w:rFonts w:cs="Simplified Arabic"/>
          <w:color w:val="000000" w:themeColor="text1"/>
          <w:rtl/>
        </w:rPr>
        <w:t xml:space="preserve"> الذين يعتبرون القدس جزءاً من دولة </w:t>
      </w:r>
      <w:proofErr w:type="spellStart"/>
      <w:r w:rsidRPr="001C572F">
        <w:rPr>
          <w:rFonts w:cs="Simplified Arabic"/>
          <w:color w:val="000000" w:themeColor="text1"/>
          <w:rtl/>
        </w:rPr>
        <w:t>إسرائيل،</w:t>
      </w:r>
      <w:proofErr w:type="spellEnd"/>
      <w:r w:rsidRPr="001C572F">
        <w:rPr>
          <w:rFonts w:cs="Simplified Arabic"/>
          <w:color w:val="000000" w:themeColor="text1"/>
          <w:rtl/>
        </w:rPr>
        <w:t xml:space="preserve"> وعليه يكون الفلسطينيون الذين يقيمون في ضواحي القدس فاقدي حق الإقامة كما هو الحال للمواطنين المقدسيين الذين يقيمون في باقي محافظات </w:t>
      </w:r>
      <w:proofErr w:type="spellStart"/>
      <w:r w:rsidRPr="001C572F">
        <w:rPr>
          <w:rFonts w:cs="Simplified Arabic"/>
          <w:color w:val="000000" w:themeColor="text1"/>
          <w:rtl/>
        </w:rPr>
        <w:t>الوطن،</w:t>
      </w:r>
      <w:proofErr w:type="spellEnd"/>
      <w:r w:rsidRPr="001C572F">
        <w:rPr>
          <w:rFonts w:cs="Simplified Arabic"/>
          <w:color w:val="000000" w:themeColor="text1"/>
          <w:rtl/>
        </w:rPr>
        <w:t xml:space="preserve"> إضافة إلى الطلبة الذين يتلقون تعليمهم خارج </w:t>
      </w:r>
      <w:proofErr w:type="spellStart"/>
      <w:r w:rsidRPr="001C572F">
        <w:rPr>
          <w:rFonts w:cs="Simplified Arabic"/>
          <w:color w:val="000000" w:themeColor="text1"/>
          <w:rtl/>
        </w:rPr>
        <w:t>فلسطين،</w:t>
      </w:r>
      <w:proofErr w:type="spellEnd"/>
      <w:r w:rsidRPr="001C572F">
        <w:rPr>
          <w:rFonts w:cs="Simplified Arabic"/>
          <w:color w:val="000000" w:themeColor="text1"/>
          <w:rtl/>
        </w:rPr>
        <w:t xml:space="preserve"> وأولئك الذين يقيمون بشكل مؤقت في الخارج.  </w:t>
      </w:r>
    </w:p>
    <w:p w:rsidR="0050249D" w:rsidRDefault="0050249D" w:rsidP="001C572F">
      <w:pPr>
        <w:pStyle w:val="BodyTextIndent"/>
        <w:jc w:val="both"/>
        <w:rPr>
          <w:rFonts w:cs="Simplified Arabic"/>
          <w:color w:val="000000" w:themeColor="text1"/>
          <w:rtl/>
        </w:rPr>
      </w:pPr>
    </w:p>
    <w:p w:rsidR="0050249D" w:rsidRPr="0050249D" w:rsidRDefault="0050249D" w:rsidP="0050249D">
      <w:pPr>
        <w:pStyle w:val="BodyText2"/>
        <w:jc w:val="both"/>
        <w:rPr>
          <w:rFonts w:cs="Simplified Arabic"/>
          <w:color w:val="000000" w:themeColor="text1"/>
          <w:rtl/>
        </w:rPr>
      </w:pPr>
      <w:r w:rsidRPr="0050249D">
        <w:rPr>
          <w:rFonts w:cs="Simplified Arabic"/>
          <w:color w:val="000000" w:themeColor="text1"/>
          <w:rtl/>
        </w:rPr>
        <w:t xml:space="preserve">استكمالا لمحاولات طمس الهوية الإسلامية والأحقية الفلسطينية في مدينة القدس المحتلة أقدمت سلطات الاحتلال في الآونة الأخيرة على خطوة تستهدف تفريغ القدس من </w:t>
      </w:r>
      <w:proofErr w:type="spellStart"/>
      <w:r w:rsidRPr="0050249D">
        <w:rPr>
          <w:rFonts w:cs="Simplified Arabic"/>
          <w:color w:val="000000" w:themeColor="text1"/>
          <w:rtl/>
        </w:rPr>
        <w:t>أهلها،</w:t>
      </w:r>
      <w:proofErr w:type="spellEnd"/>
      <w:r w:rsidRPr="0050249D">
        <w:rPr>
          <w:rFonts w:cs="Simplified Arabic"/>
          <w:color w:val="000000" w:themeColor="text1"/>
          <w:rtl/>
        </w:rPr>
        <w:t xml:space="preserve"> وذلك من خلال تحويل بطاقات الهوية الخاصة بالمقدسيين إلى "هويات </w:t>
      </w:r>
      <w:proofErr w:type="spellStart"/>
      <w:r w:rsidRPr="0050249D">
        <w:rPr>
          <w:rFonts w:cs="Simplified Arabic"/>
          <w:color w:val="000000" w:themeColor="text1"/>
          <w:rtl/>
        </w:rPr>
        <w:t>مؤقتة"،</w:t>
      </w:r>
      <w:proofErr w:type="spellEnd"/>
      <w:r w:rsidRPr="0050249D">
        <w:rPr>
          <w:rFonts w:cs="Simplified Arabic"/>
          <w:color w:val="000000" w:themeColor="text1"/>
          <w:rtl/>
        </w:rPr>
        <w:t xml:space="preserve"> أي تنتهي صلاحيتها بعد عدد من </w:t>
      </w:r>
      <w:proofErr w:type="spellStart"/>
      <w:r w:rsidRPr="0050249D">
        <w:rPr>
          <w:rFonts w:cs="Simplified Arabic"/>
          <w:color w:val="000000" w:themeColor="text1"/>
          <w:rtl/>
        </w:rPr>
        <w:t>السنوات،</w:t>
      </w:r>
      <w:proofErr w:type="spellEnd"/>
      <w:r w:rsidRPr="0050249D">
        <w:rPr>
          <w:rFonts w:cs="Simplified Arabic"/>
          <w:color w:val="000000" w:themeColor="text1"/>
          <w:rtl/>
        </w:rPr>
        <w:t xml:space="preserve"> وتصبح بحاجة لتجديد.</w:t>
      </w:r>
    </w:p>
    <w:p w:rsidR="0050249D" w:rsidRDefault="0050249D" w:rsidP="001C572F">
      <w:pPr>
        <w:pStyle w:val="BodyTextIndent"/>
        <w:jc w:val="both"/>
        <w:rPr>
          <w:rFonts w:cs="Simplified Arabic"/>
          <w:color w:val="000000" w:themeColor="text1"/>
          <w:rtl/>
        </w:rPr>
      </w:pPr>
    </w:p>
    <w:p w:rsidR="001C572F" w:rsidRPr="001C572F" w:rsidRDefault="001C572F" w:rsidP="00DC4E32">
      <w:pPr>
        <w:pStyle w:val="BodyText2"/>
        <w:jc w:val="both"/>
        <w:rPr>
          <w:rFonts w:cs="Simplified Arabic"/>
          <w:color w:val="000000" w:themeColor="text1"/>
          <w:rtl/>
        </w:rPr>
      </w:pPr>
      <w:r w:rsidRPr="001C572F">
        <w:rPr>
          <w:rFonts w:cs="Simplified Arabic"/>
          <w:color w:val="000000" w:themeColor="text1"/>
          <w:rtl/>
        </w:rPr>
        <w:t xml:space="preserve">لا زالت البيانات عن مصادرة وإلغاء بطاقات الهوية المقدسية تستند بشكل أساسي على ما يتم </w:t>
      </w:r>
      <w:r w:rsidRPr="001C572F">
        <w:rPr>
          <w:rFonts w:cs="Simplified Arabic" w:hint="cs"/>
          <w:color w:val="000000" w:themeColor="text1"/>
          <w:rtl/>
        </w:rPr>
        <w:t>الإعلان</w:t>
      </w:r>
      <w:r w:rsidRPr="001C572F">
        <w:rPr>
          <w:rFonts w:cs="Simplified Arabic"/>
          <w:color w:val="000000" w:themeColor="text1"/>
          <w:rtl/>
        </w:rPr>
        <w:t xml:space="preserve"> عنه رسميا من خلال وزارة الداخلية </w:t>
      </w:r>
      <w:proofErr w:type="spellStart"/>
      <w:r w:rsidRPr="001C572F">
        <w:rPr>
          <w:rFonts w:cs="Simplified Arabic" w:hint="cs"/>
          <w:color w:val="000000" w:themeColor="text1"/>
          <w:rtl/>
        </w:rPr>
        <w:t>الإسرائيلية،</w:t>
      </w:r>
      <w:proofErr w:type="spellEnd"/>
      <w:r w:rsidRPr="001C572F">
        <w:rPr>
          <w:rFonts w:cs="Simplified Arabic"/>
          <w:color w:val="000000" w:themeColor="text1"/>
          <w:rtl/>
        </w:rPr>
        <w:t xml:space="preserve"> والتي تشير إلى مصا</w:t>
      </w:r>
      <w:r w:rsidRPr="001C572F">
        <w:rPr>
          <w:rFonts w:cs="Simplified Arabic" w:hint="cs"/>
          <w:color w:val="000000" w:themeColor="text1"/>
          <w:rtl/>
        </w:rPr>
        <w:t xml:space="preserve">درة </w:t>
      </w:r>
      <w:r w:rsidR="00DC4E32">
        <w:rPr>
          <w:rFonts w:cs="Simplified Arabic" w:hint="cs"/>
          <w:color w:val="000000" w:themeColor="text1"/>
          <w:rtl/>
        </w:rPr>
        <w:t>18</w:t>
      </w:r>
      <w:r w:rsidRPr="001C572F">
        <w:rPr>
          <w:rFonts w:cs="Simplified Arabic" w:hint="cs"/>
          <w:color w:val="000000" w:themeColor="text1"/>
          <w:rtl/>
        </w:rPr>
        <w:t>,</w:t>
      </w:r>
      <w:r w:rsidR="00DC4E32">
        <w:rPr>
          <w:rFonts w:cs="Simplified Arabic" w:hint="cs"/>
          <w:color w:val="000000" w:themeColor="text1"/>
          <w:rtl/>
        </w:rPr>
        <w:t>824</w:t>
      </w:r>
      <w:r w:rsidRPr="001C572F">
        <w:rPr>
          <w:rFonts w:cs="Simplified Arabic" w:hint="cs"/>
          <w:color w:val="000000" w:themeColor="text1"/>
          <w:rtl/>
        </w:rPr>
        <w:t xml:space="preserve"> </w:t>
      </w:r>
      <w:r w:rsidRPr="001C572F">
        <w:rPr>
          <w:rFonts w:cs="Simplified Arabic"/>
          <w:color w:val="000000" w:themeColor="text1"/>
          <w:rtl/>
        </w:rPr>
        <w:t xml:space="preserve">بطاقة في الفترة ما بين </w:t>
      </w:r>
      <w:proofErr w:type="spellStart"/>
      <w:r w:rsidRPr="001C572F">
        <w:rPr>
          <w:rFonts w:cs="Times New Roman"/>
          <w:color w:val="000000" w:themeColor="text1"/>
          <w:rtl/>
        </w:rPr>
        <w:t>1967-</w:t>
      </w:r>
      <w:r w:rsidR="00DC4E32">
        <w:rPr>
          <w:rFonts w:cs="Times New Roman" w:hint="cs"/>
          <w:color w:val="000000" w:themeColor="text1"/>
          <w:rtl/>
        </w:rPr>
        <w:t>2012</w:t>
      </w:r>
      <w:r w:rsidRPr="001C572F">
        <w:rPr>
          <w:rFonts w:cs="Simplified Arabic"/>
          <w:color w:val="000000" w:themeColor="text1"/>
          <w:rtl/>
        </w:rPr>
        <w:t>،</w:t>
      </w:r>
      <w:proofErr w:type="spellEnd"/>
      <w:r w:rsidRPr="001C572F">
        <w:rPr>
          <w:rFonts w:cs="Simplified Arabic"/>
          <w:color w:val="000000" w:themeColor="text1"/>
          <w:rtl/>
        </w:rPr>
        <w:t xml:space="preserve"> وهذا الرقم يمثل </w:t>
      </w:r>
      <w:r w:rsidRPr="001C572F">
        <w:rPr>
          <w:rFonts w:cs="Simplified Arabic" w:hint="cs"/>
          <w:color w:val="000000" w:themeColor="text1"/>
          <w:rtl/>
        </w:rPr>
        <w:t xml:space="preserve">هويات </w:t>
      </w:r>
      <w:r w:rsidRPr="001C572F">
        <w:rPr>
          <w:rFonts w:cs="Simplified Arabic"/>
          <w:color w:val="000000" w:themeColor="text1"/>
          <w:rtl/>
        </w:rPr>
        <w:t xml:space="preserve">أرباب </w:t>
      </w:r>
      <w:proofErr w:type="spellStart"/>
      <w:r w:rsidRPr="001C572F">
        <w:rPr>
          <w:rFonts w:cs="Simplified Arabic" w:hint="cs"/>
          <w:color w:val="000000" w:themeColor="text1"/>
          <w:rtl/>
        </w:rPr>
        <w:t>ال</w:t>
      </w:r>
      <w:r w:rsidRPr="001C572F">
        <w:rPr>
          <w:rFonts w:cs="Simplified Arabic"/>
          <w:color w:val="000000" w:themeColor="text1"/>
          <w:rtl/>
        </w:rPr>
        <w:t>أسر</w:t>
      </w:r>
      <w:r w:rsidRPr="001C572F">
        <w:rPr>
          <w:rFonts w:cs="Simplified Arabic" w:hint="cs"/>
          <w:color w:val="000000" w:themeColor="text1"/>
          <w:rtl/>
        </w:rPr>
        <w:t>،</w:t>
      </w:r>
      <w:proofErr w:type="spellEnd"/>
      <w:r w:rsidRPr="001C572F">
        <w:rPr>
          <w:rFonts w:cs="Simplified Arabic" w:hint="cs"/>
          <w:color w:val="000000" w:themeColor="text1"/>
          <w:rtl/>
        </w:rPr>
        <w:t xml:space="preserve"> وهذا يعني سحب هوية الأفراد المسجلين ضمن هوية رب الأسرة بشكل </w:t>
      </w:r>
      <w:proofErr w:type="spellStart"/>
      <w:r w:rsidRPr="001C572F">
        <w:rPr>
          <w:rFonts w:cs="Simplified Arabic" w:hint="cs"/>
          <w:color w:val="000000" w:themeColor="text1"/>
          <w:rtl/>
        </w:rPr>
        <w:t>تلقائي،</w:t>
      </w:r>
      <w:proofErr w:type="spellEnd"/>
      <w:r w:rsidRPr="001C572F">
        <w:rPr>
          <w:rFonts w:cs="Simplified Arabic" w:hint="cs"/>
          <w:color w:val="000000" w:themeColor="text1"/>
          <w:rtl/>
        </w:rPr>
        <w:t xml:space="preserve"> وعليه فان عدد الأفراد الذين تم سحب هوياتهم أعلى من هذا الرقم بكثير. </w:t>
      </w:r>
    </w:p>
    <w:p w:rsidR="001C572F" w:rsidRPr="00366893" w:rsidRDefault="001C572F" w:rsidP="001C572F">
      <w:pPr>
        <w:pStyle w:val="BodyText2"/>
        <w:jc w:val="both"/>
        <w:rPr>
          <w:rFonts w:cs="Simplified Arabic"/>
          <w:color w:val="FF0000"/>
          <w:sz w:val="16"/>
          <w:szCs w:val="16"/>
          <w:rtl/>
        </w:rPr>
      </w:pPr>
    </w:p>
    <w:p w:rsidR="001C572F" w:rsidRDefault="001C572F" w:rsidP="00313C0D">
      <w:pPr>
        <w:pStyle w:val="BodyText2"/>
        <w:jc w:val="both"/>
        <w:rPr>
          <w:rFonts w:cs="Simplified Arabic"/>
          <w:color w:val="000000" w:themeColor="text1"/>
        </w:rPr>
      </w:pPr>
      <w:r w:rsidRPr="00DC4E32">
        <w:rPr>
          <w:rFonts w:cs="Simplified Arabic" w:hint="cs"/>
          <w:color w:val="000000" w:themeColor="text1"/>
          <w:rtl/>
        </w:rPr>
        <w:t>بالإضافة إلى ذلك فقد أسقطت الداخلية الإسرائيلية حق الإقامة عن</w:t>
      </w:r>
      <w:r w:rsidRPr="00DC4E32">
        <w:rPr>
          <w:rFonts w:cs="Simplified Arabic"/>
          <w:color w:val="000000" w:themeColor="text1"/>
        </w:rPr>
        <w:t xml:space="preserve"> </w:t>
      </w:r>
      <w:r w:rsidR="009901EF">
        <w:rPr>
          <w:rFonts w:cs="Simplified Arabic"/>
          <w:color w:val="000000" w:themeColor="text1"/>
        </w:rPr>
        <w:t>4</w:t>
      </w:r>
      <w:r w:rsidRPr="00DC4E32">
        <w:rPr>
          <w:rFonts w:cs="Simplified Arabic"/>
          <w:color w:val="000000" w:themeColor="text1"/>
        </w:rPr>
        <w:t>,</w:t>
      </w:r>
      <w:r w:rsidR="009901EF">
        <w:rPr>
          <w:rFonts w:cs="Simplified Arabic"/>
          <w:color w:val="000000" w:themeColor="text1"/>
        </w:rPr>
        <w:t>577</w:t>
      </w:r>
      <w:r w:rsidRPr="00DC4E32">
        <w:rPr>
          <w:rFonts w:cs="Simplified Arabic"/>
          <w:color w:val="000000" w:themeColor="text1"/>
        </w:rPr>
        <w:t xml:space="preserve"> </w:t>
      </w:r>
      <w:r w:rsidRPr="00DC4E32">
        <w:rPr>
          <w:rFonts w:cs="Simplified Arabic" w:hint="cs"/>
          <w:color w:val="000000" w:themeColor="text1"/>
          <w:rtl/>
        </w:rPr>
        <w:t xml:space="preserve">مقدسياً خلال العام </w:t>
      </w:r>
      <w:r w:rsidR="009901EF">
        <w:rPr>
          <w:rFonts w:cs="Simplified Arabic"/>
          <w:color w:val="000000" w:themeColor="text1"/>
        </w:rPr>
        <w:t>2012</w:t>
      </w:r>
      <w:r w:rsidRPr="00DC4E32">
        <w:rPr>
          <w:rFonts w:cs="Simplified Arabic" w:hint="cs"/>
          <w:color w:val="000000" w:themeColor="text1"/>
          <w:rtl/>
        </w:rPr>
        <w:t xml:space="preserve"> فيما اسقط هذا الحق عن </w:t>
      </w:r>
      <w:r w:rsidR="009901EF">
        <w:rPr>
          <w:rFonts w:cs="Simplified Arabic"/>
          <w:color w:val="000000" w:themeColor="text1"/>
        </w:rPr>
        <w:t>101</w:t>
      </w:r>
      <w:r w:rsidRPr="00DC4E32">
        <w:rPr>
          <w:rFonts w:cs="Simplified Arabic" w:hint="cs"/>
          <w:color w:val="000000" w:themeColor="text1"/>
          <w:rtl/>
        </w:rPr>
        <w:t xml:space="preserve"> مقدسياً خلال العام </w:t>
      </w:r>
      <w:r w:rsidR="009901EF">
        <w:rPr>
          <w:rFonts w:cs="Simplified Arabic"/>
          <w:color w:val="000000" w:themeColor="text1"/>
        </w:rPr>
        <w:t>2011</w:t>
      </w:r>
      <w:r w:rsidRPr="00DC4E32">
        <w:rPr>
          <w:rFonts w:cs="Simplified Arabic" w:hint="cs"/>
          <w:color w:val="000000" w:themeColor="text1"/>
          <w:rtl/>
        </w:rPr>
        <w:t>, و</w:t>
      </w:r>
      <w:r w:rsidR="009901EF">
        <w:rPr>
          <w:rFonts w:cs="Simplified Arabic"/>
          <w:color w:val="000000" w:themeColor="text1"/>
        </w:rPr>
        <w:t>191</w:t>
      </w:r>
      <w:r w:rsidRPr="00DC4E32">
        <w:rPr>
          <w:rFonts w:cs="Simplified Arabic" w:hint="cs"/>
          <w:color w:val="000000" w:themeColor="text1"/>
          <w:rtl/>
        </w:rPr>
        <w:t xml:space="preserve"> مقدسياً خلال العام </w:t>
      </w:r>
      <w:r w:rsidR="00C32B8F">
        <w:rPr>
          <w:rFonts w:cs="Simplified Arabic"/>
          <w:color w:val="000000" w:themeColor="text1"/>
        </w:rPr>
        <w:t>2010</w:t>
      </w:r>
      <w:r w:rsidRPr="00DC4E32">
        <w:rPr>
          <w:rFonts w:cs="Simplified Arabic" w:hint="cs"/>
          <w:color w:val="000000" w:themeColor="text1"/>
          <w:rtl/>
        </w:rPr>
        <w:t>.  وذلك حسب بيانات</w:t>
      </w:r>
      <w:r w:rsidR="00C32B8F">
        <w:rPr>
          <w:rFonts w:cs="Simplified Arabic" w:hint="cs"/>
          <w:color w:val="000000" w:themeColor="text1"/>
          <w:rtl/>
        </w:rPr>
        <w:t xml:space="preserve"> مركز المعلومات الاسرائيلي لحقوق الانسان في </w:t>
      </w:r>
      <w:r w:rsidR="00313C0D">
        <w:rPr>
          <w:rFonts w:cs="Simplified Arabic" w:hint="cs"/>
          <w:color w:val="000000" w:themeColor="text1"/>
          <w:rtl/>
        </w:rPr>
        <w:t>فلسطين</w:t>
      </w:r>
      <w:r w:rsidR="00C32B8F">
        <w:rPr>
          <w:rFonts w:cs="Simplified Arabic" w:hint="cs"/>
          <w:color w:val="000000" w:themeColor="text1"/>
          <w:rtl/>
        </w:rPr>
        <w:t xml:space="preserve"> (بتسيلم</w:t>
      </w:r>
      <w:proofErr w:type="spellStart"/>
      <w:r w:rsidR="00C32B8F">
        <w:rPr>
          <w:rFonts w:cs="Simplified Arabic" w:hint="cs"/>
          <w:color w:val="000000" w:themeColor="text1"/>
          <w:rtl/>
        </w:rPr>
        <w:t>)،</w:t>
      </w:r>
      <w:proofErr w:type="spellEnd"/>
      <w:r w:rsidRPr="00DC4E32">
        <w:rPr>
          <w:rFonts w:cs="Simplified Arabic" w:hint="cs"/>
          <w:color w:val="000000" w:themeColor="text1"/>
          <w:rtl/>
        </w:rPr>
        <w:t xml:space="preserve"> </w:t>
      </w:r>
      <w:r w:rsidR="00C32B8F">
        <w:rPr>
          <w:rFonts w:cs="Simplified Arabic" w:hint="cs"/>
          <w:color w:val="000000" w:themeColor="text1"/>
          <w:rtl/>
        </w:rPr>
        <w:t>و</w:t>
      </w:r>
      <w:r w:rsidRPr="00DC4E32">
        <w:rPr>
          <w:rFonts w:cs="Simplified Arabic" w:hint="cs"/>
          <w:color w:val="000000" w:themeColor="text1"/>
          <w:rtl/>
        </w:rPr>
        <w:t xml:space="preserve">مركز القدس للحقوق الاجتماعية </w:t>
      </w:r>
      <w:proofErr w:type="spellStart"/>
      <w:r w:rsidRPr="00DC4E32">
        <w:rPr>
          <w:rFonts w:cs="Simplified Arabic" w:hint="cs"/>
          <w:color w:val="000000" w:themeColor="text1"/>
          <w:rtl/>
        </w:rPr>
        <w:t>والاقتصادية،</w:t>
      </w:r>
      <w:proofErr w:type="spellEnd"/>
      <w:r w:rsidRPr="00DC4E32">
        <w:rPr>
          <w:rFonts w:cs="Simplified Arabic" w:hint="cs"/>
          <w:color w:val="000000" w:themeColor="text1"/>
          <w:rtl/>
        </w:rPr>
        <w:t xml:space="preserve"> </w:t>
      </w:r>
      <w:r w:rsidR="003673F3" w:rsidRPr="00DC4E32">
        <w:rPr>
          <w:rFonts w:cs="Simplified Arabic" w:hint="cs"/>
          <w:color w:val="000000" w:themeColor="text1"/>
          <w:rtl/>
        </w:rPr>
        <w:t xml:space="preserve">ومركز </w:t>
      </w:r>
      <w:r w:rsidR="00BA29F4">
        <w:rPr>
          <w:rFonts w:cs="Simplified Arabic" w:hint="cs"/>
          <w:color w:val="000000" w:themeColor="text1"/>
          <w:rtl/>
        </w:rPr>
        <w:t>معلومات وادي حلوة.</w:t>
      </w:r>
    </w:p>
    <w:p w:rsidR="00C61072" w:rsidRPr="00C32B8F" w:rsidRDefault="00C61072">
      <w:pPr>
        <w:pStyle w:val="BodyText2"/>
        <w:jc w:val="both"/>
        <w:rPr>
          <w:rFonts w:cs="Simplified Arabic"/>
          <w:sz w:val="6"/>
          <w:szCs w:val="6"/>
          <w:rtl/>
        </w:rPr>
      </w:pPr>
    </w:p>
    <w:p w:rsidR="00C61072" w:rsidRPr="00DC07D9" w:rsidRDefault="00C61072" w:rsidP="007C08F0">
      <w:pPr>
        <w:pStyle w:val="Heading6"/>
        <w:rPr>
          <w:rFonts w:ascii="Arial" w:hAnsi="Arial" w:cs="Simplified Arabic"/>
          <w:color w:val="000000" w:themeColor="text1"/>
          <w:sz w:val="18"/>
          <w:szCs w:val="18"/>
          <w:rtl/>
        </w:rPr>
      </w:pPr>
      <w:r w:rsidRPr="00DC07D9">
        <w:rPr>
          <w:rFonts w:ascii="Arial" w:hAnsi="Arial" w:cs="Simplified Arabic"/>
          <w:color w:val="000000" w:themeColor="text1"/>
          <w:sz w:val="18"/>
          <w:szCs w:val="18"/>
          <w:rtl/>
        </w:rPr>
        <w:t xml:space="preserve">عدد بطاقات الهوية المقدسية المصادرة حسب </w:t>
      </w:r>
      <w:proofErr w:type="spellStart"/>
      <w:r w:rsidRPr="00DC07D9">
        <w:rPr>
          <w:rFonts w:ascii="Arial" w:hAnsi="Arial" w:cs="Simplified Arabic"/>
          <w:color w:val="000000" w:themeColor="text1"/>
          <w:sz w:val="18"/>
          <w:szCs w:val="18"/>
          <w:rtl/>
        </w:rPr>
        <w:t>السنة،</w:t>
      </w:r>
      <w:proofErr w:type="spellEnd"/>
      <w:r w:rsidRPr="00DC07D9">
        <w:rPr>
          <w:rFonts w:ascii="Arial" w:hAnsi="Arial" w:cs="Simplified Arabic"/>
          <w:color w:val="000000" w:themeColor="text1"/>
          <w:sz w:val="18"/>
          <w:szCs w:val="18"/>
          <w:rtl/>
        </w:rPr>
        <w:t xml:space="preserve"> </w:t>
      </w:r>
      <w:r w:rsidR="00771277" w:rsidRPr="00DC07D9">
        <w:rPr>
          <w:rFonts w:ascii="Arial" w:hAnsi="Arial" w:cs="Simplified Arabic" w:hint="cs"/>
          <w:color w:val="000000" w:themeColor="text1"/>
          <w:sz w:val="18"/>
          <w:szCs w:val="18"/>
          <w:rtl/>
        </w:rPr>
        <w:t>1993</w:t>
      </w:r>
      <w:r w:rsidRPr="00DC07D9">
        <w:rPr>
          <w:rFonts w:ascii="Arial" w:hAnsi="Arial" w:cs="Simplified Arabic"/>
          <w:color w:val="000000" w:themeColor="text1"/>
          <w:sz w:val="18"/>
          <w:szCs w:val="18"/>
          <w:rtl/>
        </w:rPr>
        <w:t>-</w:t>
      </w:r>
      <w:r w:rsidR="007C08F0">
        <w:rPr>
          <w:rFonts w:ascii="Arial" w:hAnsi="Arial" w:cs="Simplified Arabic"/>
          <w:color w:val="000000" w:themeColor="text1"/>
          <w:sz w:val="18"/>
          <w:szCs w:val="18"/>
        </w:rPr>
        <w:t>2012</w:t>
      </w:r>
    </w:p>
    <w:p w:rsidR="00C61072" w:rsidRPr="00DC07D9" w:rsidRDefault="009552F9" w:rsidP="003153AE">
      <w:pPr>
        <w:pStyle w:val="Heading1"/>
        <w:bidi w:val="0"/>
        <w:rPr>
          <w:rFonts w:ascii="Arial" w:hAnsi="Arial" w:cs="Arial"/>
          <w:color w:val="000000" w:themeColor="text1"/>
          <w:sz w:val="18"/>
          <w:szCs w:val="18"/>
        </w:rPr>
      </w:pPr>
      <w:r w:rsidRPr="00DC07D9">
        <w:rPr>
          <w:rFonts w:ascii="Arial" w:hAnsi="Arial" w:cs="Arial"/>
          <w:color w:val="000000" w:themeColor="text1"/>
          <w:sz w:val="18"/>
          <w:szCs w:val="18"/>
        </w:rPr>
        <w:t xml:space="preserve">Number of Confiscated Jerusalemites </w:t>
      </w:r>
      <w:r w:rsidR="008C6EEC">
        <w:rPr>
          <w:rFonts w:ascii="Arial" w:hAnsi="Arial" w:cs="Arial"/>
          <w:color w:val="000000" w:themeColor="text1"/>
          <w:sz w:val="18"/>
          <w:szCs w:val="18"/>
        </w:rPr>
        <w:t>ID's</w:t>
      </w:r>
      <w:r w:rsidR="00BD7FAE" w:rsidRPr="00DC07D9">
        <w:rPr>
          <w:rFonts w:ascii="Arial" w:hAnsi="Arial" w:cs="Arial"/>
          <w:color w:val="000000" w:themeColor="text1"/>
          <w:sz w:val="18"/>
          <w:szCs w:val="18"/>
        </w:rPr>
        <w:t xml:space="preserve"> by year, </w:t>
      </w:r>
      <w:r w:rsidR="00771277" w:rsidRPr="00DC07D9">
        <w:rPr>
          <w:rFonts w:ascii="Arial" w:hAnsi="Arial" w:cs="Arial" w:hint="cs"/>
          <w:color w:val="000000" w:themeColor="text1"/>
          <w:sz w:val="18"/>
          <w:szCs w:val="18"/>
          <w:rtl/>
        </w:rPr>
        <w:t>1993</w:t>
      </w:r>
      <w:r w:rsidRPr="00DC07D9">
        <w:rPr>
          <w:rFonts w:ascii="Arial" w:hAnsi="Arial" w:cs="Arial"/>
          <w:color w:val="000000" w:themeColor="text1"/>
          <w:sz w:val="18"/>
          <w:szCs w:val="18"/>
        </w:rPr>
        <w:t>-</w:t>
      </w:r>
      <w:r w:rsidR="007C08F0">
        <w:rPr>
          <w:rFonts w:ascii="Arial" w:hAnsi="Arial" w:cs="Arial"/>
          <w:color w:val="000000" w:themeColor="text1"/>
          <w:sz w:val="18"/>
          <w:szCs w:val="18"/>
        </w:rPr>
        <w:t>2012</w:t>
      </w:r>
    </w:p>
    <w:p w:rsidR="00CE6609" w:rsidRPr="00DC07D9" w:rsidRDefault="00CE6609" w:rsidP="00CE6609">
      <w:pPr>
        <w:bidi w:val="0"/>
        <w:rPr>
          <w:color w:val="000000" w:themeColor="text1"/>
          <w:sz w:val="10"/>
          <w:szCs w:val="10"/>
        </w:rPr>
      </w:pPr>
    </w:p>
    <w:p w:rsidR="00C61072" w:rsidRPr="00A53587" w:rsidRDefault="008212CD" w:rsidP="00591664">
      <w:pPr>
        <w:pStyle w:val="Heading6"/>
        <w:jc w:val="left"/>
        <w:rPr>
          <w:rFonts w:cs="Simplified Arabic"/>
          <w:sz w:val="4"/>
          <w:szCs w:val="4"/>
          <w:rtl/>
        </w:rPr>
      </w:pPr>
      <w:r w:rsidRPr="00A53587">
        <w:rPr>
          <w:rFonts w:ascii="Arial" w:hAnsi="Arial" w:cs="Simplified Arabic"/>
          <w:b w:val="0"/>
          <w:bCs w:val="0"/>
          <w:noProof/>
          <w:bdr w:val="single" w:sz="4" w:space="0" w:color="auto"/>
        </w:rPr>
        <w:drawing>
          <wp:inline distT="0" distB="0" distL="0" distR="0">
            <wp:extent cx="4425950" cy="2336800"/>
            <wp:effectExtent l="0" t="0" r="0" b="0"/>
            <wp:docPr id="7"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61072" w:rsidRPr="00A53587" w:rsidRDefault="00C61072">
      <w:pPr>
        <w:jc w:val="center"/>
        <w:rPr>
          <w:rFonts w:cs="Simplified Arabic"/>
          <w:sz w:val="14"/>
          <w:szCs w:val="14"/>
          <w:rtl/>
        </w:rPr>
      </w:pPr>
    </w:p>
    <w:p w:rsidR="00B6131D" w:rsidRDefault="00B6131D" w:rsidP="00BB232C">
      <w:pPr>
        <w:jc w:val="center"/>
        <w:rPr>
          <w:rFonts w:ascii="Arial" w:hAnsi="Arial" w:cs="Simplified Arabic"/>
          <w:b/>
          <w:bCs/>
          <w:sz w:val="18"/>
          <w:szCs w:val="18"/>
          <w:rtl/>
        </w:rPr>
      </w:pPr>
    </w:p>
    <w:p w:rsidR="00C61072" w:rsidRPr="00A53587" w:rsidRDefault="00C61072" w:rsidP="00BB232C">
      <w:pPr>
        <w:jc w:val="center"/>
        <w:rPr>
          <w:rFonts w:ascii="Arial" w:hAnsi="Arial" w:cs="Simplified Arabic"/>
          <w:b/>
          <w:bCs/>
          <w:sz w:val="18"/>
          <w:szCs w:val="18"/>
          <w:rtl/>
        </w:rPr>
      </w:pPr>
      <w:r w:rsidRPr="00A53587">
        <w:rPr>
          <w:rFonts w:ascii="Arial" w:hAnsi="Arial" w:cs="Simplified Arabic"/>
          <w:b/>
          <w:bCs/>
          <w:sz w:val="18"/>
          <w:szCs w:val="18"/>
          <w:rtl/>
        </w:rPr>
        <w:lastRenderedPageBreak/>
        <w:t xml:space="preserve">عدد </w:t>
      </w:r>
      <w:r w:rsidRPr="00A53587">
        <w:rPr>
          <w:rFonts w:ascii="Arial" w:hAnsi="Arial" w:cs="Simplified Arabic" w:hint="cs"/>
          <w:b/>
          <w:bCs/>
          <w:sz w:val="18"/>
          <w:szCs w:val="18"/>
          <w:rtl/>
        </w:rPr>
        <w:t>بطاقات الهوية</w:t>
      </w:r>
      <w:r w:rsidRPr="00A53587">
        <w:rPr>
          <w:rFonts w:ascii="Arial" w:hAnsi="Arial" w:cs="Simplified Arabic"/>
          <w:b/>
          <w:bCs/>
          <w:sz w:val="18"/>
          <w:szCs w:val="18"/>
          <w:rtl/>
        </w:rPr>
        <w:t xml:space="preserve"> المقدسية </w:t>
      </w:r>
      <w:proofErr w:type="spellStart"/>
      <w:r w:rsidRPr="00A53587">
        <w:rPr>
          <w:rFonts w:ascii="Arial" w:hAnsi="Arial" w:cs="Simplified Arabic"/>
          <w:b/>
          <w:bCs/>
          <w:sz w:val="18"/>
          <w:szCs w:val="18"/>
          <w:rtl/>
        </w:rPr>
        <w:t>المصادرة،</w:t>
      </w:r>
      <w:proofErr w:type="spellEnd"/>
      <w:r w:rsidRPr="00A53587">
        <w:rPr>
          <w:rFonts w:ascii="Arial" w:hAnsi="Arial" w:cs="Simplified Arabic"/>
          <w:b/>
          <w:bCs/>
          <w:sz w:val="18"/>
          <w:szCs w:val="18"/>
          <w:rtl/>
        </w:rPr>
        <w:t xml:space="preserve"> 1967-</w:t>
      </w:r>
      <w:r w:rsidR="00BB232C">
        <w:rPr>
          <w:rFonts w:ascii="Arial" w:hAnsi="Arial" w:cs="Simplified Arabic"/>
          <w:b/>
          <w:bCs/>
          <w:sz w:val="18"/>
          <w:szCs w:val="18"/>
        </w:rPr>
        <w:t>2012</w:t>
      </w:r>
    </w:p>
    <w:p w:rsidR="00ED212A" w:rsidRPr="00A53587" w:rsidRDefault="00C61072" w:rsidP="00BB232C">
      <w:pPr>
        <w:pStyle w:val="Heading1"/>
        <w:bidi w:val="0"/>
        <w:rPr>
          <w:rFonts w:ascii="Arial" w:hAnsi="Arial" w:cs="Arial"/>
          <w:sz w:val="18"/>
          <w:szCs w:val="18"/>
        </w:rPr>
      </w:pPr>
      <w:r w:rsidRPr="00A53587">
        <w:rPr>
          <w:rFonts w:ascii="Arial" w:hAnsi="Arial" w:cs="Arial"/>
          <w:sz w:val="18"/>
          <w:szCs w:val="18"/>
        </w:rPr>
        <w:t>Number of Confiscated Jerusalemites ID’s, 1967-</w:t>
      </w:r>
      <w:r w:rsidR="00BB232C">
        <w:rPr>
          <w:rFonts w:ascii="Arial" w:hAnsi="Arial" w:cs="Arial"/>
          <w:sz w:val="18"/>
          <w:szCs w:val="18"/>
        </w:rPr>
        <w:t>2012</w:t>
      </w:r>
    </w:p>
    <w:p w:rsidR="00ED212A" w:rsidRPr="00A53587" w:rsidRDefault="00ED212A" w:rsidP="00ED212A">
      <w:pPr>
        <w:bidi w:val="0"/>
        <w:rPr>
          <w:rFonts w:ascii="Arial" w:hAnsi="Arial" w:cs="Arial"/>
          <w:sz w:val="10"/>
          <w:szCs w:val="10"/>
        </w:rPr>
      </w:pPr>
    </w:p>
    <w:tbl>
      <w:tblPr>
        <w:tblW w:w="7175" w:type="dxa"/>
        <w:jc w:val="center"/>
        <w:tblInd w:w="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94"/>
        <w:gridCol w:w="2494"/>
        <w:gridCol w:w="2187"/>
      </w:tblGrid>
      <w:tr w:rsidR="00ED212A" w:rsidRPr="00A53587" w:rsidTr="0096702E">
        <w:trPr>
          <w:trHeight w:val="312"/>
          <w:jc w:val="center"/>
        </w:trPr>
        <w:tc>
          <w:tcPr>
            <w:tcW w:w="2494" w:type="dxa"/>
            <w:tcBorders>
              <w:left w:val="single" w:sz="4" w:space="0" w:color="auto"/>
              <w:bottom w:val="single" w:sz="4" w:space="0" w:color="auto"/>
            </w:tcBorders>
            <w:vAlign w:val="center"/>
          </w:tcPr>
          <w:p w:rsidR="00ED212A" w:rsidRPr="00A53587" w:rsidRDefault="00ED212A" w:rsidP="00C32B32">
            <w:pPr>
              <w:jc w:val="center"/>
              <w:rPr>
                <w:rFonts w:ascii="Arial" w:hAnsi="Arial" w:cs="Arial"/>
                <w:b/>
                <w:bCs/>
                <w:snapToGrid w:val="0"/>
                <w:sz w:val="16"/>
                <w:szCs w:val="16"/>
              </w:rPr>
            </w:pPr>
            <w:r w:rsidRPr="00A53587">
              <w:rPr>
                <w:rFonts w:ascii="Arial" w:hAnsi="Arial" w:cs="Arial"/>
                <w:b/>
                <w:bCs/>
                <w:snapToGrid w:val="0"/>
                <w:sz w:val="16"/>
                <w:szCs w:val="16"/>
              </w:rPr>
              <w:t>Year</w:t>
            </w:r>
          </w:p>
        </w:tc>
        <w:tc>
          <w:tcPr>
            <w:tcW w:w="2494" w:type="dxa"/>
            <w:tcBorders>
              <w:left w:val="single" w:sz="4" w:space="0" w:color="auto"/>
              <w:bottom w:val="single" w:sz="4" w:space="0" w:color="auto"/>
            </w:tcBorders>
            <w:vAlign w:val="center"/>
          </w:tcPr>
          <w:p w:rsidR="00ED212A" w:rsidRPr="00A53587" w:rsidRDefault="00ED212A" w:rsidP="00ED212A">
            <w:pPr>
              <w:jc w:val="center"/>
              <w:rPr>
                <w:rFonts w:ascii="Arial" w:hAnsi="Arial" w:cs="Simplified Arabic"/>
                <w:b/>
                <w:bCs/>
                <w:snapToGrid w:val="0"/>
                <w:sz w:val="16"/>
                <w:szCs w:val="16"/>
                <w:rtl/>
              </w:rPr>
            </w:pPr>
            <w:r w:rsidRPr="00A53587">
              <w:rPr>
                <w:rFonts w:ascii="Arial" w:hAnsi="Arial" w:cs="Simplified Arabic"/>
                <w:b/>
                <w:bCs/>
                <w:sz w:val="16"/>
                <w:szCs w:val="16"/>
                <w:rtl/>
              </w:rPr>
              <w:t>عدد الحالات</w:t>
            </w:r>
          </w:p>
          <w:p w:rsidR="00ED212A" w:rsidRPr="00A53587" w:rsidRDefault="00ED212A" w:rsidP="00ED212A">
            <w:pPr>
              <w:bidi w:val="0"/>
              <w:ind w:firstLine="70"/>
              <w:jc w:val="center"/>
              <w:rPr>
                <w:rFonts w:ascii="Arial" w:hAnsi="Arial" w:cs="Arial"/>
                <w:b/>
                <w:bCs/>
                <w:snapToGrid w:val="0"/>
                <w:sz w:val="16"/>
                <w:szCs w:val="16"/>
                <w:rtl/>
              </w:rPr>
            </w:pPr>
            <w:r w:rsidRPr="00A53587">
              <w:rPr>
                <w:rFonts w:ascii="Arial" w:hAnsi="Arial" w:cs="Arial"/>
                <w:b/>
                <w:bCs/>
                <w:snapToGrid w:val="0"/>
                <w:sz w:val="16"/>
                <w:szCs w:val="16"/>
              </w:rPr>
              <w:t>Number of Cases</w:t>
            </w:r>
          </w:p>
        </w:tc>
        <w:tc>
          <w:tcPr>
            <w:tcW w:w="2187" w:type="dxa"/>
            <w:tcBorders>
              <w:bottom w:val="single" w:sz="4" w:space="0" w:color="auto"/>
              <w:right w:val="single" w:sz="4" w:space="0" w:color="auto"/>
            </w:tcBorders>
            <w:vAlign w:val="center"/>
          </w:tcPr>
          <w:p w:rsidR="00ED212A" w:rsidRPr="00A53587" w:rsidRDefault="00ED212A" w:rsidP="00ED212A">
            <w:pPr>
              <w:jc w:val="center"/>
              <w:rPr>
                <w:rFonts w:ascii="Arial" w:hAnsi="Arial" w:cs="Simplified Arabic"/>
                <w:b/>
                <w:bCs/>
                <w:snapToGrid w:val="0"/>
                <w:sz w:val="16"/>
                <w:szCs w:val="16"/>
                <w:rtl/>
              </w:rPr>
            </w:pPr>
          </w:p>
          <w:p w:rsidR="00ED212A" w:rsidRPr="00A53587" w:rsidRDefault="00ED212A" w:rsidP="00ED212A">
            <w:pPr>
              <w:jc w:val="center"/>
              <w:rPr>
                <w:rFonts w:ascii="Arial" w:hAnsi="Arial" w:cs="Simplified Arabic"/>
                <w:b/>
                <w:bCs/>
                <w:snapToGrid w:val="0"/>
                <w:sz w:val="16"/>
                <w:szCs w:val="16"/>
                <w:rtl/>
              </w:rPr>
            </w:pPr>
            <w:r w:rsidRPr="00A53587">
              <w:rPr>
                <w:rFonts w:ascii="Arial" w:hAnsi="Arial" w:cs="Simplified Arabic"/>
                <w:b/>
                <w:bCs/>
                <w:snapToGrid w:val="0"/>
                <w:sz w:val="16"/>
                <w:szCs w:val="16"/>
                <w:rtl/>
              </w:rPr>
              <w:t>السنة</w:t>
            </w:r>
          </w:p>
          <w:p w:rsidR="00ED212A" w:rsidRPr="00A53587" w:rsidRDefault="00ED212A" w:rsidP="00ED212A">
            <w:pPr>
              <w:jc w:val="center"/>
              <w:rPr>
                <w:rFonts w:ascii="Arial" w:hAnsi="Arial" w:cs="Arial"/>
                <w:b/>
                <w:bCs/>
                <w:sz w:val="16"/>
                <w:szCs w:val="16"/>
                <w:rtl/>
              </w:rPr>
            </w:pPr>
          </w:p>
        </w:tc>
      </w:tr>
      <w:tr w:rsidR="001471B6" w:rsidRPr="00A53587" w:rsidTr="0096702E">
        <w:trPr>
          <w:trHeight w:val="312"/>
          <w:jc w:val="center"/>
        </w:trPr>
        <w:tc>
          <w:tcPr>
            <w:tcW w:w="2494" w:type="dxa"/>
            <w:tcBorders>
              <w:top w:val="single" w:sz="4" w:space="0" w:color="auto"/>
              <w:left w:val="single" w:sz="4" w:space="0" w:color="auto"/>
              <w:bottom w:val="nil"/>
            </w:tcBorders>
            <w:vAlign w:val="center"/>
          </w:tcPr>
          <w:p w:rsidR="001471B6" w:rsidRPr="00A53587" w:rsidRDefault="001471B6" w:rsidP="00C32B32">
            <w:pPr>
              <w:bidi w:val="0"/>
              <w:ind w:left="57"/>
              <w:rPr>
                <w:rFonts w:ascii="Arial" w:hAnsi="Arial" w:cs="Arial"/>
                <w:sz w:val="16"/>
                <w:szCs w:val="16"/>
                <w:rtl/>
              </w:rPr>
            </w:pPr>
            <w:r w:rsidRPr="00A53587">
              <w:rPr>
                <w:rFonts w:ascii="Arial" w:hAnsi="Arial" w:cs="Arial"/>
                <w:sz w:val="16"/>
                <w:szCs w:val="16"/>
              </w:rPr>
              <w:t>1967-1976</w:t>
            </w:r>
          </w:p>
        </w:tc>
        <w:tc>
          <w:tcPr>
            <w:tcW w:w="2494" w:type="dxa"/>
            <w:tcBorders>
              <w:top w:val="single" w:sz="4" w:space="0" w:color="auto"/>
              <w:left w:val="single" w:sz="4" w:space="0" w:color="auto"/>
              <w:bottom w:val="nil"/>
            </w:tcBorders>
            <w:vAlign w:val="center"/>
          </w:tcPr>
          <w:p w:rsidR="001471B6" w:rsidRPr="00A53587" w:rsidRDefault="001471B6" w:rsidP="004876B1">
            <w:pPr>
              <w:ind w:firstLine="981"/>
              <w:rPr>
                <w:rFonts w:ascii="Arial" w:hAnsi="Arial" w:cs="Arial"/>
                <w:sz w:val="16"/>
                <w:szCs w:val="16"/>
              </w:rPr>
            </w:pPr>
            <w:r w:rsidRPr="00A53587">
              <w:rPr>
                <w:rFonts w:ascii="Arial" w:hAnsi="Arial" w:cs="Arial" w:hint="cs"/>
                <w:sz w:val="16"/>
                <w:szCs w:val="16"/>
                <w:rtl/>
              </w:rPr>
              <w:t>1,442</w:t>
            </w:r>
          </w:p>
        </w:tc>
        <w:tc>
          <w:tcPr>
            <w:tcW w:w="2187" w:type="dxa"/>
            <w:tcBorders>
              <w:top w:val="single" w:sz="4" w:space="0" w:color="auto"/>
              <w:bottom w:val="nil"/>
              <w:right w:val="single" w:sz="4" w:space="0" w:color="auto"/>
            </w:tcBorders>
            <w:vAlign w:val="center"/>
          </w:tcPr>
          <w:p w:rsidR="001471B6" w:rsidRPr="00A53587" w:rsidRDefault="001471B6" w:rsidP="00C32B32">
            <w:pPr>
              <w:ind w:left="57"/>
              <w:rPr>
                <w:rFonts w:ascii="Arial" w:hAnsi="Arial" w:cs="Arial"/>
                <w:sz w:val="16"/>
                <w:szCs w:val="16"/>
                <w:rtl/>
              </w:rPr>
            </w:pPr>
            <w:r w:rsidRPr="00A53587">
              <w:rPr>
                <w:rFonts w:ascii="Arial" w:hAnsi="Arial" w:cs="Arial" w:hint="cs"/>
                <w:sz w:val="16"/>
                <w:szCs w:val="16"/>
                <w:rtl/>
              </w:rPr>
              <w:t>1967-1976</w:t>
            </w:r>
          </w:p>
        </w:tc>
      </w:tr>
      <w:tr w:rsidR="001471B6" w:rsidRPr="00A53587" w:rsidTr="0096702E">
        <w:trPr>
          <w:trHeight w:val="312"/>
          <w:jc w:val="center"/>
        </w:trPr>
        <w:tc>
          <w:tcPr>
            <w:tcW w:w="2494" w:type="dxa"/>
            <w:tcBorders>
              <w:top w:val="nil"/>
              <w:left w:val="single" w:sz="4" w:space="0" w:color="auto"/>
              <w:bottom w:val="nil"/>
            </w:tcBorders>
            <w:vAlign w:val="center"/>
          </w:tcPr>
          <w:p w:rsidR="001471B6" w:rsidRPr="00A53587" w:rsidRDefault="001471B6" w:rsidP="00C32B32">
            <w:pPr>
              <w:bidi w:val="0"/>
              <w:ind w:left="57"/>
              <w:rPr>
                <w:rFonts w:ascii="Arial" w:hAnsi="Arial" w:cs="Arial"/>
                <w:sz w:val="16"/>
                <w:szCs w:val="16"/>
              </w:rPr>
            </w:pPr>
            <w:r w:rsidRPr="00A53587">
              <w:rPr>
                <w:rFonts w:ascii="Arial" w:hAnsi="Arial" w:cs="Arial"/>
                <w:sz w:val="16"/>
                <w:szCs w:val="16"/>
              </w:rPr>
              <w:t>1977-1986</w:t>
            </w:r>
          </w:p>
        </w:tc>
        <w:tc>
          <w:tcPr>
            <w:tcW w:w="2494" w:type="dxa"/>
            <w:tcBorders>
              <w:top w:val="nil"/>
              <w:left w:val="single" w:sz="4" w:space="0" w:color="auto"/>
              <w:bottom w:val="nil"/>
            </w:tcBorders>
            <w:vAlign w:val="center"/>
          </w:tcPr>
          <w:p w:rsidR="001471B6" w:rsidRPr="00A53587" w:rsidRDefault="001471B6" w:rsidP="004876B1">
            <w:pPr>
              <w:ind w:firstLine="981"/>
              <w:rPr>
                <w:rFonts w:ascii="Arial" w:hAnsi="Arial" w:cs="Arial"/>
                <w:sz w:val="16"/>
                <w:szCs w:val="16"/>
              </w:rPr>
            </w:pPr>
            <w:r w:rsidRPr="00A53587">
              <w:rPr>
                <w:rFonts w:ascii="Arial" w:hAnsi="Arial" w:cs="Arial" w:hint="cs"/>
                <w:sz w:val="16"/>
                <w:szCs w:val="16"/>
                <w:rtl/>
              </w:rPr>
              <w:t>1,405</w:t>
            </w:r>
          </w:p>
        </w:tc>
        <w:tc>
          <w:tcPr>
            <w:tcW w:w="2187" w:type="dxa"/>
            <w:tcBorders>
              <w:top w:val="nil"/>
              <w:bottom w:val="nil"/>
              <w:right w:val="single" w:sz="4" w:space="0" w:color="auto"/>
            </w:tcBorders>
            <w:vAlign w:val="center"/>
          </w:tcPr>
          <w:p w:rsidR="001471B6" w:rsidRPr="00A53587" w:rsidRDefault="001471B6" w:rsidP="00C32B32">
            <w:pPr>
              <w:ind w:left="57"/>
              <w:rPr>
                <w:rFonts w:ascii="Arial" w:hAnsi="Arial" w:cs="Arial"/>
                <w:sz w:val="16"/>
                <w:szCs w:val="16"/>
                <w:rtl/>
              </w:rPr>
            </w:pPr>
            <w:r w:rsidRPr="00A53587">
              <w:rPr>
                <w:rFonts w:ascii="Arial" w:hAnsi="Arial" w:cs="Arial" w:hint="cs"/>
                <w:sz w:val="16"/>
                <w:szCs w:val="16"/>
                <w:rtl/>
              </w:rPr>
              <w:t>1977-1986</w:t>
            </w:r>
          </w:p>
        </w:tc>
      </w:tr>
      <w:tr w:rsidR="001471B6" w:rsidRPr="00A53587" w:rsidTr="0096702E">
        <w:trPr>
          <w:trHeight w:val="312"/>
          <w:jc w:val="center"/>
        </w:trPr>
        <w:tc>
          <w:tcPr>
            <w:tcW w:w="2494" w:type="dxa"/>
            <w:tcBorders>
              <w:top w:val="nil"/>
              <w:left w:val="single" w:sz="4" w:space="0" w:color="auto"/>
              <w:bottom w:val="nil"/>
            </w:tcBorders>
            <w:vAlign w:val="center"/>
          </w:tcPr>
          <w:p w:rsidR="001471B6" w:rsidRPr="00A53587" w:rsidRDefault="001471B6" w:rsidP="00C32B32">
            <w:pPr>
              <w:bidi w:val="0"/>
              <w:ind w:left="57"/>
              <w:rPr>
                <w:rFonts w:ascii="Arial" w:hAnsi="Arial" w:cs="Arial"/>
                <w:sz w:val="16"/>
                <w:szCs w:val="16"/>
              </w:rPr>
            </w:pPr>
            <w:r w:rsidRPr="00A53587">
              <w:rPr>
                <w:rFonts w:ascii="Arial" w:hAnsi="Arial" w:cs="Arial"/>
                <w:sz w:val="16"/>
                <w:szCs w:val="16"/>
              </w:rPr>
              <w:t>1987-1996</w:t>
            </w:r>
          </w:p>
        </w:tc>
        <w:tc>
          <w:tcPr>
            <w:tcW w:w="2494" w:type="dxa"/>
            <w:tcBorders>
              <w:top w:val="nil"/>
              <w:left w:val="single" w:sz="4" w:space="0" w:color="auto"/>
              <w:bottom w:val="nil"/>
            </w:tcBorders>
            <w:vAlign w:val="center"/>
          </w:tcPr>
          <w:p w:rsidR="001471B6" w:rsidRPr="00A53587" w:rsidRDefault="001471B6" w:rsidP="004876B1">
            <w:pPr>
              <w:ind w:firstLine="981"/>
              <w:rPr>
                <w:rFonts w:ascii="Arial" w:hAnsi="Arial" w:cs="Arial"/>
                <w:sz w:val="16"/>
                <w:szCs w:val="16"/>
              </w:rPr>
            </w:pPr>
            <w:r w:rsidRPr="00A53587">
              <w:rPr>
                <w:rFonts w:ascii="Arial" w:hAnsi="Arial" w:cs="Arial"/>
                <w:sz w:val="16"/>
                <w:szCs w:val="16"/>
              </w:rPr>
              <w:t>1,061</w:t>
            </w:r>
          </w:p>
        </w:tc>
        <w:tc>
          <w:tcPr>
            <w:tcW w:w="2187" w:type="dxa"/>
            <w:tcBorders>
              <w:top w:val="nil"/>
              <w:bottom w:val="nil"/>
              <w:right w:val="single" w:sz="4" w:space="0" w:color="auto"/>
            </w:tcBorders>
            <w:vAlign w:val="center"/>
          </w:tcPr>
          <w:p w:rsidR="001471B6" w:rsidRPr="00A53587" w:rsidRDefault="001471B6" w:rsidP="00C32B32">
            <w:pPr>
              <w:ind w:left="57"/>
              <w:rPr>
                <w:rFonts w:ascii="Arial" w:hAnsi="Arial" w:cs="Arial"/>
                <w:sz w:val="16"/>
                <w:szCs w:val="16"/>
                <w:rtl/>
              </w:rPr>
            </w:pPr>
            <w:r w:rsidRPr="00A53587">
              <w:rPr>
                <w:rFonts w:ascii="Arial" w:hAnsi="Arial" w:cs="Arial" w:hint="cs"/>
                <w:sz w:val="16"/>
                <w:szCs w:val="16"/>
                <w:rtl/>
              </w:rPr>
              <w:t>1987-1996</w:t>
            </w:r>
          </w:p>
        </w:tc>
      </w:tr>
      <w:tr w:rsidR="001471B6" w:rsidRPr="00A53587" w:rsidTr="0096702E">
        <w:trPr>
          <w:trHeight w:val="312"/>
          <w:jc w:val="center"/>
        </w:trPr>
        <w:tc>
          <w:tcPr>
            <w:tcW w:w="2494" w:type="dxa"/>
            <w:tcBorders>
              <w:top w:val="nil"/>
              <w:left w:val="single" w:sz="4" w:space="0" w:color="auto"/>
              <w:bottom w:val="nil"/>
            </w:tcBorders>
            <w:vAlign w:val="center"/>
          </w:tcPr>
          <w:p w:rsidR="001471B6" w:rsidRPr="00A53587" w:rsidRDefault="001471B6" w:rsidP="00C32B32">
            <w:pPr>
              <w:bidi w:val="0"/>
              <w:ind w:left="57"/>
              <w:rPr>
                <w:rFonts w:ascii="Arial" w:hAnsi="Arial" w:cs="Arial"/>
                <w:sz w:val="16"/>
                <w:szCs w:val="16"/>
              </w:rPr>
            </w:pPr>
            <w:r w:rsidRPr="00A53587">
              <w:rPr>
                <w:rFonts w:ascii="Arial" w:hAnsi="Arial" w:cs="Arial"/>
                <w:sz w:val="16"/>
                <w:szCs w:val="16"/>
              </w:rPr>
              <w:t>1997-</w:t>
            </w:r>
            <w:r w:rsidRPr="00A53587">
              <w:rPr>
                <w:rFonts w:ascii="Arial" w:hAnsi="Arial" w:cs="Arial" w:hint="cs"/>
                <w:sz w:val="16"/>
                <w:szCs w:val="16"/>
                <w:rtl/>
              </w:rPr>
              <w:t>2006</w:t>
            </w:r>
          </w:p>
        </w:tc>
        <w:tc>
          <w:tcPr>
            <w:tcW w:w="2494" w:type="dxa"/>
            <w:tcBorders>
              <w:top w:val="nil"/>
              <w:left w:val="single" w:sz="4" w:space="0" w:color="auto"/>
              <w:bottom w:val="nil"/>
            </w:tcBorders>
            <w:vAlign w:val="center"/>
          </w:tcPr>
          <w:p w:rsidR="001471B6" w:rsidRPr="00A53587" w:rsidRDefault="001471B6" w:rsidP="00842DDC">
            <w:pPr>
              <w:ind w:firstLine="981"/>
              <w:rPr>
                <w:rFonts w:ascii="Arial" w:hAnsi="Arial" w:cs="Arial"/>
                <w:sz w:val="16"/>
                <w:szCs w:val="16"/>
              </w:rPr>
            </w:pPr>
            <w:r w:rsidRPr="00A53587">
              <w:rPr>
                <w:rFonts w:ascii="Arial" w:hAnsi="Arial" w:cs="Arial"/>
                <w:sz w:val="16"/>
                <w:szCs w:val="16"/>
              </w:rPr>
              <w:t>4,</w:t>
            </w:r>
            <w:r w:rsidR="00842DDC" w:rsidRPr="00A53587">
              <w:rPr>
                <w:rFonts w:ascii="Arial" w:hAnsi="Arial" w:cs="Arial"/>
                <w:sz w:val="16"/>
                <w:szCs w:val="16"/>
              </w:rPr>
              <w:t>361</w:t>
            </w:r>
          </w:p>
        </w:tc>
        <w:tc>
          <w:tcPr>
            <w:tcW w:w="2187" w:type="dxa"/>
            <w:tcBorders>
              <w:top w:val="nil"/>
              <w:bottom w:val="nil"/>
              <w:right w:val="single" w:sz="4" w:space="0" w:color="auto"/>
            </w:tcBorders>
            <w:vAlign w:val="center"/>
          </w:tcPr>
          <w:p w:rsidR="001471B6" w:rsidRPr="00A53587" w:rsidRDefault="001471B6" w:rsidP="00C32B32">
            <w:pPr>
              <w:ind w:left="57"/>
              <w:rPr>
                <w:rFonts w:ascii="Arial" w:hAnsi="Arial" w:cs="Arial"/>
                <w:sz w:val="16"/>
                <w:szCs w:val="16"/>
                <w:rtl/>
              </w:rPr>
            </w:pPr>
            <w:r w:rsidRPr="00A53587">
              <w:rPr>
                <w:rFonts w:ascii="Arial" w:hAnsi="Arial" w:cs="Arial" w:hint="cs"/>
                <w:sz w:val="16"/>
                <w:szCs w:val="16"/>
                <w:rtl/>
              </w:rPr>
              <w:t>1997-</w:t>
            </w:r>
            <w:r w:rsidR="00DE2F5B" w:rsidRPr="00A53587">
              <w:rPr>
                <w:rFonts w:ascii="Arial" w:hAnsi="Arial" w:cs="Arial" w:hint="cs"/>
                <w:sz w:val="16"/>
                <w:szCs w:val="16"/>
                <w:rtl/>
              </w:rPr>
              <w:t>2006</w:t>
            </w:r>
          </w:p>
        </w:tc>
      </w:tr>
      <w:tr w:rsidR="001471B6" w:rsidRPr="00A53587" w:rsidTr="0096702E">
        <w:trPr>
          <w:trHeight w:val="312"/>
          <w:jc w:val="center"/>
        </w:trPr>
        <w:tc>
          <w:tcPr>
            <w:tcW w:w="2494" w:type="dxa"/>
            <w:tcBorders>
              <w:top w:val="nil"/>
              <w:left w:val="single" w:sz="4" w:space="0" w:color="auto"/>
              <w:bottom w:val="nil"/>
            </w:tcBorders>
            <w:vAlign w:val="center"/>
          </w:tcPr>
          <w:p w:rsidR="001471B6" w:rsidRPr="00A53587" w:rsidRDefault="001471B6" w:rsidP="00C32B32">
            <w:pPr>
              <w:bidi w:val="0"/>
              <w:ind w:left="57"/>
              <w:rPr>
                <w:rFonts w:ascii="Arial" w:hAnsi="Arial" w:cs="Arial"/>
                <w:sz w:val="16"/>
                <w:szCs w:val="16"/>
              </w:rPr>
            </w:pPr>
            <w:r w:rsidRPr="00A53587">
              <w:rPr>
                <w:rFonts w:ascii="Arial" w:hAnsi="Arial" w:cs="Arial"/>
                <w:sz w:val="16"/>
                <w:szCs w:val="16"/>
              </w:rPr>
              <w:t>2007</w:t>
            </w:r>
          </w:p>
        </w:tc>
        <w:tc>
          <w:tcPr>
            <w:tcW w:w="2494" w:type="dxa"/>
            <w:tcBorders>
              <w:top w:val="nil"/>
              <w:left w:val="single" w:sz="4" w:space="0" w:color="auto"/>
              <w:bottom w:val="nil"/>
            </w:tcBorders>
            <w:vAlign w:val="center"/>
          </w:tcPr>
          <w:p w:rsidR="001471B6" w:rsidRPr="00A53587" w:rsidRDefault="00842DDC" w:rsidP="004876B1">
            <w:pPr>
              <w:ind w:firstLine="981"/>
              <w:rPr>
                <w:rFonts w:ascii="Arial" w:hAnsi="Arial" w:cs="Arial"/>
                <w:sz w:val="16"/>
                <w:szCs w:val="16"/>
              </w:rPr>
            </w:pPr>
            <w:r w:rsidRPr="00A53587">
              <w:rPr>
                <w:rFonts w:ascii="Arial" w:hAnsi="Arial" w:cs="Arial"/>
                <w:sz w:val="16"/>
                <w:szCs w:val="16"/>
              </w:rPr>
              <w:t>289</w:t>
            </w:r>
          </w:p>
        </w:tc>
        <w:tc>
          <w:tcPr>
            <w:tcW w:w="2187" w:type="dxa"/>
            <w:tcBorders>
              <w:top w:val="nil"/>
              <w:bottom w:val="nil"/>
              <w:right w:val="single" w:sz="4" w:space="0" w:color="auto"/>
            </w:tcBorders>
            <w:vAlign w:val="center"/>
          </w:tcPr>
          <w:p w:rsidR="001471B6" w:rsidRPr="00A53587" w:rsidRDefault="001471B6" w:rsidP="00C32B32">
            <w:pPr>
              <w:ind w:left="57"/>
              <w:rPr>
                <w:rFonts w:ascii="Arial" w:hAnsi="Arial" w:cs="Arial"/>
                <w:sz w:val="16"/>
                <w:szCs w:val="16"/>
                <w:rtl/>
              </w:rPr>
            </w:pPr>
            <w:r w:rsidRPr="00A53587">
              <w:rPr>
                <w:rFonts w:ascii="Arial" w:hAnsi="Arial" w:cs="Arial" w:hint="cs"/>
                <w:sz w:val="16"/>
                <w:szCs w:val="16"/>
                <w:rtl/>
              </w:rPr>
              <w:t>2007</w:t>
            </w:r>
          </w:p>
        </w:tc>
      </w:tr>
      <w:tr w:rsidR="001471B6" w:rsidRPr="00A53587" w:rsidTr="0096702E">
        <w:trPr>
          <w:trHeight w:val="312"/>
          <w:jc w:val="center"/>
        </w:trPr>
        <w:tc>
          <w:tcPr>
            <w:tcW w:w="2494" w:type="dxa"/>
            <w:tcBorders>
              <w:top w:val="nil"/>
              <w:left w:val="single" w:sz="4" w:space="0" w:color="auto"/>
              <w:bottom w:val="nil"/>
            </w:tcBorders>
            <w:vAlign w:val="center"/>
          </w:tcPr>
          <w:p w:rsidR="001471B6" w:rsidRPr="00A53587" w:rsidRDefault="001471B6" w:rsidP="00C32B32">
            <w:pPr>
              <w:bidi w:val="0"/>
              <w:ind w:left="57"/>
              <w:rPr>
                <w:rFonts w:ascii="Arial" w:hAnsi="Arial" w:cs="Arial"/>
                <w:sz w:val="16"/>
                <w:szCs w:val="16"/>
              </w:rPr>
            </w:pPr>
            <w:r w:rsidRPr="00A53587">
              <w:rPr>
                <w:rFonts w:ascii="Arial" w:hAnsi="Arial" w:cs="Arial"/>
                <w:sz w:val="16"/>
                <w:szCs w:val="16"/>
              </w:rPr>
              <w:t>2008</w:t>
            </w:r>
          </w:p>
        </w:tc>
        <w:tc>
          <w:tcPr>
            <w:tcW w:w="2494" w:type="dxa"/>
            <w:tcBorders>
              <w:top w:val="nil"/>
              <w:left w:val="single" w:sz="4" w:space="0" w:color="auto"/>
              <w:bottom w:val="nil"/>
            </w:tcBorders>
            <w:vAlign w:val="center"/>
          </w:tcPr>
          <w:p w:rsidR="001471B6" w:rsidRPr="00A53587" w:rsidRDefault="001471B6" w:rsidP="004876B1">
            <w:pPr>
              <w:ind w:firstLine="981"/>
              <w:rPr>
                <w:rFonts w:ascii="Arial" w:hAnsi="Arial" w:cs="Arial"/>
                <w:sz w:val="16"/>
                <w:szCs w:val="16"/>
              </w:rPr>
            </w:pPr>
            <w:r w:rsidRPr="00A53587">
              <w:rPr>
                <w:rFonts w:ascii="Arial" w:hAnsi="Arial" w:cs="Arial"/>
                <w:sz w:val="16"/>
                <w:szCs w:val="16"/>
              </w:rPr>
              <w:t>4,</w:t>
            </w:r>
            <w:r w:rsidR="00774489" w:rsidRPr="00A53587">
              <w:rPr>
                <w:rFonts w:ascii="Arial" w:hAnsi="Arial" w:cs="Arial"/>
                <w:sz w:val="16"/>
                <w:szCs w:val="16"/>
              </w:rPr>
              <w:t>672</w:t>
            </w:r>
          </w:p>
        </w:tc>
        <w:tc>
          <w:tcPr>
            <w:tcW w:w="2187" w:type="dxa"/>
            <w:tcBorders>
              <w:top w:val="nil"/>
              <w:bottom w:val="nil"/>
              <w:right w:val="single" w:sz="4" w:space="0" w:color="auto"/>
            </w:tcBorders>
            <w:vAlign w:val="center"/>
          </w:tcPr>
          <w:p w:rsidR="001471B6" w:rsidRPr="00A53587" w:rsidRDefault="001471B6" w:rsidP="00C32B32">
            <w:pPr>
              <w:ind w:left="57"/>
              <w:rPr>
                <w:rFonts w:ascii="Arial" w:hAnsi="Arial" w:cs="Arial"/>
                <w:sz w:val="16"/>
                <w:szCs w:val="16"/>
                <w:rtl/>
              </w:rPr>
            </w:pPr>
            <w:r w:rsidRPr="00A53587">
              <w:rPr>
                <w:rFonts w:ascii="Arial" w:hAnsi="Arial" w:cs="Arial" w:hint="cs"/>
                <w:sz w:val="16"/>
                <w:szCs w:val="16"/>
                <w:rtl/>
              </w:rPr>
              <w:t>2008</w:t>
            </w:r>
          </w:p>
        </w:tc>
      </w:tr>
      <w:tr w:rsidR="001471B6" w:rsidRPr="00A53587" w:rsidTr="0096702E">
        <w:trPr>
          <w:trHeight w:val="312"/>
          <w:jc w:val="center"/>
        </w:trPr>
        <w:tc>
          <w:tcPr>
            <w:tcW w:w="2494" w:type="dxa"/>
            <w:tcBorders>
              <w:top w:val="nil"/>
              <w:left w:val="single" w:sz="4" w:space="0" w:color="auto"/>
              <w:bottom w:val="nil"/>
            </w:tcBorders>
            <w:vAlign w:val="center"/>
          </w:tcPr>
          <w:p w:rsidR="001471B6" w:rsidRPr="00A53587" w:rsidRDefault="001471B6" w:rsidP="00C32B32">
            <w:pPr>
              <w:bidi w:val="0"/>
              <w:ind w:left="57"/>
              <w:rPr>
                <w:rFonts w:ascii="Arial" w:hAnsi="Arial" w:cs="Arial"/>
                <w:sz w:val="16"/>
                <w:szCs w:val="16"/>
              </w:rPr>
            </w:pPr>
            <w:r w:rsidRPr="00A53587">
              <w:rPr>
                <w:rFonts w:ascii="Arial" w:hAnsi="Arial" w:cs="Arial"/>
                <w:sz w:val="16"/>
                <w:szCs w:val="16"/>
              </w:rPr>
              <w:t>2009</w:t>
            </w:r>
          </w:p>
        </w:tc>
        <w:tc>
          <w:tcPr>
            <w:tcW w:w="2494" w:type="dxa"/>
            <w:tcBorders>
              <w:top w:val="nil"/>
              <w:left w:val="single" w:sz="4" w:space="0" w:color="auto"/>
              <w:bottom w:val="nil"/>
            </w:tcBorders>
            <w:vAlign w:val="center"/>
          </w:tcPr>
          <w:p w:rsidR="001471B6" w:rsidRPr="00A53587" w:rsidRDefault="00070C6F" w:rsidP="004876B1">
            <w:pPr>
              <w:ind w:firstLine="981"/>
              <w:rPr>
                <w:rFonts w:ascii="Arial" w:hAnsi="Arial" w:cs="Arial"/>
                <w:sz w:val="16"/>
                <w:szCs w:val="16"/>
              </w:rPr>
            </w:pPr>
            <w:r w:rsidRPr="00A53587">
              <w:rPr>
                <w:rFonts w:ascii="Arial" w:hAnsi="Arial" w:cs="Arial"/>
                <w:sz w:val="16"/>
                <w:szCs w:val="16"/>
              </w:rPr>
              <w:t>725</w:t>
            </w:r>
          </w:p>
        </w:tc>
        <w:tc>
          <w:tcPr>
            <w:tcW w:w="2187" w:type="dxa"/>
            <w:tcBorders>
              <w:top w:val="nil"/>
              <w:bottom w:val="nil"/>
              <w:right w:val="single" w:sz="4" w:space="0" w:color="auto"/>
            </w:tcBorders>
            <w:vAlign w:val="center"/>
          </w:tcPr>
          <w:p w:rsidR="001471B6" w:rsidRPr="00A53587" w:rsidRDefault="001471B6" w:rsidP="00C32B32">
            <w:pPr>
              <w:ind w:left="57"/>
              <w:rPr>
                <w:rFonts w:ascii="Arial" w:hAnsi="Arial" w:cs="Arial"/>
                <w:sz w:val="16"/>
                <w:szCs w:val="16"/>
                <w:rtl/>
              </w:rPr>
            </w:pPr>
            <w:r w:rsidRPr="00A53587">
              <w:rPr>
                <w:rFonts w:ascii="Arial" w:hAnsi="Arial" w:cs="Arial" w:hint="cs"/>
                <w:sz w:val="16"/>
                <w:szCs w:val="16"/>
                <w:rtl/>
              </w:rPr>
              <w:t>2009</w:t>
            </w:r>
          </w:p>
        </w:tc>
      </w:tr>
      <w:tr w:rsidR="001471B6" w:rsidRPr="00A53587" w:rsidTr="0096702E">
        <w:trPr>
          <w:trHeight w:val="312"/>
          <w:jc w:val="center"/>
        </w:trPr>
        <w:tc>
          <w:tcPr>
            <w:tcW w:w="2494" w:type="dxa"/>
            <w:tcBorders>
              <w:top w:val="nil"/>
              <w:left w:val="single" w:sz="4" w:space="0" w:color="auto"/>
              <w:bottom w:val="nil"/>
            </w:tcBorders>
            <w:vAlign w:val="center"/>
          </w:tcPr>
          <w:p w:rsidR="001471B6" w:rsidRPr="00A53587" w:rsidRDefault="001471B6" w:rsidP="00C32B32">
            <w:pPr>
              <w:bidi w:val="0"/>
              <w:ind w:left="57"/>
              <w:rPr>
                <w:rFonts w:ascii="Arial" w:hAnsi="Arial" w:cs="Arial"/>
                <w:sz w:val="16"/>
                <w:szCs w:val="16"/>
              </w:rPr>
            </w:pPr>
            <w:r w:rsidRPr="00A53587">
              <w:rPr>
                <w:rFonts w:ascii="Arial" w:hAnsi="Arial" w:cs="Arial"/>
                <w:sz w:val="16"/>
                <w:szCs w:val="16"/>
              </w:rPr>
              <w:t>2010</w:t>
            </w:r>
          </w:p>
        </w:tc>
        <w:tc>
          <w:tcPr>
            <w:tcW w:w="2494" w:type="dxa"/>
            <w:tcBorders>
              <w:top w:val="nil"/>
              <w:left w:val="single" w:sz="4" w:space="0" w:color="auto"/>
              <w:bottom w:val="nil"/>
            </w:tcBorders>
            <w:vAlign w:val="center"/>
          </w:tcPr>
          <w:p w:rsidR="001471B6" w:rsidRPr="00A53587" w:rsidRDefault="001471B6" w:rsidP="004876B1">
            <w:pPr>
              <w:ind w:firstLine="981"/>
              <w:rPr>
                <w:rFonts w:ascii="Arial" w:hAnsi="Arial" w:cs="Arial"/>
                <w:sz w:val="16"/>
                <w:szCs w:val="16"/>
              </w:rPr>
            </w:pPr>
            <w:r w:rsidRPr="00A53587">
              <w:rPr>
                <w:rFonts w:ascii="Arial" w:hAnsi="Arial" w:cs="Arial"/>
                <w:sz w:val="16"/>
                <w:szCs w:val="16"/>
              </w:rPr>
              <w:t>191</w:t>
            </w:r>
          </w:p>
        </w:tc>
        <w:tc>
          <w:tcPr>
            <w:tcW w:w="2187" w:type="dxa"/>
            <w:tcBorders>
              <w:top w:val="nil"/>
              <w:bottom w:val="nil"/>
              <w:right w:val="single" w:sz="4" w:space="0" w:color="auto"/>
            </w:tcBorders>
            <w:vAlign w:val="center"/>
          </w:tcPr>
          <w:p w:rsidR="001471B6" w:rsidRPr="00A53587" w:rsidRDefault="001471B6" w:rsidP="00C32B32">
            <w:pPr>
              <w:ind w:left="57"/>
              <w:rPr>
                <w:rFonts w:ascii="Arial" w:hAnsi="Arial" w:cs="Arial"/>
                <w:sz w:val="16"/>
                <w:szCs w:val="16"/>
                <w:rtl/>
              </w:rPr>
            </w:pPr>
            <w:r w:rsidRPr="00A53587">
              <w:rPr>
                <w:rFonts w:ascii="Arial" w:hAnsi="Arial" w:cs="Arial" w:hint="cs"/>
                <w:sz w:val="16"/>
                <w:szCs w:val="16"/>
                <w:rtl/>
              </w:rPr>
              <w:t>2010</w:t>
            </w:r>
          </w:p>
        </w:tc>
      </w:tr>
      <w:tr w:rsidR="006B0F0A" w:rsidRPr="00A53587" w:rsidTr="0096702E">
        <w:trPr>
          <w:trHeight w:val="312"/>
          <w:jc w:val="center"/>
        </w:trPr>
        <w:tc>
          <w:tcPr>
            <w:tcW w:w="2494" w:type="dxa"/>
            <w:tcBorders>
              <w:top w:val="nil"/>
              <w:left w:val="single" w:sz="4" w:space="0" w:color="auto"/>
              <w:bottom w:val="nil"/>
            </w:tcBorders>
            <w:vAlign w:val="center"/>
          </w:tcPr>
          <w:p w:rsidR="006B0F0A" w:rsidRPr="00A53587" w:rsidRDefault="006B0F0A" w:rsidP="00C32B32">
            <w:pPr>
              <w:bidi w:val="0"/>
              <w:ind w:left="57"/>
              <w:rPr>
                <w:rFonts w:ascii="Arial" w:hAnsi="Arial" w:cs="Arial"/>
                <w:sz w:val="16"/>
                <w:szCs w:val="16"/>
              </w:rPr>
            </w:pPr>
            <w:r w:rsidRPr="00A53587">
              <w:rPr>
                <w:rFonts w:ascii="Arial" w:hAnsi="Arial" w:cs="Arial"/>
                <w:sz w:val="16"/>
                <w:szCs w:val="16"/>
              </w:rPr>
              <w:t>2011</w:t>
            </w:r>
          </w:p>
        </w:tc>
        <w:tc>
          <w:tcPr>
            <w:tcW w:w="2494" w:type="dxa"/>
            <w:tcBorders>
              <w:top w:val="nil"/>
              <w:left w:val="single" w:sz="4" w:space="0" w:color="auto"/>
              <w:bottom w:val="nil"/>
            </w:tcBorders>
            <w:vAlign w:val="center"/>
          </w:tcPr>
          <w:p w:rsidR="006B0F0A" w:rsidRPr="00A53587" w:rsidRDefault="00070C6F" w:rsidP="004876B1">
            <w:pPr>
              <w:ind w:firstLine="981"/>
              <w:rPr>
                <w:rFonts w:ascii="Arial" w:hAnsi="Arial" w:cs="Arial"/>
                <w:sz w:val="16"/>
                <w:szCs w:val="16"/>
              </w:rPr>
            </w:pPr>
            <w:r w:rsidRPr="00A53587">
              <w:rPr>
                <w:rFonts w:ascii="Arial" w:hAnsi="Arial" w:cs="Arial" w:hint="cs"/>
                <w:sz w:val="16"/>
                <w:szCs w:val="16"/>
                <w:rtl/>
              </w:rPr>
              <w:t>101</w:t>
            </w:r>
          </w:p>
        </w:tc>
        <w:tc>
          <w:tcPr>
            <w:tcW w:w="2187" w:type="dxa"/>
            <w:tcBorders>
              <w:top w:val="nil"/>
              <w:bottom w:val="nil"/>
              <w:right w:val="single" w:sz="4" w:space="0" w:color="auto"/>
            </w:tcBorders>
            <w:vAlign w:val="center"/>
          </w:tcPr>
          <w:p w:rsidR="006B0F0A" w:rsidRPr="00A53587" w:rsidRDefault="006B0F0A" w:rsidP="00C32B32">
            <w:pPr>
              <w:ind w:left="57"/>
              <w:rPr>
                <w:rFonts w:ascii="Arial" w:hAnsi="Arial" w:cs="Arial"/>
                <w:sz w:val="16"/>
                <w:szCs w:val="16"/>
                <w:rtl/>
              </w:rPr>
            </w:pPr>
            <w:r w:rsidRPr="00A53587">
              <w:rPr>
                <w:rFonts w:ascii="Arial" w:hAnsi="Arial" w:cs="Arial" w:hint="cs"/>
                <w:sz w:val="16"/>
                <w:szCs w:val="16"/>
                <w:rtl/>
              </w:rPr>
              <w:t>2011</w:t>
            </w:r>
          </w:p>
        </w:tc>
      </w:tr>
      <w:tr w:rsidR="0022658D" w:rsidRPr="00A53587" w:rsidTr="0096702E">
        <w:trPr>
          <w:trHeight w:val="312"/>
          <w:jc w:val="center"/>
        </w:trPr>
        <w:tc>
          <w:tcPr>
            <w:tcW w:w="2494" w:type="dxa"/>
            <w:tcBorders>
              <w:top w:val="nil"/>
              <w:left w:val="single" w:sz="4" w:space="0" w:color="auto"/>
              <w:bottom w:val="nil"/>
            </w:tcBorders>
            <w:vAlign w:val="center"/>
          </w:tcPr>
          <w:p w:rsidR="0022658D" w:rsidRPr="00DC07D9" w:rsidRDefault="0022658D" w:rsidP="00C32B32">
            <w:pPr>
              <w:bidi w:val="0"/>
              <w:ind w:left="57"/>
              <w:rPr>
                <w:rFonts w:ascii="Arial" w:hAnsi="Arial" w:cs="Arial"/>
                <w:color w:val="000000" w:themeColor="text1"/>
                <w:sz w:val="16"/>
                <w:szCs w:val="16"/>
              </w:rPr>
            </w:pPr>
            <w:r w:rsidRPr="00DC07D9">
              <w:rPr>
                <w:rFonts w:ascii="Arial" w:hAnsi="Arial" w:cs="Arial" w:hint="cs"/>
                <w:color w:val="000000" w:themeColor="text1"/>
                <w:sz w:val="16"/>
                <w:szCs w:val="16"/>
                <w:rtl/>
              </w:rPr>
              <w:t>2012</w:t>
            </w:r>
          </w:p>
        </w:tc>
        <w:tc>
          <w:tcPr>
            <w:tcW w:w="2494" w:type="dxa"/>
            <w:tcBorders>
              <w:top w:val="nil"/>
              <w:left w:val="single" w:sz="4" w:space="0" w:color="auto"/>
              <w:bottom w:val="nil"/>
            </w:tcBorders>
            <w:vAlign w:val="center"/>
          </w:tcPr>
          <w:p w:rsidR="0022658D" w:rsidRPr="00DC07D9" w:rsidRDefault="0022658D" w:rsidP="0022658D">
            <w:pPr>
              <w:ind w:firstLine="981"/>
              <w:rPr>
                <w:rFonts w:ascii="Arial" w:hAnsi="Arial" w:cs="Arial"/>
                <w:color w:val="000000" w:themeColor="text1"/>
                <w:sz w:val="16"/>
                <w:szCs w:val="16"/>
              </w:rPr>
            </w:pPr>
            <w:r w:rsidRPr="00DC07D9">
              <w:rPr>
                <w:rFonts w:ascii="Arial" w:hAnsi="Arial" w:cs="Arial"/>
                <w:color w:val="000000" w:themeColor="text1"/>
                <w:sz w:val="16"/>
                <w:szCs w:val="16"/>
              </w:rPr>
              <w:t>4,577</w:t>
            </w:r>
          </w:p>
        </w:tc>
        <w:tc>
          <w:tcPr>
            <w:tcW w:w="2187" w:type="dxa"/>
            <w:tcBorders>
              <w:top w:val="nil"/>
              <w:bottom w:val="nil"/>
              <w:right w:val="single" w:sz="4" w:space="0" w:color="auto"/>
            </w:tcBorders>
            <w:vAlign w:val="center"/>
          </w:tcPr>
          <w:p w:rsidR="0022658D" w:rsidRPr="00DC07D9" w:rsidRDefault="0022658D" w:rsidP="00C32B32">
            <w:pPr>
              <w:ind w:left="57"/>
              <w:rPr>
                <w:rFonts w:ascii="Arial" w:hAnsi="Arial" w:cs="Arial"/>
                <w:color w:val="000000" w:themeColor="text1"/>
                <w:sz w:val="16"/>
                <w:szCs w:val="16"/>
                <w:rtl/>
              </w:rPr>
            </w:pPr>
            <w:r w:rsidRPr="00DC07D9">
              <w:rPr>
                <w:rFonts w:ascii="Arial" w:hAnsi="Arial" w:cs="Arial" w:hint="cs"/>
                <w:color w:val="000000" w:themeColor="text1"/>
                <w:sz w:val="16"/>
                <w:szCs w:val="16"/>
                <w:rtl/>
              </w:rPr>
              <w:t>2012</w:t>
            </w:r>
          </w:p>
        </w:tc>
      </w:tr>
      <w:tr w:rsidR="0022658D" w:rsidRPr="00A53587" w:rsidTr="0096702E">
        <w:trPr>
          <w:trHeight w:val="312"/>
          <w:jc w:val="center"/>
        </w:trPr>
        <w:tc>
          <w:tcPr>
            <w:tcW w:w="2494" w:type="dxa"/>
            <w:tcBorders>
              <w:top w:val="nil"/>
              <w:left w:val="single" w:sz="4" w:space="0" w:color="auto"/>
              <w:bottom w:val="single" w:sz="4" w:space="0" w:color="auto"/>
            </w:tcBorders>
            <w:vAlign w:val="center"/>
          </w:tcPr>
          <w:p w:rsidR="0022658D" w:rsidRPr="00DC07D9" w:rsidRDefault="0022658D" w:rsidP="00C32B32">
            <w:pPr>
              <w:pStyle w:val="Heading9"/>
              <w:bidi w:val="0"/>
              <w:ind w:left="57"/>
              <w:jc w:val="left"/>
              <w:rPr>
                <w:rFonts w:ascii="Arial" w:hAnsi="Arial" w:cs="Arial"/>
                <w:color w:val="000000" w:themeColor="text1"/>
                <w:sz w:val="16"/>
                <w:szCs w:val="16"/>
              </w:rPr>
            </w:pPr>
            <w:r w:rsidRPr="00DC07D9">
              <w:rPr>
                <w:rFonts w:ascii="Arial" w:hAnsi="Arial" w:cs="Arial"/>
                <w:color w:val="000000" w:themeColor="text1"/>
                <w:sz w:val="16"/>
                <w:szCs w:val="16"/>
              </w:rPr>
              <w:t>Total</w:t>
            </w:r>
          </w:p>
        </w:tc>
        <w:tc>
          <w:tcPr>
            <w:tcW w:w="2494" w:type="dxa"/>
            <w:tcBorders>
              <w:top w:val="nil"/>
              <w:left w:val="single" w:sz="4" w:space="0" w:color="auto"/>
              <w:bottom w:val="single" w:sz="4" w:space="0" w:color="auto"/>
            </w:tcBorders>
            <w:vAlign w:val="center"/>
          </w:tcPr>
          <w:p w:rsidR="0022658D" w:rsidRPr="00DC07D9" w:rsidRDefault="007C08F0" w:rsidP="00C32B8F">
            <w:pPr>
              <w:bidi w:val="0"/>
              <w:ind w:firstLine="981"/>
              <w:rPr>
                <w:rFonts w:ascii="Arial" w:hAnsi="Arial" w:cs="Arial"/>
                <w:b/>
                <w:bCs/>
                <w:color w:val="000000" w:themeColor="text1"/>
                <w:sz w:val="16"/>
                <w:szCs w:val="16"/>
                <w:rtl/>
              </w:rPr>
            </w:pPr>
            <w:r>
              <w:rPr>
                <w:rFonts w:ascii="Arial" w:hAnsi="Arial" w:cs="Arial"/>
                <w:b/>
                <w:bCs/>
                <w:color w:val="000000" w:themeColor="text1"/>
                <w:sz w:val="16"/>
                <w:szCs w:val="16"/>
              </w:rPr>
              <w:t>18,824</w:t>
            </w:r>
          </w:p>
        </w:tc>
        <w:tc>
          <w:tcPr>
            <w:tcW w:w="2187" w:type="dxa"/>
            <w:tcBorders>
              <w:top w:val="nil"/>
              <w:bottom w:val="single" w:sz="4" w:space="0" w:color="auto"/>
              <w:right w:val="single" w:sz="4" w:space="0" w:color="auto"/>
            </w:tcBorders>
            <w:vAlign w:val="center"/>
          </w:tcPr>
          <w:p w:rsidR="0022658D" w:rsidRPr="00DC07D9" w:rsidRDefault="0022658D" w:rsidP="00C32B32">
            <w:pPr>
              <w:pStyle w:val="Heading9"/>
              <w:ind w:left="57"/>
              <w:jc w:val="left"/>
              <w:rPr>
                <w:rFonts w:ascii="Arial" w:hAnsi="Arial" w:cs="Simplified Arabic"/>
                <w:color w:val="000000" w:themeColor="text1"/>
                <w:sz w:val="16"/>
                <w:szCs w:val="16"/>
                <w:rtl/>
              </w:rPr>
            </w:pPr>
            <w:r w:rsidRPr="00DC07D9">
              <w:rPr>
                <w:rFonts w:ascii="Arial" w:hAnsi="Arial" w:cs="Simplified Arabic" w:hint="cs"/>
                <w:color w:val="000000" w:themeColor="text1"/>
                <w:sz w:val="16"/>
                <w:szCs w:val="16"/>
                <w:rtl/>
              </w:rPr>
              <w:t>المجموع</w:t>
            </w:r>
          </w:p>
        </w:tc>
      </w:tr>
    </w:tbl>
    <w:p w:rsidR="00ED212A" w:rsidRPr="00A53587" w:rsidRDefault="00ED212A" w:rsidP="00ED212A">
      <w:pPr>
        <w:bidi w:val="0"/>
        <w:rPr>
          <w:sz w:val="10"/>
          <w:szCs w:val="10"/>
        </w:rPr>
      </w:pPr>
    </w:p>
    <w:p w:rsidR="00ED212A" w:rsidRDefault="00ED212A" w:rsidP="00ED212A">
      <w:pPr>
        <w:bidi w:val="0"/>
        <w:rPr>
          <w:sz w:val="10"/>
          <w:szCs w:val="10"/>
          <w:rtl/>
        </w:rPr>
      </w:pPr>
    </w:p>
    <w:p w:rsidR="005E0361" w:rsidRDefault="005E0361" w:rsidP="005E0361">
      <w:pPr>
        <w:bidi w:val="0"/>
        <w:rPr>
          <w:sz w:val="10"/>
          <w:szCs w:val="10"/>
          <w:rtl/>
        </w:rPr>
      </w:pPr>
    </w:p>
    <w:p w:rsidR="00794A73" w:rsidRDefault="00BC508D" w:rsidP="005166D6">
      <w:pPr>
        <w:pStyle w:val="BodyText"/>
        <w:tabs>
          <w:tab w:val="clear" w:pos="0"/>
        </w:tabs>
        <w:jc w:val="both"/>
        <w:rPr>
          <w:rFonts w:cs="Simplified Arabic"/>
          <w:rtl/>
        </w:rPr>
      </w:pPr>
      <w:r w:rsidRPr="00A53587">
        <w:rPr>
          <w:rFonts w:cs="Simplified Arabic"/>
          <w:rtl/>
        </w:rPr>
        <w:t xml:space="preserve">وفيما يتعلق بعدد طلبات لم </w:t>
      </w:r>
      <w:r w:rsidRPr="00A53587">
        <w:rPr>
          <w:rFonts w:cs="Simplified Arabic" w:hint="cs"/>
          <w:rtl/>
        </w:rPr>
        <w:t>ال</w:t>
      </w:r>
      <w:r w:rsidRPr="00A53587">
        <w:rPr>
          <w:rFonts w:cs="Simplified Arabic"/>
          <w:rtl/>
        </w:rPr>
        <w:t>شمل للأزواج والأولاد في مكتب الداخلية</w:t>
      </w:r>
      <w:r>
        <w:rPr>
          <w:rFonts w:cs="Simplified Arabic" w:hint="cs"/>
          <w:rtl/>
        </w:rPr>
        <w:t xml:space="preserve"> الاسرائيلية</w:t>
      </w:r>
      <w:r w:rsidRPr="00A53587">
        <w:rPr>
          <w:rFonts w:cs="Simplified Arabic"/>
          <w:rtl/>
        </w:rPr>
        <w:t xml:space="preserve"> في القدس </w:t>
      </w:r>
      <w:proofErr w:type="spellStart"/>
      <w:r w:rsidRPr="00A53587">
        <w:rPr>
          <w:rFonts w:cs="Simplified Arabic"/>
          <w:rtl/>
        </w:rPr>
        <w:t>الشرقية،</w:t>
      </w:r>
      <w:proofErr w:type="spellEnd"/>
      <w:r w:rsidRPr="00A53587">
        <w:rPr>
          <w:rFonts w:cs="Simplified Arabic"/>
          <w:rtl/>
        </w:rPr>
        <w:t xml:space="preserve"> والذي قد يشمل الطلب الواحد عدة أفراد</w:t>
      </w:r>
      <w:r>
        <w:rPr>
          <w:rFonts w:cs="Simplified Arabic" w:hint="cs"/>
          <w:rtl/>
        </w:rPr>
        <w:t xml:space="preserve"> </w:t>
      </w:r>
      <w:r w:rsidR="00BC375A">
        <w:rPr>
          <w:rFonts w:cs="Simplified Arabic" w:hint="cs"/>
          <w:rtl/>
        </w:rPr>
        <w:t xml:space="preserve">خلال العام </w:t>
      </w:r>
      <w:proofErr w:type="spellStart"/>
      <w:r w:rsidR="00AD64FA">
        <w:rPr>
          <w:rFonts w:cs="Simplified Arabic" w:hint="cs"/>
          <w:rtl/>
        </w:rPr>
        <w:t>2012</w:t>
      </w:r>
      <w:r>
        <w:rPr>
          <w:rFonts w:cs="Simplified Arabic" w:hint="cs"/>
          <w:rtl/>
        </w:rPr>
        <w:t>،</w:t>
      </w:r>
      <w:proofErr w:type="spellEnd"/>
      <w:r w:rsidR="00794A73" w:rsidRPr="00794A73">
        <w:rPr>
          <w:rFonts w:cs="Simplified Arabic"/>
          <w:rtl/>
        </w:rPr>
        <w:t xml:space="preserve"> </w:t>
      </w:r>
      <w:r>
        <w:rPr>
          <w:rFonts w:cs="Simplified Arabic" w:hint="cs"/>
          <w:rtl/>
        </w:rPr>
        <w:t>فقد بلغ</w:t>
      </w:r>
      <w:r w:rsidR="00794A73" w:rsidRPr="00794A73">
        <w:rPr>
          <w:rFonts w:cs="Simplified Arabic"/>
          <w:rtl/>
        </w:rPr>
        <w:t xml:space="preserve"> </w:t>
      </w:r>
      <w:r w:rsidR="00AD64FA">
        <w:rPr>
          <w:rFonts w:cs="Simplified Arabic" w:hint="cs"/>
          <w:rtl/>
        </w:rPr>
        <w:t>809</w:t>
      </w:r>
      <w:r w:rsidR="00794A73" w:rsidRPr="00794A73">
        <w:rPr>
          <w:rFonts w:cs="Simplified Arabic"/>
          <w:rtl/>
        </w:rPr>
        <w:t xml:space="preserve"> </w:t>
      </w:r>
      <w:proofErr w:type="spellStart"/>
      <w:r w:rsidR="00AD64FA">
        <w:rPr>
          <w:rFonts w:cs="Simplified Arabic" w:hint="cs"/>
          <w:rtl/>
        </w:rPr>
        <w:t>طلبات</w:t>
      </w:r>
      <w:r w:rsidR="00794A73" w:rsidRPr="00794A73">
        <w:rPr>
          <w:rFonts w:cs="Simplified Arabic"/>
          <w:rtl/>
        </w:rPr>
        <w:t>،</w:t>
      </w:r>
      <w:proofErr w:type="spellEnd"/>
      <w:r w:rsidR="00794A73" w:rsidRPr="00794A73">
        <w:rPr>
          <w:rFonts w:cs="Simplified Arabic"/>
          <w:rtl/>
        </w:rPr>
        <w:t xml:space="preserve"> صودق منها على </w:t>
      </w:r>
      <w:r w:rsidR="00AD64FA">
        <w:rPr>
          <w:rFonts w:cs="Simplified Arabic" w:hint="cs"/>
          <w:rtl/>
        </w:rPr>
        <w:t xml:space="preserve">332 </w:t>
      </w:r>
      <w:proofErr w:type="spellStart"/>
      <w:r w:rsidR="00AD64FA">
        <w:rPr>
          <w:rFonts w:cs="Simplified Arabic" w:hint="cs"/>
          <w:rtl/>
        </w:rPr>
        <w:t>طلبا</w:t>
      </w:r>
      <w:r w:rsidR="00794A73" w:rsidRPr="00794A73">
        <w:rPr>
          <w:rFonts w:cs="Simplified Arabic"/>
          <w:rtl/>
        </w:rPr>
        <w:t>،</w:t>
      </w:r>
      <w:proofErr w:type="spellEnd"/>
      <w:r w:rsidR="00794A73" w:rsidRPr="00794A73">
        <w:rPr>
          <w:rFonts w:cs="Simplified Arabic"/>
          <w:rtl/>
        </w:rPr>
        <w:t xml:space="preserve"> وتم رفض </w:t>
      </w:r>
      <w:r w:rsidR="00AD64FA">
        <w:rPr>
          <w:rFonts w:cs="Simplified Arabic" w:hint="cs"/>
          <w:rtl/>
        </w:rPr>
        <w:t>348</w:t>
      </w:r>
      <w:r w:rsidR="00961D10">
        <w:rPr>
          <w:rFonts w:cs="Simplified Arabic" w:hint="cs"/>
          <w:rtl/>
        </w:rPr>
        <w:t xml:space="preserve"> </w:t>
      </w:r>
      <w:proofErr w:type="spellStart"/>
      <w:r w:rsidR="00961D10">
        <w:rPr>
          <w:rFonts w:cs="Simplified Arabic" w:hint="cs"/>
          <w:rtl/>
        </w:rPr>
        <w:t>طلبا</w:t>
      </w:r>
      <w:r w:rsidR="00794A73" w:rsidRPr="00794A73">
        <w:rPr>
          <w:rFonts w:cs="Simplified Arabic"/>
          <w:rtl/>
        </w:rPr>
        <w:t>،</w:t>
      </w:r>
      <w:proofErr w:type="spellEnd"/>
      <w:r w:rsidR="00794A73" w:rsidRPr="00794A73">
        <w:rPr>
          <w:rFonts w:cs="Simplified Arabic"/>
          <w:rtl/>
        </w:rPr>
        <w:t xml:space="preserve"> في حين </w:t>
      </w:r>
      <w:r>
        <w:rPr>
          <w:rFonts w:cs="Simplified Arabic" w:hint="cs"/>
          <w:rtl/>
        </w:rPr>
        <w:t>بلغ عدد</w:t>
      </w:r>
      <w:r w:rsidR="00794A73" w:rsidRPr="00794A73">
        <w:rPr>
          <w:rFonts w:cs="Simplified Arabic"/>
          <w:rtl/>
        </w:rPr>
        <w:t xml:space="preserve"> الطلبات خلال عام </w:t>
      </w:r>
      <w:r w:rsidR="00AD64FA">
        <w:rPr>
          <w:rFonts w:cs="Simplified Arabic" w:hint="cs"/>
          <w:rtl/>
        </w:rPr>
        <w:t>2011</w:t>
      </w:r>
      <w:r w:rsidR="00794A73" w:rsidRPr="00794A73">
        <w:rPr>
          <w:rFonts w:cs="Simplified Arabic"/>
          <w:rtl/>
        </w:rPr>
        <w:t xml:space="preserve"> حوالي 1</w:t>
      </w:r>
      <w:r w:rsidR="00EB4B64">
        <w:rPr>
          <w:rFonts w:cs="Simplified Arabic" w:hint="cs"/>
          <w:rtl/>
        </w:rPr>
        <w:t>,</w:t>
      </w:r>
      <w:r w:rsidR="00AD64FA">
        <w:rPr>
          <w:rFonts w:cs="Simplified Arabic" w:hint="cs"/>
          <w:rtl/>
        </w:rPr>
        <w:t>208</w:t>
      </w:r>
      <w:r w:rsidR="00961D10">
        <w:rPr>
          <w:rFonts w:cs="Simplified Arabic" w:hint="cs"/>
          <w:rtl/>
        </w:rPr>
        <w:t xml:space="preserve"> </w:t>
      </w:r>
      <w:proofErr w:type="spellStart"/>
      <w:r>
        <w:rPr>
          <w:rFonts w:cs="Simplified Arabic" w:hint="cs"/>
          <w:rtl/>
        </w:rPr>
        <w:t>طلبات،</w:t>
      </w:r>
      <w:proofErr w:type="spellEnd"/>
      <w:r w:rsidR="00794A73" w:rsidRPr="00794A73">
        <w:rPr>
          <w:rFonts w:cs="Simplified Arabic"/>
          <w:rtl/>
        </w:rPr>
        <w:t xml:space="preserve"> صودق منها على </w:t>
      </w:r>
      <w:r w:rsidR="00AD64FA">
        <w:rPr>
          <w:rFonts w:cs="Simplified Arabic" w:hint="cs"/>
          <w:rtl/>
        </w:rPr>
        <w:t xml:space="preserve">تسعة طلبات </w:t>
      </w:r>
      <w:proofErr w:type="spellStart"/>
      <w:r w:rsidR="00AD64FA">
        <w:rPr>
          <w:rFonts w:cs="Simplified Arabic" w:hint="cs"/>
          <w:rtl/>
        </w:rPr>
        <w:t>فقط</w:t>
      </w:r>
      <w:r w:rsidR="00794A73" w:rsidRPr="00794A73">
        <w:rPr>
          <w:rFonts w:cs="Simplified Arabic"/>
          <w:rtl/>
        </w:rPr>
        <w:t>،</w:t>
      </w:r>
      <w:proofErr w:type="spellEnd"/>
      <w:r w:rsidR="00794A73" w:rsidRPr="00794A73">
        <w:rPr>
          <w:rFonts w:cs="Simplified Arabic"/>
          <w:rtl/>
        </w:rPr>
        <w:t xml:space="preserve"> وتم رفض </w:t>
      </w:r>
      <w:r w:rsidR="00AD64FA">
        <w:rPr>
          <w:rFonts w:cs="Simplified Arabic" w:hint="cs"/>
          <w:rtl/>
        </w:rPr>
        <w:t>51</w:t>
      </w:r>
      <w:r w:rsidR="00961D10">
        <w:rPr>
          <w:rFonts w:cs="Simplified Arabic" w:hint="cs"/>
          <w:rtl/>
        </w:rPr>
        <w:t xml:space="preserve"> </w:t>
      </w:r>
      <w:proofErr w:type="spellStart"/>
      <w:r w:rsidR="00961D10">
        <w:rPr>
          <w:rFonts w:cs="Simplified Arabic" w:hint="cs"/>
          <w:rtl/>
        </w:rPr>
        <w:t>طلبا</w:t>
      </w:r>
      <w:r w:rsidR="00794A73" w:rsidRPr="00794A73">
        <w:rPr>
          <w:rFonts w:cs="Simplified Arabic"/>
          <w:rtl/>
        </w:rPr>
        <w:t>،</w:t>
      </w:r>
      <w:proofErr w:type="spellEnd"/>
      <w:r w:rsidR="00794A73" w:rsidRPr="00794A73">
        <w:rPr>
          <w:rFonts w:cs="Simplified Arabic"/>
          <w:rtl/>
        </w:rPr>
        <w:t xml:space="preserve"> فيما </w:t>
      </w:r>
      <w:r>
        <w:rPr>
          <w:rFonts w:cs="Simplified Arabic" w:hint="cs"/>
          <w:rtl/>
        </w:rPr>
        <w:t>بلغ</w:t>
      </w:r>
      <w:r w:rsidR="00794A73" w:rsidRPr="00794A73">
        <w:rPr>
          <w:rFonts w:cs="Simplified Arabic"/>
          <w:rtl/>
        </w:rPr>
        <w:t xml:space="preserve"> عدد الطلبات</w:t>
      </w:r>
      <w:r>
        <w:rPr>
          <w:rFonts w:cs="Simplified Arabic" w:hint="cs"/>
          <w:rtl/>
        </w:rPr>
        <w:t xml:space="preserve"> خلال</w:t>
      </w:r>
      <w:r w:rsidR="00794A73" w:rsidRPr="00794A73">
        <w:rPr>
          <w:rFonts w:cs="Simplified Arabic"/>
          <w:rtl/>
        </w:rPr>
        <w:t xml:space="preserve"> عام </w:t>
      </w:r>
      <w:r w:rsidR="005166D6">
        <w:rPr>
          <w:rFonts w:cs="Simplified Arabic" w:hint="cs"/>
          <w:rtl/>
        </w:rPr>
        <w:t>2010</w:t>
      </w:r>
      <w:r w:rsidR="00794A73" w:rsidRPr="00794A73">
        <w:rPr>
          <w:rFonts w:cs="Simplified Arabic"/>
          <w:rtl/>
        </w:rPr>
        <w:t xml:space="preserve"> </w:t>
      </w:r>
      <w:r>
        <w:rPr>
          <w:rFonts w:cs="Simplified Arabic" w:hint="cs"/>
          <w:rtl/>
        </w:rPr>
        <w:t>حوالي</w:t>
      </w:r>
      <w:r w:rsidR="00794A73" w:rsidRPr="00794A73">
        <w:rPr>
          <w:rFonts w:cs="Simplified Arabic"/>
          <w:rtl/>
        </w:rPr>
        <w:t xml:space="preserve"> 1</w:t>
      </w:r>
      <w:r w:rsidR="00EB4B64">
        <w:rPr>
          <w:rFonts w:cs="Simplified Arabic" w:hint="cs"/>
          <w:rtl/>
        </w:rPr>
        <w:t>,</w:t>
      </w:r>
      <w:r w:rsidR="005166D6">
        <w:rPr>
          <w:rFonts w:cs="Simplified Arabic" w:hint="cs"/>
          <w:rtl/>
        </w:rPr>
        <w:t>403</w:t>
      </w:r>
      <w:r w:rsidR="00794A73" w:rsidRPr="00794A73">
        <w:rPr>
          <w:rFonts w:cs="Simplified Arabic"/>
          <w:rtl/>
        </w:rPr>
        <w:t xml:space="preserve"> </w:t>
      </w:r>
      <w:proofErr w:type="spellStart"/>
      <w:r w:rsidR="00794A73" w:rsidRPr="00794A73">
        <w:rPr>
          <w:rFonts w:cs="Simplified Arabic"/>
          <w:rtl/>
        </w:rPr>
        <w:t>طلبا</w:t>
      </w:r>
      <w:r w:rsidR="00B6131D">
        <w:rPr>
          <w:rFonts w:cs="Simplified Arabic" w:hint="cs"/>
          <w:rtl/>
        </w:rPr>
        <w:t>ت</w:t>
      </w:r>
      <w:r w:rsidR="00794A73" w:rsidRPr="00794A73">
        <w:rPr>
          <w:rFonts w:cs="Simplified Arabic"/>
          <w:rtl/>
        </w:rPr>
        <w:t>،</w:t>
      </w:r>
      <w:proofErr w:type="spellEnd"/>
      <w:r w:rsidR="00794A73" w:rsidRPr="00794A73">
        <w:rPr>
          <w:rFonts w:cs="Simplified Arabic"/>
          <w:rtl/>
        </w:rPr>
        <w:t xml:space="preserve"> صودق منها على </w:t>
      </w:r>
      <w:r w:rsidR="005166D6">
        <w:rPr>
          <w:rFonts w:cs="Simplified Arabic" w:hint="cs"/>
          <w:rtl/>
        </w:rPr>
        <w:t>200</w:t>
      </w:r>
      <w:r w:rsidR="00961D10">
        <w:rPr>
          <w:rFonts w:cs="Simplified Arabic" w:hint="cs"/>
          <w:rtl/>
        </w:rPr>
        <w:t xml:space="preserve"> </w:t>
      </w:r>
      <w:proofErr w:type="spellStart"/>
      <w:r w:rsidR="00961D10">
        <w:rPr>
          <w:rFonts w:cs="Simplified Arabic" w:hint="cs"/>
          <w:rtl/>
        </w:rPr>
        <w:t>طلبا</w:t>
      </w:r>
      <w:r w:rsidR="00794A73" w:rsidRPr="00794A73">
        <w:rPr>
          <w:rFonts w:cs="Simplified Arabic"/>
          <w:rtl/>
        </w:rPr>
        <w:t>،</w:t>
      </w:r>
      <w:proofErr w:type="spellEnd"/>
      <w:r w:rsidR="00794A73" w:rsidRPr="00794A73">
        <w:rPr>
          <w:rFonts w:cs="Simplified Arabic"/>
          <w:rtl/>
        </w:rPr>
        <w:t xml:space="preserve"> وتم رفض </w:t>
      </w:r>
      <w:r w:rsidR="005166D6">
        <w:rPr>
          <w:rFonts w:cs="Simplified Arabic" w:hint="cs"/>
          <w:rtl/>
        </w:rPr>
        <w:t>349</w:t>
      </w:r>
      <w:r w:rsidR="00961D10">
        <w:rPr>
          <w:rFonts w:cs="Simplified Arabic" w:hint="cs"/>
          <w:rtl/>
        </w:rPr>
        <w:t xml:space="preserve"> طلب</w:t>
      </w:r>
      <w:r>
        <w:rPr>
          <w:rFonts w:cs="Simplified Arabic" w:hint="cs"/>
          <w:rtl/>
        </w:rPr>
        <w:t>ا</w:t>
      </w:r>
      <w:r w:rsidR="00794A73" w:rsidRPr="00794A73">
        <w:rPr>
          <w:rFonts w:cs="Simplified Arabic"/>
          <w:rtl/>
        </w:rPr>
        <w:t>.</w:t>
      </w:r>
    </w:p>
    <w:p w:rsidR="0015361E" w:rsidRPr="0015361E" w:rsidRDefault="0015361E" w:rsidP="00961D10">
      <w:pPr>
        <w:pStyle w:val="BodyText"/>
        <w:tabs>
          <w:tab w:val="clear" w:pos="0"/>
        </w:tabs>
        <w:jc w:val="both"/>
        <w:rPr>
          <w:rFonts w:cs="Simplified Arabic"/>
          <w:sz w:val="12"/>
          <w:szCs w:val="12"/>
          <w:rtl/>
        </w:rPr>
      </w:pPr>
    </w:p>
    <w:p w:rsidR="0015361E" w:rsidRPr="00A53587" w:rsidRDefault="0015361E" w:rsidP="000E3323">
      <w:pPr>
        <w:pStyle w:val="BodyText"/>
        <w:jc w:val="center"/>
        <w:rPr>
          <w:rFonts w:ascii="Arial" w:hAnsi="Arial" w:cs="Simplified Arabic"/>
          <w:b/>
          <w:bCs/>
          <w:sz w:val="18"/>
          <w:szCs w:val="18"/>
          <w:rtl/>
        </w:rPr>
      </w:pPr>
      <w:r>
        <w:rPr>
          <w:rFonts w:ascii="Arial" w:hAnsi="Arial" w:cs="Simplified Arabic" w:hint="cs"/>
          <w:b/>
          <w:bCs/>
          <w:sz w:val="18"/>
          <w:szCs w:val="18"/>
          <w:rtl/>
        </w:rPr>
        <w:t>عدد طلبات</w:t>
      </w:r>
      <w:r w:rsidRPr="00A53587">
        <w:rPr>
          <w:rFonts w:ascii="Arial" w:hAnsi="Arial" w:cs="Simplified Arabic" w:hint="cs"/>
          <w:b/>
          <w:bCs/>
          <w:sz w:val="18"/>
          <w:szCs w:val="18"/>
          <w:rtl/>
        </w:rPr>
        <w:t xml:space="preserve"> </w:t>
      </w:r>
      <w:r>
        <w:rPr>
          <w:rFonts w:ascii="Arial" w:hAnsi="Arial" w:cs="Simplified Arabic" w:hint="cs"/>
          <w:b/>
          <w:bCs/>
          <w:sz w:val="18"/>
          <w:szCs w:val="18"/>
          <w:rtl/>
        </w:rPr>
        <w:t>لم</w:t>
      </w:r>
      <w:r w:rsidRPr="00A53587">
        <w:rPr>
          <w:rFonts w:ascii="Arial" w:hAnsi="Arial" w:cs="Simplified Arabic" w:hint="cs"/>
          <w:b/>
          <w:bCs/>
          <w:sz w:val="18"/>
          <w:szCs w:val="18"/>
          <w:rtl/>
        </w:rPr>
        <w:t xml:space="preserve"> الشمل التي قدمت لأزواج وأولاد في مكاتب الداخلية الإسرائيلية في محافظة القدس حسب </w:t>
      </w:r>
      <w:r>
        <w:rPr>
          <w:rFonts w:ascii="Arial" w:hAnsi="Arial" w:cs="Simplified Arabic" w:hint="cs"/>
          <w:b/>
          <w:bCs/>
          <w:sz w:val="18"/>
          <w:szCs w:val="18"/>
          <w:rtl/>
        </w:rPr>
        <w:t xml:space="preserve">نتيجة </w:t>
      </w:r>
      <w:r w:rsidR="00B6131D">
        <w:rPr>
          <w:rFonts w:ascii="Arial" w:hAnsi="Arial" w:cs="Simplified Arabic" w:hint="cs"/>
          <w:b/>
          <w:bCs/>
          <w:sz w:val="18"/>
          <w:szCs w:val="18"/>
          <w:rtl/>
        </w:rPr>
        <w:t xml:space="preserve">           </w:t>
      </w:r>
      <w:r>
        <w:rPr>
          <w:rFonts w:ascii="Arial" w:hAnsi="Arial" w:cs="Simplified Arabic" w:hint="cs"/>
          <w:b/>
          <w:bCs/>
          <w:sz w:val="18"/>
          <w:szCs w:val="18"/>
          <w:rtl/>
        </w:rPr>
        <w:t>المعالج</w:t>
      </w:r>
      <w:r>
        <w:rPr>
          <w:rFonts w:ascii="Arial" w:hAnsi="Arial" w:cs="Simplified Arabic" w:hint="eastAsia"/>
          <w:b/>
          <w:bCs/>
          <w:sz w:val="18"/>
          <w:szCs w:val="18"/>
          <w:rtl/>
        </w:rPr>
        <w:t>ة</w:t>
      </w:r>
      <w:r>
        <w:rPr>
          <w:rFonts w:ascii="Arial" w:hAnsi="Arial" w:cs="Simplified Arabic" w:hint="cs"/>
          <w:b/>
          <w:bCs/>
          <w:sz w:val="18"/>
          <w:szCs w:val="18"/>
          <w:rtl/>
        </w:rPr>
        <w:t>،</w:t>
      </w:r>
      <w:r>
        <w:rPr>
          <w:rFonts w:ascii="Arial" w:hAnsi="Arial" w:cs="Simplified Arabic"/>
          <w:b/>
          <w:bCs/>
          <w:sz w:val="18"/>
          <w:szCs w:val="18"/>
        </w:rPr>
        <w:t xml:space="preserve"> </w:t>
      </w:r>
      <w:r>
        <w:rPr>
          <w:rFonts w:ascii="Arial" w:hAnsi="Arial" w:cs="Simplified Arabic" w:hint="cs"/>
          <w:b/>
          <w:bCs/>
          <w:sz w:val="18"/>
          <w:szCs w:val="18"/>
          <w:rtl/>
        </w:rPr>
        <w:t xml:space="preserve"> </w:t>
      </w:r>
      <w:r>
        <w:rPr>
          <w:rFonts w:ascii="Arial" w:hAnsi="Arial" w:cs="Simplified Arabic"/>
          <w:b/>
          <w:bCs/>
          <w:sz w:val="18"/>
          <w:szCs w:val="18"/>
        </w:rPr>
        <w:t>2009</w:t>
      </w:r>
      <w:proofErr w:type="spellStart"/>
      <w:r>
        <w:rPr>
          <w:rFonts w:ascii="Arial" w:hAnsi="Arial" w:cs="Simplified Arabic" w:hint="cs"/>
          <w:b/>
          <w:bCs/>
          <w:sz w:val="18"/>
          <w:szCs w:val="18"/>
          <w:rtl/>
        </w:rPr>
        <w:t>-</w:t>
      </w:r>
      <w:proofErr w:type="spellEnd"/>
      <w:r>
        <w:rPr>
          <w:rFonts w:ascii="Arial" w:hAnsi="Arial" w:cs="Simplified Arabic" w:hint="cs"/>
          <w:b/>
          <w:bCs/>
          <w:sz w:val="18"/>
          <w:szCs w:val="18"/>
          <w:rtl/>
        </w:rPr>
        <w:t xml:space="preserve"> </w:t>
      </w:r>
      <w:r w:rsidR="000E3323">
        <w:rPr>
          <w:rFonts w:ascii="Arial" w:hAnsi="Arial" w:cs="Simplified Arabic" w:hint="cs"/>
          <w:b/>
          <w:bCs/>
          <w:sz w:val="18"/>
          <w:szCs w:val="18"/>
          <w:rtl/>
        </w:rPr>
        <w:t>2012</w:t>
      </w:r>
      <w:r w:rsidRPr="00A53587">
        <w:rPr>
          <w:rFonts w:ascii="Arial" w:hAnsi="Arial" w:cs="Simplified Arabic" w:hint="cs"/>
          <w:b/>
          <w:bCs/>
          <w:sz w:val="18"/>
          <w:szCs w:val="18"/>
          <w:rtl/>
        </w:rPr>
        <w:t xml:space="preserve"> </w:t>
      </w:r>
    </w:p>
    <w:p w:rsidR="0015361E" w:rsidRDefault="0015361E" w:rsidP="000E3323">
      <w:pPr>
        <w:pStyle w:val="BodyText"/>
        <w:bidi w:val="0"/>
        <w:jc w:val="center"/>
        <w:rPr>
          <w:rFonts w:ascii="Arial" w:hAnsi="Arial" w:cs="Arial"/>
          <w:b/>
          <w:bCs/>
          <w:sz w:val="18"/>
          <w:szCs w:val="18"/>
        </w:rPr>
      </w:pPr>
      <w:r>
        <w:rPr>
          <w:rFonts w:ascii="Arial" w:hAnsi="Arial" w:cs="Arial"/>
          <w:b/>
          <w:bCs/>
          <w:sz w:val="18"/>
          <w:szCs w:val="18"/>
        </w:rPr>
        <w:t>Number</w:t>
      </w:r>
      <w:r w:rsidRPr="00A53587">
        <w:rPr>
          <w:rFonts w:ascii="Arial" w:hAnsi="Arial" w:cs="Arial"/>
          <w:b/>
          <w:bCs/>
          <w:sz w:val="18"/>
          <w:szCs w:val="18"/>
        </w:rPr>
        <w:t xml:space="preserve"> of Family Reunion Requests, Which Provided for the Spouses and Children in the Offices of the Israeli Interior in Jerusalem Governorate by Result of </w:t>
      </w:r>
      <w:r>
        <w:rPr>
          <w:rFonts w:ascii="Arial" w:hAnsi="Arial" w:cs="Arial"/>
          <w:b/>
          <w:bCs/>
          <w:sz w:val="18"/>
          <w:szCs w:val="18"/>
        </w:rPr>
        <w:t xml:space="preserve">  </w:t>
      </w:r>
      <w:r w:rsidRPr="00A53587">
        <w:rPr>
          <w:rFonts w:ascii="Arial" w:hAnsi="Arial" w:cs="Arial"/>
          <w:b/>
          <w:bCs/>
          <w:sz w:val="18"/>
          <w:szCs w:val="18"/>
        </w:rPr>
        <w:t>Processing,</w:t>
      </w:r>
      <w:r>
        <w:rPr>
          <w:rFonts w:ascii="Arial" w:hAnsi="Arial" w:cs="Arial"/>
          <w:b/>
          <w:bCs/>
          <w:sz w:val="18"/>
          <w:szCs w:val="18"/>
        </w:rPr>
        <w:t xml:space="preserve"> 2009-</w:t>
      </w:r>
      <w:r w:rsidR="000E3323">
        <w:rPr>
          <w:rFonts w:ascii="Arial" w:hAnsi="Arial" w:cs="Arial"/>
          <w:b/>
          <w:bCs/>
          <w:sz w:val="18"/>
          <w:szCs w:val="18"/>
        </w:rPr>
        <w:t>2012</w:t>
      </w:r>
    </w:p>
    <w:p w:rsidR="0015361E" w:rsidRDefault="0015361E" w:rsidP="0015361E">
      <w:pPr>
        <w:pStyle w:val="BodyText"/>
        <w:bidi w:val="0"/>
        <w:jc w:val="center"/>
        <w:rPr>
          <w:rFonts w:ascii="Arial" w:hAnsi="Arial" w:cs="Arial"/>
          <w:b/>
          <w:bCs/>
          <w:sz w:val="18"/>
          <w:szCs w:val="18"/>
          <w:rtl/>
        </w:rPr>
      </w:pPr>
    </w:p>
    <w:tbl>
      <w:tblPr>
        <w:tblW w:w="7496" w:type="dxa"/>
        <w:jc w:val="center"/>
        <w:tblInd w:w="1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7"/>
        <w:gridCol w:w="1038"/>
        <w:gridCol w:w="1134"/>
        <w:gridCol w:w="25"/>
        <w:gridCol w:w="1109"/>
        <w:gridCol w:w="1300"/>
        <w:gridCol w:w="1313"/>
      </w:tblGrid>
      <w:tr w:rsidR="000E3323" w:rsidRPr="00A53587" w:rsidTr="008A239E">
        <w:trPr>
          <w:cantSplit/>
          <w:trHeight w:val="312"/>
          <w:jc w:val="center"/>
        </w:trPr>
        <w:tc>
          <w:tcPr>
            <w:tcW w:w="1577" w:type="dxa"/>
            <w:vMerge w:val="restart"/>
            <w:tcBorders>
              <w:top w:val="single" w:sz="4" w:space="0" w:color="auto"/>
              <w:left w:val="single" w:sz="4" w:space="0" w:color="auto"/>
              <w:right w:val="single" w:sz="4" w:space="0" w:color="auto"/>
            </w:tcBorders>
            <w:vAlign w:val="center"/>
          </w:tcPr>
          <w:p w:rsidR="000E3323" w:rsidRPr="00A53587" w:rsidRDefault="000E3323" w:rsidP="001C572F">
            <w:pPr>
              <w:pStyle w:val="BodyText"/>
              <w:jc w:val="center"/>
              <w:rPr>
                <w:rFonts w:ascii="Arial" w:hAnsi="Arial" w:cs="Arial"/>
                <w:b/>
                <w:bCs/>
                <w:sz w:val="16"/>
                <w:szCs w:val="16"/>
              </w:rPr>
            </w:pPr>
            <w:r w:rsidRPr="00A53587">
              <w:rPr>
                <w:rFonts w:ascii="Arial" w:hAnsi="Arial" w:cs="Arial"/>
                <w:b/>
                <w:bCs/>
                <w:sz w:val="16"/>
                <w:szCs w:val="16"/>
              </w:rPr>
              <w:t>Result of Processing</w:t>
            </w:r>
          </w:p>
        </w:tc>
        <w:tc>
          <w:tcPr>
            <w:tcW w:w="1038" w:type="dxa"/>
            <w:tcBorders>
              <w:top w:val="single" w:sz="4" w:space="0" w:color="auto"/>
              <w:left w:val="nil"/>
              <w:right w:val="nil"/>
            </w:tcBorders>
          </w:tcPr>
          <w:p w:rsidR="000E3323" w:rsidRPr="00A53587" w:rsidRDefault="000E3323" w:rsidP="001C572F">
            <w:pPr>
              <w:pStyle w:val="BodyText"/>
              <w:tabs>
                <w:tab w:val="clear" w:pos="0"/>
                <w:tab w:val="left" w:pos="317"/>
              </w:tabs>
              <w:ind w:right="33"/>
              <w:jc w:val="center"/>
              <w:rPr>
                <w:rFonts w:ascii="Arial" w:hAnsi="Arial" w:cs="Arial"/>
                <w:b/>
                <w:bCs/>
                <w:sz w:val="16"/>
                <w:szCs w:val="16"/>
              </w:rPr>
            </w:pPr>
          </w:p>
        </w:tc>
        <w:tc>
          <w:tcPr>
            <w:tcW w:w="1159" w:type="dxa"/>
            <w:gridSpan w:val="2"/>
            <w:tcBorders>
              <w:top w:val="single" w:sz="4" w:space="0" w:color="auto"/>
              <w:left w:val="nil"/>
              <w:right w:val="nil"/>
            </w:tcBorders>
            <w:vAlign w:val="center"/>
          </w:tcPr>
          <w:p w:rsidR="000E3323" w:rsidRPr="00A53587" w:rsidRDefault="000E3323" w:rsidP="001C572F">
            <w:pPr>
              <w:pStyle w:val="BodyText"/>
              <w:tabs>
                <w:tab w:val="clear" w:pos="0"/>
                <w:tab w:val="left" w:pos="317"/>
              </w:tabs>
              <w:ind w:right="33"/>
              <w:jc w:val="center"/>
              <w:rPr>
                <w:rFonts w:ascii="Arial" w:hAnsi="Arial" w:cs="Arial"/>
                <w:b/>
                <w:bCs/>
                <w:sz w:val="16"/>
                <w:szCs w:val="16"/>
              </w:rPr>
            </w:pPr>
            <w:r w:rsidRPr="00A53587">
              <w:rPr>
                <w:rFonts w:ascii="Arial" w:hAnsi="Arial" w:cs="Arial"/>
                <w:b/>
                <w:bCs/>
                <w:sz w:val="16"/>
                <w:szCs w:val="16"/>
              </w:rPr>
              <w:t>Year</w:t>
            </w:r>
          </w:p>
        </w:tc>
        <w:tc>
          <w:tcPr>
            <w:tcW w:w="2409" w:type="dxa"/>
            <w:gridSpan w:val="2"/>
            <w:tcBorders>
              <w:top w:val="single" w:sz="4" w:space="0" w:color="auto"/>
              <w:left w:val="nil"/>
              <w:bottom w:val="single" w:sz="4" w:space="0" w:color="auto"/>
              <w:right w:val="single" w:sz="4" w:space="0" w:color="auto"/>
            </w:tcBorders>
            <w:vAlign w:val="center"/>
          </w:tcPr>
          <w:p w:rsidR="000E3323" w:rsidRPr="00794A73" w:rsidRDefault="000E3323" w:rsidP="001C572F">
            <w:pPr>
              <w:pStyle w:val="BodyText"/>
              <w:jc w:val="center"/>
              <w:rPr>
                <w:rFonts w:ascii="Arial" w:hAnsi="Arial" w:cs="Simplified Arabic"/>
                <w:b/>
                <w:bCs/>
                <w:sz w:val="16"/>
                <w:szCs w:val="16"/>
              </w:rPr>
            </w:pPr>
            <w:r w:rsidRPr="00794A73">
              <w:rPr>
                <w:rFonts w:ascii="Arial" w:hAnsi="Arial" w:cs="Simplified Arabic"/>
                <w:b/>
                <w:bCs/>
                <w:sz w:val="16"/>
                <w:szCs w:val="16"/>
                <w:rtl/>
              </w:rPr>
              <w:t>السنة</w:t>
            </w:r>
          </w:p>
        </w:tc>
        <w:tc>
          <w:tcPr>
            <w:tcW w:w="1313" w:type="dxa"/>
            <w:vMerge w:val="restart"/>
            <w:tcBorders>
              <w:top w:val="single" w:sz="4" w:space="0" w:color="auto"/>
              <w:left w:val="single" w:sz="4" w:space="0" w:color="auto"/>
              <w:right w:val="single" w:sz="4" w:space="0" w:color="auto"/>
            </w:tcBorders>
            <w:vAlign w:val="center"/>
          </w:tcPr>
          <w:p w:rsidR="000E3323" w:rsidRPr="00A53587" w:rsidRDefault="000E3323" w:rsidP="001C572F">
            <w:pPr>
              <w:pStyle w:val="BodyText"/>
              <w:jc w:val="center"/>
              <w:rPr>
                <w:rFonts w:ascii="Arial" w:hAnsi="Arial" w:cs="Simplified Arabic"/>
                <w:b/>
                <w:bCs/>
                <w:sz w:val="16"/>
                <w:szCs w:val="16"/>
                <w:rtl/>
              </w:rPr>
            </w:pPr>
            <w:r w:rsidRPr="00A53587">
              <w:rPr>
                <w:rFonts w:ascii="Arial" w:hAnsi="Arial" w:cs="Simplified Arabic"/>
                <w:b/>
                <w:bCs/>
                <w:sz w:val="16"/>
                <w:szCs w:val="16"/>
                <w:rtl/>
              </w:rPr>
              <w:t>نتيجة المعالجة</w:t>
            </w:r>
          </w:p>
        </w:tc>
      </w:tr>
      <w:tr w:rsidR="000E3323" w:rsidRPr="00A53587" w:rsidTr="008A239E">
        <w:trPr>
          <w:cantSplit/>
          <w:trHeight w:val="312"/>
          <w:jc w:val="center"/>
        </w:trPr>
        <w:tc>
          <w:tcPr>
            <w:tcW w:w="1577" w:type="dxa"/>
            <w:vMerge/>
            <w:tcBorders>
              <w:left w:val="single" w:sz="4" w:space="0" w:color="auto"/>
              <w:bottom w:val="nil"/>
              <w:right w:val="single" w:sz="4" w:space="0" w:color="auto"/>
            </w:tcBorders>
            <w:vAlign w:val="center"/>
          </w:tcPr>
          <w:p w:rsidR="000E3323" w:rsidRPr="00A53587" w:rsidRDefault="000E3323" w:rsidP="001C572F">
            <w:pPr>
              <w:pStyle w:val="BodyText"/>
              <w:jc w:val="right"/>
              <w:rPr>
                <w:rFonts w:ascii="Arial" w:hAnsi="Arial" w:cs="Arial"/>
                <w:sz w:val="16"/>
                <w:szCs w:val="16"/>
              </w:rPr>
            </w:pPr>
          </w:p>
        </w:tc>
        <w:tc>
          <w:tcPr>
            <w:tcW w:w="1038" w:type="dxa"/>
            <w:tcBorders>
              <w:left w:val="single" w:sz="4" w:space="0" w:color="auto"/>
              <w:bottom w:val="single" w:sz="4" w:space="0" w:color="auto"/>
              <w:right w:val="single" w:sz="4" w:space="0" w:color="auto"/>
            </w:tcBorders>
            <w:vAlign w:val="center"/>
          </w:tcPr>
          <w:p w:rsidR="000E3323" w:rsidRPr="00A53587" w:rsidRDefault="000E3323" w:rsidP="000E3323">
            <w:pPr>
              <w:pStyle w:val="BodyText"/>
              <w:bidi w:val="0"/>
              <w:jc w:val="center"/>
              <w:rPr>
                <w:rFonts w:ascii="Arial" w:hAnsi="Arial" w:cs="Arial"/>
                <w:sz w:val="16"/>
                <w:szCs w:val="16"/>
                <w:rtl/>
              </w:rPr>
            </w:pPr>
            <w:r>
              <w:rPr>
                <w:rFonts w:ascii="Arial" w:hAnsi="Arial" w:cs="Arial"/>
                <w:sz w:val="16"/>
                <w:szCs w:val="16"/>
              </w:rPr>
              <w:t>2012</w:t>
            </w:r>
          </w:p>
        </w:tc>
        <w:tc>
          <w:tcPr>
            <w:tcW w:w="1134" w:type="dxa"/>
            <w:tcBorders>
              <w:left w:val="single" w:sz="4" w:space="0" w:color="auto"/>
              <w:bottom w:val="single" w:sz="4" w:space="0" w:color="auto"/>
              <w:right w:val="single" w:sz="4" w:space="0" w:color="auto"/>
            </w:tcBorders>
            <w:vAlign w:val="center"/>
          </w:tcPr>
          <w:p w:rsidR="000E3323" w:rsidRPr="00A53587" w:rsidRDefault="000E3323" w:rsidP="001C572F">
            <w:pPr>
              <w:pStyle w:val="BodyText"/>
              <w:bidi w:val="0"/>
              <w:jc w:val="center"/>
              <w:rPr>
                <w:rFonts w:ascii="Arial" w:hAnsi="Arial" w:cs="Arial"/>
                <w:sz w:val="16"/>
                <w:szCs w:val="16"/>
                <w:rtl/>
              </w:rPr>
            </w:pPr>
            <w:r w:rsidRPr="00A53587">
              <w:rPr>
                <w:rFonts w:ascii="Arial" w:hAnsi="Arial" w:cs="Arial" w:hint="cs"/>
                <w:sz w:val="16"/>
                <w:szCs w:val="16"/>
                <w:rtl/>
              </w:rPr>
              <w:t>2011</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0E3323" w:rsidRPr="00A53587" w:rsidRDefault="000E3323" w:rsidP="001C572F">
            <w:pPr>
              <w:pStyle w:val="BodyText"/>
              <w:bidi w:val="0"/>
              <w:jc w:val="center"/>
              <w:rPr>
                <w:rFonts w:ascii="Arial" w:hAnsi="Arial" w:cs="Arial"/>
                <w:sz w:val="16"/>
                <w:szCs w:val="16"/>
              </w:rPr>
            </w:pPr>
            <w:r w:rsidRPr="00A53587">
              <w:rPr>
                <w:rFonts w:ascii="Arial" w:hAnsi="Arial" w:cs="Arial" w:hint="cs"/>
                <w:sz w:val="16"/>
                <w:szCs w:val="16"/>
                <w:rtl/>
              </w:rPr>
              <w:t>2010</w:t>
            </w:r>
          </w:p>
        </w:tc>
        <w:tc>
          <w:tcPr>
            <w:tcW w:w="1300" w:type="dxa"/>
            <w:tcBorders>
              <w:top w:val="single" w:sz="4" w:space="0" w:color="auto"/>
              <w:left w:val="single" w:sz="4" w:space="0" w:color="auto"/>
              <w:bottom w:val="single" w:sz="4" w:space="0" w:color="auto"/>
              <w:right w:val="single" w:sz="4" w:space="0" w:color="auto"/>
            </w:tcBorders>
            <w:vAlign w:val="center"/>
          </w:tcPr>
          <w:p w:rsidR="000E3323" w:rsidRPr="00A53587" w:rsidRDefault="000E3323" w:rsidP="001C572F">
            <w:pPr>
              <w:pStyle w:val="BodyText"/>
              <w:bidi w:val="0"/>
              <w:jc w:val="center"/>
              <w:rPr>
                <w:rFonts w:ascii="Arial" w:hAnsi="Arial" w:cs="Arial"/>
                <w:sz w:val="16"/>
                <w:szCs w:val="16"/>
              </w:rPr>
            </w:pPr>
            <w:r w:rsidRPr="00A53587">
              <w:rPr>
                <w:rFonts w:ascii="Arial" w:hAnsi="Arial" w:cs="Arial"/>
                <w:sz w:val="16"/>
                <w:szCs w:val="16"/>
              </w:rPr>
              <w:t>2009</w:t>
            </w:r>
          </w:p>
        </w:tc>
        <w:tc>
          <w:tcPr>
            <w:tcW w:w="1313" w:type="dxa"/>
            <w:vMerge/>
            <w:tcBorders>
              <w:left w:val="single" w:sz="4" w:space="0" w:color="auto"/>
              <w:bottom w:val="nil"/>
              <w:right w:val="single" w:sz="4" w:space="0" w:color="auto"/>
            </w:tcBorders>
            <w:vAlign w:val="center"/>
          </w:tcPr>
          <w:p w:rsidR="000E3323" w:rsidRPr="00A53587" w:rsidRDefault="000E3323" w:rsidP="001C572F">
            <w:pPr>
              <w:pStyle w:val="BodyText"/>
              <w:jc w:val="left"/>
              <w:rPr>
                <w:rFonts w:ascii="Arial" w:hAnsi="Arial" w:cs="Simplified Arabic"/>
                <w:sz w:val="16"/>
                <w:szCs w:val="16"/>
                <w:rtl/>
              </w:rPr>
            </w:pPr>
          </w:p>
        </w:tc>
      </w:tr>
      <w:tr w:rsidR="000E3323" w:rsidRPr="00A53587" w:rsidTr="008A239E">
        <w:trPr>
          <w:cantSplit/>
          <w:trHeight w:val="312"/>
          <w:jc w:val="center"/>
        </w:trPr>
        <w:tc>
          <w:tcPr>
            <w:tcW w:w="1577" w:type="dxa"/>
            <w:tcBorders>
              <w:top w:val="single" w:sz="4" w:space="0" w:color="auto"/>
              <w:left w:val="single" w:sz="4" w:space="0" w:color="auto"/>
              <w:bottom w:val="nil"/>
              <w:right w:val="single" w:sz="4" w:space="0" w:color="auto"/>
            </w:tcBorders>
            <w:vAlign w:val="center"/>
          </w:tcPr>
          <w:p w:rsidR="000E3323" w:rsidRPr="00A53587" w:rsidRDefault="000E3323" w:rsidP="001C572F">
            <w:pPr>
              <w:pStyle w:val="BodyText"/>
              <w:jc w:val="right"/>
              <w:rPr>
                <w:rFonts w:ascii="Arial" w:hAnsi="Arial" w:cs="Arial"/>
                <w:sz w:val="16"/>
                <w:szCs w:val="16"/>
              </w:rPr>
            </w:pPr>
            <w:r w:rsidRPr="00A53587">
              <w:rPr>
                <w:rFonts w:ascii="Arial" w:hAnsi="Arial" w:cs="Arial"/>
                <w:sz w:val="16"/>
                <w:szCs w:val="16"/>
              </w:rPr>
              <w:t>Refused</w:t>
            </w:r>
          </w:p>
        </w:tc>
        <w:tc>
          <w:tcPr>
            <w:tcW w:w="1038" w:type="dxa"/>
            <w:tcBorders>
              <w:top w:val="single" w:sz="4" w:space="0" w:color="auto"/>
              <w:left w:val="nil"/>
              <w:bottom w:val="nil"/>
              <w:right w:val="nil"/>
            </w:tcBorders>
            <w:vAlign w:val="center"/>
          </w:tcPr>
          <w:p w:rsidR="000E3323" w:rsidRDefault="000E3323" w:rsidP="002A5A39">
            <w:pPr>
              <w:pStyle w:val="BodyText"/>
              <w:tabs>
                <w:tab w:val="clear" w:pos="0"/>
                <w:tab w:val="left" w:pos="129"/>
                <w:tab w:val="left" w:pos="176"/>
              </w:tabs>
              <w:ind w:left="-57"/>
              <w:jc w:val="left"/>
              <w:rPr>
                <w:rFonts w:ascii="Arial" w:hAnsi="Arial" w:cs="Arial"/>
                <w:sz w:val="16"/>
                <w:szCs w:val="16"/>
              </w:rPr>
            </w:pPr>
            <w:r>
              <w:rPr>
                <w:rFonts w:ascii="Arial" w:hAnsi="Arial" w:cs="Arial" w:hint="cs"/>
                <w:sz w:val="16"/>
                <w:szCs w:val="16"/>
                <w:rtl/>
              </w:rPr>
              <w:t>348</w:t>
            </w:r>
          </w:p>
        </w:tc>
        <w:tc>
          <w:tcPr>
            <w:tcW w:w="1134" w:type="dxa"/>
            <w:tcBorders>
              <w:top w:val="single" w:sz="4" w:space="0" w:color="auto"/>
              <w:left w:val="nil"/>
              <w:bottom w:val="nil"/>
              <w:right w:val="nil"/>
            </w:tcBorders>
            <w:vAlign w:val="center"/>
          </w:tcPr>
          <w:p w:rsidR="000E3323" w:rsidRPr="00F20D4B" w:rsidRDefault="000E3323" w:rsidP="002A5A39">
            <w:pPr>
              <w:pStyle w:val="BodyText"/>
              <w:tabs>
                <w:tab w:val="clear" w:pos="0"/>
                <w:tab w:val="left" w:pos="129"/>
                <w:tab w:val="left" w:pos="176"/>
              </w:tabs>
              <w:ind w:left="-57"/>
              <w:jc w:val="left"/>
              <w:rPr>
                <w:rFonts w:ascii="Arial" w:hAnsi="Arial" w:cs="Arial"/>
                <w:sz w:val="16"/>
                <w:szCs w:val="16"/>
              </w:rPr>
            </w:pPr>
            <w:r>
              <w:rPr>
                <w:rFonts w:ascii="Arial" w:hAnsi="Arial" w:cs="Arial"/>
                <w:sz w:val="16"/>
                <w:szCs w:val="16"/>
              </w:rPr>
              <w:t>51</w:t>
            </w:r>
          </w:p>
        </w:tc>
        <w:tc>
          <w:tcPr>
            <w:tcW w:w="1134" w:type="dxa"/>
            <w:gridSpan w:val="2"/>
            <w:tcBorders>
              <w:top w:val="single" w:sz="4" w:space="0" w:color="auto"/>
              <w:left w:val="nil"/>
              <w:bottom w:val="nil"/>
              <w:right w:val="nil"/>
            </w:tcBorders>
            <w:vAlign w:val="center"/>
          </w:tcPr>
          <w:p w:rsidR="000E3323" w:rsidRPr="00F20D4B" w:rsidRDefault="000E3323" w:rsidP="002A5A39">
            <w:pPr>
              <w:pStyle w:val="BodyText"/>
              <w:tabs>
                <w:tab w:val="clear" w:pos="0"/>
                <w:tab w:val="left" w:pos="129"/>
                <w:tab w:val="left" w:pos="176"/>
              </w:tabs>
              <w:ind w:left="-57"/>
              <w:jc w:val="left"/>
              <w:rPr>
                <w:rFonts w:ascii="Arial" w:hAnsi="Arial" w:cs="Arial"/>
                <w:sz w:val="16"/>
                <w:szCs w:val="16"/>
              </w:rPr>
            </w:pPr>
            <w:r>
              <w:rPr>
                <w:rFonts w:ascii="Arial" w:hAnsi="Arial" w:cs="Arial"/>
                <w:sz w:val="16"/>
                <w:szCs w:val="16"/>
              </w:rPr>
              <w:t>349</w:t>
            </w:r>
          </w:p>
        </w:tc>
        <w:tc>
          <w:tcPr>
            <w:tcW w:w="1300" w:type="dxa"/>
            <w:tcBorders>
              <w:top w:val="single" w:sz="4" w:space="0" w:color="auto"/>
              <w:left w:val="nil"/>
              <w:bottom w:val="nil"/>
              <w:right w:val="single" w:sz="4" w:space="0" w:color="auto"/>
            </w:tcBorders>
            <w:vAlign w:val="center"/>
          </w:tcPr>
          <w:p w:rsidR="000E3323" w:rsidRDefault="000E3323" w:rsidP="002A5A39">
            <w:pPr>
              <w:pStyle w:val="BodyText"/>
              <w:tabs>
                <w:tab w:val="clear" w:pos="0"/>
                <w:tab w:val="left" w:pos="129"/>
                <w:tab w:val="left" w:pos="176"/>
              </w:tabs>
              <w:ind w:left="-57"/>
              <w:jc w:val="left"/>
              <w:rPr>
                <w:rFonts w:ascii="Arial" w:hAnsi="Arial" w:cs="Arial"/>
                <w:sz w:val="16"/>
                <w:szCs w:val="16"/>
              </w:rPr>
            </w:pPr>
            <w:r>
              <w:rPr>
                <w:rFonts w:ascii="Arial" w:hAnsi="Arial" w:cs="Arial"/>
                <w:sz w:val="16"/>
                <w:szCs w:val="16"/>
              </w:rPr>
              <w:t>688</w:t>
            </w:r>
          </w:p>
        </w:tc>
        <w:tc>
          <w:tcPr>
            <w:tcW w:w="1313" w:type="dxa"/>
            <w:tcBorders>
              <w:top w:val="single" w:sz="4" w:space="0" w:color="auto"/>
              <w:left w:val="single" w:sz="4" w:space="0" w:color="auto"/>
              <w:bottom w:val="nil"/>
              <w:right w:val="single" w:sz="4" w:space="0" w:color="auto"/>
            </w:tcBorders>
            <w:vAlign w:val="center"/>
          </w:tcPr>
          <w:p w:rsidR="000E3323" w:rsidRPr="00A53587" w:rsidRDefault="000E3323" w:rsidP="001C572F">
            <w:pPr>
              <w:pStyle w:val="BodyText"/>
              <w:jc w:val="left"/>
              <w:rPr>
                <w:rFonts w:ascii="Arial" w:hAnsi="Arial" w:cs="Simplified Arabic"/>
                <w:sz w:val="16"/>
                <w:szCs w:val="16"/>
              </w:rPr>
            </w:pPr>
            <w:r w:rsidRPr="00A53587">
              <w:rPr>
                <w:rFonts w:ascii="Arial" w:hAnsi="Arial" w:cs="Simplified Arabic"/>
                <w:sz w:val="16"/>
                <w:szCs w:val="16"/>
                <w:rtl/>
              </w:rPr>
              <w:t>رفض</w:t>
            </w:r>
          </w:p>
        </w:tc>
      </w:tr>
      <w:tr w:rsidR="000E3323" w:rsidRPr="00A53587" w:rsidTr="008A239E">
        <w:trPr>
          <w:cantSplit/>
          <w:trHeight w:val="312"/>
          <w:jc w:val="center"/>
        </w:trPr>
        <w:tc>
          <w:tcPr>
            <w:tcW w:w="1577" w:type="dxa"/>
            <w:tcBorders>
              <w:top w:val="nil"/>
              <w:left w:val="single" w:sz="4" w:space="0" w:color="auto"/>
              <w:bottom w:val="nil"/>
              <w:right w:val="single" w:sz="4" w:space="0" w:color="auto"/>
            </w:tcBorders>
            <w:vAlign w:val="center"/>
          </w:tcPr>
          <w:p w:rsidR="000E3323" w:rsidRPr="00A53587" w:rsidRDefault="000E3323" w:rsidP="001C572F">
            <w:pPr>
              <w:pStyle w:val="BodyText"/>
              <w:jc w:val="right"/>
              <w:rPr>
                <w:rFonts w:ascii="Arial" w:hAnsi="Arial" w:cs="Arial"/>
                <w:sz w:val="16"/>
                <w:szCs w:val="16"/>
              </w:rPr>
            </w:pPr>
            <w:r w:rsidRPr="00A53587">
              <w:rPr>
                <w:rFonts w:ascii="Arial" w:hAnsi="Arial" w:cs="Arial"/>
                <w:sz w:val="16"/>
                <w:szCs w:val="16"/>
              </w:rPr>
              <w:t>Agreed</w:t>
            </w:r>
          </w:p>
        </w:tc>
        <w:tc>
          <w:tcPr>
            <w:tcW w:w="1038" w:type="dxa"/>
            <w:tcBorders>
              <w:top w:val="nil"/>
              <w:left w:val="nil"/>
              <w:bottom w:val="nil"/>
              <w:right w:val="nil"/>
            </w:tcBorders>
            <w:vAlign w:val="center"/>
          </w:tcPr>
          <w:p w:rsidR="000E3323" w:rsidRDefault="000E3323" w:rsidP="002A5A39">
            <w:pPr>
              <w:pStyle w:val="BodyText"/>
              <w:tabs>
                <w:tab w:val="clear" w:pos="0"/>
                <w:tab w:val="left" w:pos="129"/>
                <w:tab w:val="left" w:pos="176"/>
              </w:tabs>
              <w:ind w:left="-57"/>
              <w:jc w:val="left"/>
              <w:rPr>
                <w:rFonts w:ascii="Arial" w:hAnsi="Arial" w:cs="Arial"/>
                <w:sz w:val="16"/>
                <w:szCs w:val="16"/>
              </w:rPr>
            </w:pPr>
            <w:r>
              <w:rPr>
                <w:rFonts w:ascii="Arial" w:hAnsi="Arial" w:cs="Arial" w:hint="cs"/>
                <w:sz w:val="16"/>
                <w:szCs w:val="16"/>
                <w:rtl/>
              </w:rPr>
              <w:t>332</w:t>
            </w:r>
          </w:p>
        </w:tc>
        <w:tc>
          <w:tcPr>
            <w:tcW w:w="1134" w:type="dxa"/>
            <w:tcBorders>
              <w:top w:val="nil"/>
              <w:left w:val="nil"/>
              <w:bottom w:val="nil"/>
              <w:right w:val="nil"/>
            </w:tcBorders>
            <w:vAlign w:val="center"/>
          </w:tcPr>
          <w:p w:rsidR="000E3323" w:rsidRPr="00F20D4B" w:rsidRDefault="000E3323" w:rsidP="002A5A39">
            <w:pPr>
              <w:pStyle w:val="BodyText"/>
              <w:tabs>
                <w:tab w:val="clear" w:pos="0"/>
                <w:tab w:val="left" w:pos="129"/>
                <w:tab w:val="left" w:pos="176"/>
              </w:tabs>
              <w:ind w:left="-57"/>
              <w:jc w:val="left"/>
              <w:rPr>
                <w:rFonts w:ascii="Arial" w:hAnsi="Arial" w:cs="Arial"/>
                <w:sz w:val="16"/>
                <w:szCs w:val="16"/>
              </w:rPr>
            </w:pPr>
            <w:r>
              <w:rPr>
                <w:rFonts w:ascii="Arial" w:hAnsi="Arial" w:cs="Arial"/>
                <w:sz w:val="16"/>
                <w:szCs w:val="16"/>
              </w:rPr>
              <w:t>9</w:t>
            </w:r>
          </w:p>
        </w:tc>
        <w:tc>
          <w:tcPr>
            <w:tcW w:w="1134" w:type="dxa"/>
            <w:gridSpan w:val="2"/>
            <w:tcBorders>
              <w:top w:val="nil"/>
              <w:left w:val="nil"/>
              <w:bottom w:val="nil"/>
              <w:right w:val="nil"/>
            </w:tcBorders>
            <w:vAlign w:val="center"/>
          </w:tcPr>
          <w:p w:rsidR="000E3323" w:rsidRPr="00F20D4B" w:rsidRDefault="000E3323" w:rsidP="002A5A39">
            <w:pPr>
              <w:pStyle w:val="BodyText"/>
              <w:tabs>
                <w:tab w:val="clear" w:pos="0"/>
                <w:tab w:val="left" w:pos="129"/>
                <w:tab w:val="left" w:pos="176"/>
              </w:tabs>
              <w:ind w:left="-57"/>
              <w:jc w:val="left"/>
              <w:rPr>
                <w:rFonts w:ascii="Arial" w:hAnsi="Arial" w:cs="Arial"/>
                <w:sz w:val="16"/>
                <w:szCs w:val="16"/>
                <w:rtl/>
              </w:rPr>
            </w:pPr>
            <w:r>
              <w:rPr>
                <w:rFonts w:ascii="Arial" w:hAnsi="Arial" w:cs="Arial"/>
                <w:sz w:val="16"/>
                <w:szCs w:val="16"/>
              </w:rPr>
              <w:t>200</w:t>
            </w:r>
          </w:p>
        </w:tc>
        <w:tc>
          <w:tcPr>
            <w:tcW w:w="1300" w:type="dxa"/>
            <w:tcBorders>
              <w:top w:val="nil"/>
              <w:left w:val="nil"/>
              <w:bottom w:val="nil"/>
              <w:right w:val="single" w:sz="4" w:space="0" w:color="auto"/>
            </w:tcBorders>
            <w:vAlign w:val="center"/>
          </w:tcPr>
          <w:p w:rsidR="000E3323" w:rsidRDefault="000E3323" w:rsidP="002A5A39">
            <w:pPr>
              <w:pStyle w:val="BodyText"/>
              <w:tabs>
                <w:tab w:val="clear" w:pos="0"/>
                <w:tab w:val="left" w:pos="129"/>
                <w:tab w:val="left" w:pos="176"/>
              </w:tabs>
              <w:ind w:left="-57"/>
              <w:jc w:val="left"/>
              <w:rPr>
                <w:rFonts w:ascii="Arial" w:hAnsi="Arial" w:cs="Arial"/>
                <w:sz w:val="16"/>
                <w:szCs w:val="16"/>
              </w:rPr>
            </w:pPr>
            <w:r>
              <w:rPr>
                <w:rFonts w:ascii="Arial" w:hAnsi="Arial" w:cs="Arial"/>
                <w:sz w:val="16"/>
                <w:szCs w:val="16"/>
              </w:rPr>
              <w:t>820</w:t>
            </w:r>
          </w:p>
        </w:tc>
        <w:tc>
          <w:tcPr>
            <w:tcW w:w="1313" w:type="dxa"/>
            <w:tcBorders>
              <w:top w:val="nil"/>
              <w:left w:val="single" w:sz="4" w:space="0" w:color="auto"/>
              <w:bottom w:val="nil"/>
              <w:right w:val="single" w:sz="4" w:space="0" w:color="auto"/>
            </w:tcBorders>
            <w:vAlign w:val="center"/>
          </w:tcPr>
          <w:p w:rsidR="000E3323" w:rsidRPr="00A53587" w:rsidRDefault="000E3323" w:rsidP="001C572F">
            <w:pPr>
              <w:pStyle w:val="BodyText"/>
              <w:jc w:val="left"/>
              <w:rPr>
                <w:rFonts w:ascii="Arial" w:hAnsi="Arial" w:cs="Simplified Arabic"/>
                <w:sz w:val="16"/>
                <w:szCs w:val="16"/>
              </w:rPr>
            </w:pPr>
            <w:r w:rsidRPr="00A53587">
              <w:rPr>
                <w:rFonts w:ascii="Arial" w:hAnsi="Arial" w:cs="Simplified Arabic"/>
                <w:sz w:val="16"/>
                <w:szCs w:val="16"/>
                <w:rtl/>
              </w:rPr>
              <w:t>موافقة</w:t>
            </w:r>
          </w:p>
        </w:tc>
      </w:tr>
      <w:tr w:rsidR="000E3323" w:rsidRPr="00A53587" w:rsidTr="008A239E">
        <w:trPr>
          <w:cantSplit/>
          <w:trHeight w:val="312"/>
          <w:jc w:val="center"/>
        </w:trPr>
        <w:tc>
          <w:tcPr>
            <w:tcW w:w="1577" w:type="dxa"/>
            <w:tcBorders>
              <w:top w:val="nil"/>
              <w:left w:val="single" w:sz="4" w:space="0" w:color="auto"/>
              <w:bottom w:val="nil"/>
              <w:right w:val="single" w:sz="4" w:space="0" w:color="auto"/>
            </w:tcBorders>
            <w:vAlign w:val="center"/>
          </w:tcPr>
          <w:p w:rsidR="000E3323" w:rsidRPr="00A53587" w:rsidRDefault="000E3323" w:rsidP="001C572F">
            <w:pPr>
              <w:pStyle w:val="BodyText"/>
              <w:jc w:val="right"/>
              <w:rPr>
                <w:rFonts w:ascii="Arial" w:hAnsi="Arial" w:cs="Arial"/>
                <w:sz w:val="16"/>
                <w:szCs w:val="16"/>
              </w:rPr>
            </w:pPr>
            <w:r w:rsidRPr="00A53587">
              <w:rPr>
                <w:rFonts w:ascii="Arial" w:hAnsi="Arial" w:cs="Arial"/>
                <w:sz w:val="16"/>
                <w:szCs w:val="16"/>
              </w:rPr>
              <w:t>Processing</w:t>
            </w:r>
          </w:p>
        </w:tc>
        <w:tc>
          <w:tcPr>
            <w:tcW w:w="1038" w:type="dxa"/>
            <w:tcBorders>
              <w:top w:val="nil"/>
              <w:left w:val="nil"/>
              <w:bottom w:val="nil"/>
              <w:right w:val="nil"/>
            </w:tcBorders>
            <w:vAlign w:val="center"/>
          </w:tcPr>
          <w:p w:rsidR="000E3323" w:rsidRDefault="000E3323" w:rsidP="002A5A39">
            <w:pPr>
              <w:pStyle w:val="BodyText"/>
              <w:tabs>
                <w:tab w:val="clear" w:pos="0"/>
                <w:tab w:val="left" w:pos="129"/>
                <w:tab w:val="left" w:pos="176"/>
              </w:tabs>
              <w:ind w:left="-57"/>
              <w:jc w:val="left"/>
              <w:rPr>
                <w:rFonts w:ascii="Arial" w:hAnsi="Arial" w:cs="Arial"/>
                <w:sz w:val="16"/>
                <w:szCs w:val="16"/>
              </w:rPr>
            </w:pPr>
            <w:r>
              <w:rPr>
                <w:rFonts w:ascii="Arial" w:hAnsi="Arial" w:cs="Arial" w:hint="cs"/>
                <w:sz w:val="16"/>
                <w:szCs w:val="16"/>
                <w:rtl/>
              </w:rPr>
              <w:t>129</w:t>
            </w:r>
          </w:p>
        </w:tc>
        <w:tc>
          <w:tcPr>
            <w:tcW w:w="1134" w:type="dxa"/>
            <w:tcBorders>
              <w:top w:val="nil"/>
              <w:left w:val="nil"/>
              <w:bottom w:val="nil"/>
              <w:right w:val="nil"/>
            </w:tcBorders>
            <w:vAlign w:val="center"/>
          </w:tcPr>
          <w:p w:rsidR="000E3323" w:rsidRPr="00F20D4B" w:rsidRDefault="000E3323" w:rsidP="002A5A39">
            <w:pPr>
              <w:pStyle w:val="BodyText"/>
              <w:tabs>
                <w:tab w:val="clear" w:pos="0"/>
                <w:tab w:val="left" w:pos="129"/>
                <w:tab w:val="left" w:pos="176"/>
              </w:tabs>
              <w:ind w:left="-57"/>
              <w:jc w:val="left"/>
              <w:rPr>
                <w:rFonts w:ascii="Arial" w:hAnsi="Arial" w:cs="Arial"/>
                <w:sz w:val="16"/>
                <w:szCs w:val="16"/>
              </w:rPr>
            </w:pPr>
            <w:r>
              <w:rPr>
                <w:rFonts w:ascii="Arial" w:hAnsi="Arial" w:cs="Arial"/>
                <w:sz w:val="16"/>
                <w:szCs w:val="16"/>
              </w:rPr>
              <w:t>1,148</w:t>
            </w:r>
          </w:p>
        </w:tc>
        <w:tc>
          <w:tcPr>
            <w:tcW w:w="1134" w:type="dxa"/>
            <w:gridSpan w:val="2"/>
            <w:tcBorders>
              <w:top w:val="nil"/>
              <w:left w:val="nil"/>
              <w:bottom w:val="nil"/>
              <w:right w:val="nil"/>
            </w:tcBorders>
            <w:vAlign w:val="center"/>
          </w:tcPr>
          <w:p w:rsidR="000E3323" w:rsidRPr="00F20D4B" w:rsidRDefault="000E3323" w:rsidP="002A5A39">
            <w:pPr>
              <w:pStyle w:val="BodyText"/>
              <w:tabs>
                <w:tab w:val="clear" w:pos="0"/>
                <w:tab w:val="left" w:pos="129"/>
                <w:tab w:val="left" w:pos="176"/>
              </w:tabs>
              <w:ind w:left="-57"/>
              <w:jc w:val="left"/>
              <w:rPr>
                <w:rFonts w:ascii="Arial" w:hAnsi="Arial" w:cs="Arial"/>
                <w:sz w:val="16"/>
                <w:szCs w:val="16"/>
              </w:rPr>
            </w:pPr>
            <w:r>
              <w:rPr>
                <w:rFonts w:ascii="Arial" w:hAnsi="Arial" w:cs="Arial"/>
                <w:sz w:val="16"/>
                <w:szCs w:val="16"/>
              </w:rPr>
              <w:t>854</w:t>
            </w:r>
          </w:p>
        </w:tc>
        <w:tc>
          <w:tcPr>
            <w:tcW w:w="1300" w:type="dxa"/>
            <w:tcBorders>
              <w:top w:val="nil"/>
              <w:left w:val="nil"/>
              <w:bottom w:val="nil"/>
              <w:right w:val="single" w:sz="4" w:space="0" w:color="auto"/>
            </w:tcBorders>
            <w:vAlign w:val="center"/>
          </w:tcPr>
          <w:p w:rsidR="000E3323" w:rsidRDefault="000E3323" w:rsidP="002A5A39">
            <w:pPr>
              <w:pStyle w:val="BodyText"/>
              <w:tabs>
                <w:tab w:val="clear" w:pos="0"/>
                <w:tab w:val="left" w:pos="129"/>
                <w:tab w:val="left" w:pos="176"/>
              </w:tabs>
              <w:ind w:left="-57"/>
              <w:jc w:val="left"/>
              <w:rPr>
                <w:rFonts w:ascii="Arial" w:hAnsi="Arial" w:cs="Arial"/>
                <w:sz w:val="16"/>
                <w:szCs w:val="16"/>
              </w:rPr>
            </w:pPr>
            <w:r>
              <w:rPr>
                <w:rFonts w:ascii="Arial" w:hAnsi="Arial" w:cs="Arial"/>
                <w:sz w:val="16"/>
                <w:szCs w:val="16"/>
              </w:rPr>
              <w:t>132</w:t>
            </w:r>
          </w:p>
        </w:tc>
        <w:tc>
          <w:tcPr>
            <w:tcW w:w="1313" w:type="dxa"/>
            <w:tcBorders>
              <w:top w:val="nil"/>
              <w:left w:val="single" w:sz="4" w:space="0" w:color="auto"/>
              <w:bottom w:val="nil"/>
              <w:right w:val="single" w:sz="4" w:space="0" w:color="auto"/>
            </w:tcBorders>
            <w:vAlign w:val="center"/>
          </w:tcPr>
          <w:p w:rsidR="000E3323" w:rsidRPr="00A53587" w:rsidRDefault="000E3323" w:rsidP="001C572F">
            <w:pPr>
              <w:pStyle w:val="BodyText"/>
              <w:jc w:val="left"/>
              <w:rPr>
                <w:rFonts w:ascii="Arial" w:hAnsi="Arial" w:cs="Simplified Arabic"/>
                <w:sz w:val="16"/>
                <w:szCs w:val="16"/>
              </w:rPr>
            </w:pPr>
            <w:r w:rsidRPr="00A53587">
              <w:rPr>
                <w:rFonts w:ascii="Arial" w:hAnsi="Arial" w:cs="Simplified Arabic"/>
                <w:sz w:val="16"/>
                <w:szCs w:val="16"/>
                <w:rtl/>
              </w:rPr>
              <w:t>قيد العلاج</w:t>
            </w:r>
          </w:p>
        </w:tc>
      </w:tr>
      <w:tr w:rsidR="000E3323" w:rsidRPr="00A53587" w:rsidTr="008A239E">
        <w:trPr>
          <w:cantSplit/>
          <w:trHeight w:val="312"/>
          <w:jc w:val="center"/>
        </w:trPr>
        <w:tc>
          <w:tcPr>
            <w:tcW w:w="1577" w:type="dxa"/>
            <w:tcBorders>
              <w:top w:val="nil"/>
              <w:left w:val="single" w:sz="4" w:space="0" w:color="auto"/>
              <w:bottom w:val="single" w:sz="4" w:space="0" w:color="auto"/>
              <w:right w:val="single" w:sz="4" w:space="0" w:color="auto"/>
            </w:tcBorders>
            <w:vAlign w:val="center"/>
          </w:tcPr>
          <w:p w:rsidR="000E3323" w:rsidRPr="00A53587" w:rsidRDefault="000E3323" w:rsidP="001C572F">
            <w:pPr>
              <w:pStyle w:val="BodyText"/>
              <w:jc w:val="right"/>
              <w:rPr>
                <w:rFonts w:ascii="Arial" w:hAnsi="Arial" w:cs="Arial"/>
                <w:b/>
                <w:bCs/>
                <w:sz w:val="16"/>
                <w:szCs w:val="16"/>
              </w:rPr>
            </w:pPr>
            <w:r w:rsidRPr="00A53587">
              <w:rPr>
                <w:rFonts w:ascii="Arial" w:hAnsi="Arial" w:cs="Arial"/>
                <w:b/>
                <w:bCs/>
                <w:sz w:val="16"/>
                <w:szCs w:val="16"/>
              </w:rPr>
              <w:t>Total</w:t>
            </w:r>
          </w:p>
        </w:tc>
        <w:tc>
          <w:tcPr>
            <w:tcW w:w="1038" w:type="dxa"/>
            <w:tcBorders>
              <w:top w:val="nil"/>
              <w:left w:val="nil"/>
              <w:bottom w:val="single" w:sz="4" w:space="0" w:color="auto"/>
              <w:right w:val="nil"/>
            </w:tcBorders>
            <w:vAlign w:val="center"/>
          </w:tcPr>
          <w:p w:rsidR="000E3323" w:rsidRDefault="000E3323" w:rsidP="002A5A39">
            <w:pPr>
              <w:pStyle w:val="BodyText"/>
              <w:tabs>
                <w:tab w:val="clear" w:pos="0"/>
                <w:tab w:val="left" w:pos="129"/>
                <w:tab w:val="left" w:pos="176"/>
              </w:tabs>
              <w:ind w:left="-57"/>
              <w:jc w:val="left"/>
              <w:rPr>
                <w:rFonts w:ascii="Arial" w:hAnsi="Arial" w:cs="Arial"/>
                <w:b/>
                <w:bCs/>
                <w:sz w:val="16"/>
                <w:szCs w:val="16"/>
              </w:rPr>
            </w:pPr>
            <w:r>
              <w:rPr>
                <w:rFonts w:ascii="Arial" w:hAnsi="Arial" w:cs="Arial" w:hint="cs"/>
                <w:b/>
                <w:bCs/>
                <w:sz w:val="16"/>
                <w:szCs w:val="16"/>
                <w:rtl/>
              </w:rPr>
              <w:t>809</w:t>
            </w:r>
          </w:p>
        </w:tc>
        <w:tc>
          <w:tcPr>
            <w:tcW w:w="1134" w:type="dxa"/>
            <w:tcBorders>
              <w:top w:val="nil"/>
              <w:left w:val="nil"/>
              <w:bottom w:val="single" w:sz="4" w:space="0" w:color="auto"/>
              <w:right w:val="nil"/>
            </w:tcBorders>
            <w:vAlign w:val="center"/>
          </w:tcPr>
          <w:p w:rsidR="000E3323" w:rsidRPr="00F20D4B" w:rsidRDefault="000E3323" w:rsidP="002A5A39">
            <w:pPr>
              <w:pStyle w:val="BodyText"/>
              <w:tabs>
                <w:tab w:val="clear" w:pos="0"/>
                <w:tab w:val="left" w:pos="129"/>
                <w:tab w:val="left" w:pos="176"/>
              </w:tabs>
              <w:ind w:left="-57"/>
              <w:jc w:val="left"/>
              <w:rPr>
                <w:rFonts w:ascii="Arial" w:hAnsi="Arial" w:cs="Arial"/>
                <w:b/>
                <w:bCs/>
                <w:sz w:val="16"/>
                <w:szCs w:val="16"/>
              </w:rPr>
            </w:pPr>
            <w:r>
              <w:rPr>
                <w:rFonts w:ascii="Arial" w:hAnsi="Arial" w:cs="Arial"/>
                <w:b/>
                <w:bCs/>
                <w:sz w:val="16"/>
                <w:szCs w:val="16"/>
              </w:rPr>
              <w:t>1,208</w:t>
            </w:r>
          </w:p>
        </w:tc>
        <w:tc>
          <w:tcPr>
            <w:tcW w:w="1134" w:type="dxa"/>
            <w:gridSpan w:val="2"/>
            <w:tcBorders>
              <w:top w:val="nil"/>
              <w:left w:val="nil"/>
              <w:bottom w:val="single" w:sz="4" w:space="0" w:color="auto"/>
              <w:right w:val="nil"/>
            </w:tcBorders>
            <w:vAlign w:val="center"/>
          </w:tcPr>
          <w:p w:rsidR="000E3323" w:rsidRPr="00F20D4B" w:rsidRDefault="000E3323" w:rsidP="002A5A39">
            <w:pPr>
              <w:pStyle w:val="BodyText"/>
              <w:tabs>
                <w:tab w:val="clear" w:pos="0"/>
                <w:tab w:val="left" w:pos="129"/>
                <w:tab w:val="left" w:pos="176"/>
              </w:tabs>
              <w:ind w:left="-57"/>
              <w:jc w:val="left"/>
              <w:rPr>
                <w:rFonts w:ascii="Arial" w:hAnsi="Arial" w:cs="Arial"/>
                <w:b/>
                <w:bCs/>
                <w:sz w:val="16"/>
                <w:szCs w:val="16"/>
              </w:rPr>
            </w:pPr>
            <w:r>
              <w:rPr>
                <w:rFonts w:ascii="Arial" w:hAnsi="Arial" w:cs="Arial"/>
                <w:b/>
                <w:bCs/>
                <w:sz w:val="16"/>
                <w:szCs w:val="16"/>
              </w:rPr>
              <w:t>1,403</w:t>
            </w:r>
          </w:p>
        </w:tc>
        <w:tc>
          <w:tcPr>
            <w:tcW w:w="1300" w:type="dxa"/>
            <w:tcBorders>
              <w:top w:val="nil"/>
              <w:left w:val="nil"/>
              <w:bottom w:val="single" w:sz="4" w:space="0" w:color="auto"/>
              <w:right w:val="single" w:sz="4" w:space="0" w:color="auto"/>
            </w:tcBorders>
            <w:vAlign w:val="center"/>
          </w:tcPr>
          <w:p w:rsidR="000E3323" w:rsidRDefault="000E3323" w:rsidP="002A5A39">
            <w:pPr>
              <w:pStyle w:val="BodyText"/>
              <w:tabs>
                <w:tab w:val="clear" w:pos="0"/>
                <w:tab w:val="left" w:pos="129"/>
                <w:tab w:val="left" w:pos="176"/>
              </w:tabs>
              <w:ind w:left="-57"/>
              <w:jc w:val="left"/>
              <w:rPr>
                <w:rFonts w:ascii="Arial" w:hAnsi="Arial" w:cs="Arial"/>
                <w:b/>
                <w:bCs/>
                <w:sz w:val="16"/>
                <w:szCs w:val="16"/>
              </w:rPr>
            </w:pPr>
            <w:r>
              <w:rPr>
                <w:rFonts w:ascii="Arial" w:hAnsi="Arial" w:cs="Arial"/>
                <w:b/>
                <w:bCs/>
                <w:sz w:val="16"/>
                <w:szCs w:val="16"/>
              </w:rPr>
              <w:t>1,640</w:t>
            </w:r>
          </w:p>
        </w:tc>
        <w:tc>
          <w:tcPr>
            <w:tcW w:w="1313" w:type="dxa"/>
            <w:tcBorders>
              <w:top w:val="nil"/>
              <w:left w:val="single" w:sz="4" w:space="0" w:color="auto"/>
              <w:bottom w:val="single" w:sz="4" w:space="0" w:color="auto"/>
              <w:right w:val="single" w:sz="4" w:space="0" w:color="auto"/>
            </w:tcBorders>
            <w:vAlign w:val="center"/>
          </w:tcPr>
          <w:p w:rsidR="000E3323" w:rsidRPr="00A53587" w:rsidRDefault="000E3323" w:rsidP="001C572F">
            <w:pPr>
              <w:pStyle w:val="BodyText"/>
              <w:jc w:val="left"/>
              <w:rPr>
                <w:rFonts w:ascii="Arial" w:hAnsi="Arial" w:cs="Simplified Arabic"/>
                <w:b/>
                <w:bCs/>
                <w:sz w:val="16"/>
                <w:szCs w:val="16"/>
              </w:rPr>
            </w:pPr>
            <w:r w:rsidRPr="00A53587">
              <w:rPr>
                <w:rFonts w:ascii="Arial" w:hAnsi="Arial" w:cs="Simplified Arabic"/>
                <w:b/>
                <w:bCs/>
                <w:sz w:val="16"/>
                <w:szCs w:val="16"/>
                <w:rtl/>
              </w:rPr>
              <w:t>المجموع</w:t>
            </w:r>
          </w:p>
        </w:tc>
      </w:tr>
    </w:tbl>
    <w:p w:rsidR="0015361E" w:rsidRDefault="0015361E" w:rsidP="00961D10">
      <w:pPr>
        <w:pStyle w:val="BodyText"/>
        <w:tabs>
          <w:tab w:val="clear" w:pos="0"/>
        </w:tabs>
        <w:jc w:val="both"/>
        <w:rPr>
          <w:rFonts w:cs="Simplified Arabic"/>
          <w:rtl/>
        </w:rPr>
      </w:pPr>
    </w:p>
    <w:p w:rsidR="00794A73" w:rsidRDefault="00794A73" w:rsidP="00794A73">
      <w:pPr>
        <w:pStyle w:val="BodyText"/>
        <w:tabs>
          <w:tab w:val="clear" w:pos="0"/>
        </w:tabs>
        <w:jc w:val="both"/>
        <w:rPr>
          <w:rFonts w:cs="Simplified Arabic"/>
          <w:sz w:val="6"/>
          <w:szCs w:val="6"/>
          <w:rtl/>
        </w:rPr>
      </w:pPr>
    </w:p>
    <w:p w:rsidR="0015361E" w:rsidRPr="00A53587" w:rsidRDefault="0015361E" w:rsidP="0015361E">
      <w:pPr>
        <w:pStyle w:val="BodyText"/>
        <w:jc w:val="both"/>
        <w:rPr>
          <w:rFonts w:cs="Simplified Arabic"/>
          <w:sz w:val="22"/>
          <w:rtl/>
        </w:rPr>
      </w:pPr>
      <w:r w:rsidRPr="00A53587">
        <w:rPr>
          <w:rFonts w:cs="Simplified Arabic" w:hint="cs"/>
          <w:sz w:val="22"/>
          <w:rtl/>
        </w:rPr>
        <w:lastRenderedPageBreak/>
        <w:t>وي</w:t>
      </w:r>
      <w:r w:rsidRPr="00A53587">
        <w:rPr>
          <w:rFonts w:cs="Simplified Arabic"/>
          <w:sz w:val="22"/>
          <w:rtl/>
        </w:rPr>
        <w:t>عرض الج</w:t>
      </w:r>
      <w:r w:rsidRPr="00A53587">
        <w:rPr>
          <w:rFonts w:cs="Simplified Arabic" w:hint="cs"/>
          <w:sz w:val="22"/>
          <w:rtl/>
        </w:rPr>
        <w:t>دول</w:t>
      </w:r>
      <w:r w:rsidRPr="00A53587">
        <w:rPr>
          <w:rFonts w:cs="Simplified Arabic"/>
          <w:sz w:val="22"/>
          <w:rtl/>
        </w:rPr>
        <w:t xml:space="preserve"> </w:t>
      </w:r>
      <w:r w:rsidRPr="00A53587">
        <w:rPr>
          <w:rFonts w:cs="Simplified Arabic" w:hint="cs"/>
          <w:sz w:val="22"/>
          <w:rtl/>
        </w:rPr>
        <w:t>التالي</w:t>
      </w:r>
      <w:r w:rsidRPr="00A53587">
        <w:rPr>
          <w:rFonts w:cs="Simplified Arabic"/>
          <w:sz w:val="22"/>
          <w:rtl/>
        </w:rPr>
        <w:t xml:space="preserve"> بيانات حول </w:t>
      </w:r>
      <w:r w:rsidRPr="00A53587">
        <w:rPr>
          <w:rFonts w:cs="Simplified Arabic" w:hint="cs"/>
          <w:sz w:val="22"/>
          <w:rtl/>
        </w:rPr>
        <w:t xml:space="preserve">عدد طلبات تسجيل الأولاد الذين أحد والديهم يحمل الهوية المقدسية فقط وتقدموا للوزارة بطلبات لتسجيل أولادهم خلال الاعوام </w:t>
      </w:r>
      <w:proofErr w:type="spellStart"/>
      <w:r w:rsidRPr="00A53587">
        <w:rPr>
          <w:rFonts w:cs="Simplified Arabic" w:hint="cs"/>
          <w:sz w:val="22"/>
          <w:rtl/>
        </w:rPr>
        <w:t>2009-</w:t>
      </w:r>
      <w:proofErr w:type="spellEnd"/>
      <w:r w:rsidRPr="00A53587">
        <w:rPr>
          <w:rFonts w:cs="Simplified Arabic" w:hint="cs"/>
          <w:sz w:val="22"/>
          <w:rtl/>
        </w:rPr>
        <w:t xml:space="preserve"> 2011.</w:t>
      </w:r>
    </w:p>
    <w:p w:rsidR="0015361E" w:rsidRPr="00576F15" w:rsidRDefault="0015361E" w:rsidP="00794A73">
      <w:pPr>
        <w:pStyle w:val="BodyText"/>
        <w:tabs>
          <w:tab w:val="clear" w:pos="0"/>
        </w:tabs>
        <w:jc w:val="both"/>
        <w:rPr>
          <w:rFonts w:cs="Simplified Arabic"/>
          <w:sz w:val="6"/>
          <w:szCs w:val="6"/>
          <w:rtl/>
        </w:rPr>
      </w:pPr>
    </w:p>
    <w:p w:rsidR="00794A73" w:rsidRPr="00A53587" w:rsidRDefault="00794A73" w:rsidP="00B91E69">
      <w:pPr>
        <w:pStyle w:val="BodyText"/>
        <w:ind w:right="142"/>
        <w:jc w:val="center"/>
        <w:rPr>
          <w:rFonts w:ascii="Arial" w:hAnsi="Arial" w:cs="Arial"/>
          <w:b/>
          <w:bCs/>
          <w:sz w:val="18"/>
          <w:szCs w:val="18"/>
          <w:rtl/>
        </w:rPr>
      </w:pPr>
      <w:r w:rsidRPr="00A53587">
        <w:rPr>
          <w:rFonts w:ascii="Arial" w:hAnsi="Arial" w:cs="Simplified Arabic" w:hint="cs"/>
          <w:b/>
          <w:bCs/>
          <w:sz w:val="18"/>
          <w:szCs w:val="18"/>
          <w:rtl/>
        </w:rPr>
        <w:t>توزيع طلبات تسجيل الأولاد في محافظة القدس</w:t>
      </w:r>
      <w:r w:rsidRPr="00A53587">
        <w:rPr>
          <w:rFonts w:ascii="Arial" w:hAnsi="Arial" w:cs="Simplified Arabic"/>
          <w:b/>
          <w:bCs/>
          <w:sz w:val="18"/>
          <w:szCs w:val="18"/>
          <w:rtl/>
        </w:rPr>
        <w:t xml:space="preserve"> حسب </w:t>
      </w:r>
      <w:r w:rsidR="00B91E69">
        <w:rPr>
          <w:rFonts w:ascii="Arial" w:hAnsi="Arial" w:cs="Simplified Arabic" w:hint="cs"/>
          <w:b/>
          <w:bCs/>
          <w:sz w:val="18"/>
          <w:szCs w:val="18"/>
          <w:rtl/>
        </w:rPr>
        <w:t xml:space="preserve">نتيجة </w:t>
      </w:r>
      <w:proofErr w:type="spellStart"/>
      <w:r w:rsidR="00B91E69">
        <w:rPr>
          <w:rFonts w:ascii="Arial" w:hAnsi="Arial" w:cs="Simplified Arabic" w:hint="cs"/>
          <w:b/>
          <w:bCs/>
          <w:sz w:val="18"/>
          <w:szCs w:val="18"/>
          <w:rtl/>
        </w:rPr>
        <w:t>المعالجة</w:t>
      </w:r>
      <w:r w:rsidRPr="00A53587">
        <w:rPr>
          <w:rFonts w:ascii="Arial" w:hAnsi="Arial" w:cs="Arial"/>
          <w:b/>
          <w:bCs/>
          <w:sz w:val="18"/>
          <w:szCs w:val="18"/>
          <w:rtl/>
        </w:rPr>
        <w:t>،</w:t>
      </w:r>
      <w:proofErr w:type="spellEnd"/>
      <w:r w:rsidRPr="00A53587">
        <w:rPr>
          <w:rFonts w:ascii="Arial" w:hAnsi="Arial" w:cs="Arial"/>
          <w:b/>
          <w:bCs/>
          <w:sz w:val="18"/>
          <w:szCs w:val="18"/>
          <w:rtl/>
        </w:rPr>
        <w:t xml:space="preserve"> </w:t>
      </w:r>
      <w:r w:rsidRPr="00A53587">
        <w:rPr>
          <w:rFonts w:ascii="Arial" w:hAnsi="Arial" w:cs="Arial" w:hint="cs"/>
          <w:b/>
          <w:bCs/>
          <w:sz w:val="18"/>
          <w:szCs w:val="18"/>
          <w:rtl/>
        </w:rPr>
        <w:t>2009-2011</w:t>
      </w:r>
    </w:p>
    <w:p w:rsidR="00794A73" w:rsidRPr="00A53587" w:rsidRDefault="00794A73" w:rsidP="00794A73">
      <w:pPr>
        <w:pStyle w:val="BodyText"/>
        <w:tabs>
          <w:tab w:val="clear" w:pos="0"/>
          <w:tab w:val="left" w:pos="142"/>
        </w:tabs>
        <w:bidi w:val="0"/>
        <w:ind w:right="13" w:firstLine="142"/>
        <w:jc w:val="center"/>
        <w:rPr>
          <w:rFonts w:ascii="Arial" w:hAnsi="Arial" w:cs="Arial"/>
          <w:b/>
          <w:bCs/>
          <w:sz w:val="18"/>
          <w:szCs w:val="18"/>
        </w:rPr>
      </w:pPr>
      <w:r w:rsidRPr="00A53587">
        <w:rPr>
          <w:rFonts w:ascii="Arial" w:hAnsi="Arial" w:cs="Arial"/>
          <w:b/>
          <w:bCs/>
          <w:sz w:val="18"/>
          <w:szCs w:val="18"/>
        </w:rPr>
        <w:t>Distribution of Applications for Registration of Children in  Jerusalem Governorate by Result of Processing, 2009-</w:t>
      </w:r>
      <w:r w:rsidRPr="00A53587">
        <w:rPr>
          <w:rFonts w:ascii="Arial" w:hAnsi="Arial" w:cs="Arial" w:hint="cs"/>
          <w:b/>
          <w:bCs/>
          <w:sz w:val="18"/>
          <w:szCs w:val="18"/>
          <w:rtl/>
        </w:rPr>
        <w:t>2011</w:t>
      </w:r>
    </w:p>
    <w:p w:rsidR="00794A73" w:rsidRPr="00A53587" w:rsidRDefault="00794A73" w:rsidP="00794A73">
      <w:pPr>
        <w:pStyle w:val="BodyText"/>
        <w:tabs>
          <w:tab w:val="clear" w:pos="0"/>
          <w:tab w:val="left" w:pos="142"/>
        </w:tabs>
        <w:bidi w:val="0"/>
        <w:ind w:right="13" w:firstLine="142"/>
        <w:jc w:val="center"/>
        <w:rPr>
          <w:rFonts w:ascii="Arial" w:hAnsi="Arial" w:cs="Arial"/>
          <w:b/>
          <w:bCs/>
          <w:sz w:val="10"/>
          <w:szCs w:val="10"/>
        </w:rPr>
      </w:pPr>
    </w:p>
    <w:tbl>
      <w:tblPr>
        <w:tblW w:w="7524" w:type="dxa"/>
        <w:jc w:val="center"/>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20"/>
        <w:gridCol w:w="992"/>
        <w:gridCol w:w="426"/>
        <w:gridCol w:w="992"/>
        <w:gridCol w:w="1417"/>
        <w:gridCol w:w="1777"/>
      </w:tblGrid>
      <w:tr w:rsidR="00794A73" w:rsidRPr="00A53587" w:rsidTr="000B5E54">
        <w:trPr>
          <w:cantSplit/>
          <w:trHeight w:val="312"/>
          <w:jc w:val="center"/>
        </w:trPr>
        <w:tc>
          <w:tcPr>
            <w:tcW w:w="1920" w:type="dxa"/>
            <w:vMerge w:val="restart"/>
            <w:tcBorders>
              <w:top w:val="single" w:sz="4" w:space="0" w:color="auto"/>
              <w:left w:val="single" w:sz="4" w:space="0" w:color="auto"/>
              <w:right w:val="single" w:sz="4" w:space="0" w:color="auto"/>
            </w:tcBorders>
            <w:vAlign w:val="center"/>
          </w:tcPr>
          <w:p w:rsidR="00794A73" w:rsidRPr="00A53587" w:rsidRDefault="00794A73" w:rsidP="000B5E54">
            <w:pPr>
              <w:pStyle w:val="BodyText"/>
              <w:jc w:val="center"/>
              <w:rPr>
                <w:rFonts w:ascii="Arial" w:hAnsi="Arial" w:cs="Arial"/>
                <w:b/>
                <w:bCs/>
                <w:sz w:val="16"/>
                <w:szCs w:val="16"/>
              </w:rPr>
            </w:pPr>
            <w:r w:rsidRPr="00A53587">
              <w:rPr>
                <w:rFonts w:ascii="Arial" w:hAnsi="Arial" w:cs="Arial"/>
                <w:b/>
                <w:bCs/>
                <w:sz w:val="16"/>
                <w:szCs w:val="16"/>
              </w:rPr>
              <w:t>Result of Processing</w:t>
            </w:r>
          </w:p>
        </w:tc>
        <w:tc>
          <w:tcPr>
            <w:tcW w:w="1418" w:type="dxa"/>
            <w:gridSpan w:val="2"/>
            <w:tcBorders>
              <w:top w:val="single" w:sz="4" w:space="0" w:color="auto"/>
              <w:left w:val="nil"/>
              <w:right w:val="nil"/>
            </w:tcBorders>
            <w:vAlign w:val="center"/>
          </w:tcPr>
          <w:p w:rsidR="00794A73" w:rsidRPr="00A53587" w:rsidRDefault="00794A73" w:rsidP="000B5E54">
            <w:pPr>
              <w:pStyle w:val="BodyText"/>
              <w:tabs>
                <w:tab w:val="clear" w:pos="0"/>
                <w:tab w:val="left" w:pos="317"/>
              </w:tabs>
              <w:ind w:right="33"/>
              <w:jc w:val="center"/>
              <w:rPr>
                <w:rFonts w:ascii="Arial" w:hAnsi="Arial" w:cs="Arial"/>
                <w:b/>
                <w:bCs/>
                <w:sz w:val="16"/>
                <w:szCs w:val="16"/>
              </w:rPr>
            </w:pPr>
            <w:r w:rsidRPr="00A53587">
              <w:rPr>
                <w:rFonts w:ascii="Arial" w:hAnsi="Arial" w:cs="Arial"/>
                <w:b/>
                <w:bCs/>
                <w:sz w:val="16"/>
                <w:szCs w:val="16"/>
              </w:rPr>
              <w:t>Year</w:t>
            </w:r>
          </w:p>
        </w:tc>
        <w:tc>
          <w:tcPr>
            <w:tcW w:w="2409" w:type="dxa"/>
            <w:gridSpan w:val="2"/>
            <w:tcBorders>
              <w:top w:val="single" w:sz="4" w:space="0" w:color="auto"/>
              <w:left w:val="nil"/>
              <w:bottom w:val="single" w:sz="4" w:space="0" w:color="auto"/>
              <w:right w:val="single" w:sz="4" w:space="0" w:color="auto"/>
            </w:tcBorders>
            <w:vAlign w:val="center"/>
          </w:tcPr>
          <w:p w:rsidR="00794A73" w:rsidRPr="00794A73" w:rsidRDefault="00794A73" w:rsidP="000B5E54">
            <w:pPr>
              <w:pStyle w:val="BodyText"/>
              <w:jc w:val="center"/>
              <w:rPr>
                <w:rFonts w:ascii="Arial" w:hAnsi="Arial" w:cs="Simplified Arabic"/>
                <w:b/>
                <w:bCs/>
                <w:sz w:val="16"/>
                <w:szCs w:val="16"/>
              </w:rPr>
            </w:pPr>
            <w:r w:rsidRPr="00794A73">
              <w:rPr>
                <w:rFonts w:ascii="Arial" w:hAnsi="Arial" w:cs="Simplified Arabic"/>
                <w:b/>
                <w:bCs/>
                <w:sz w:val="16"/>
                <w:szCs w:val="16"/>
                <w:rtl/>
              </w:rPr>
              <w:t>السنة</w:t>
            </w:r>
          </w:p>
        </w:tc>
        <w:tc>
          <w:tcPr>
            <w:tcW w:w="1777" w:type="dxa"/>
            <w:vMerge w:val="restart"/>
            <w:tcBorders>
              <w:top w:val="single" w:sz="4" w:space="0" w:color="auto"/>
              <w:left w:val="single" w:sz="4" w:space="0" w:color="auto"/>
              <w:right w:val="single" w:sz="4" w:space="0" w:color="auto"/>
            </w:tcBorders>
            <w:vAlign w:val="center"/>
          </w:tcPr>
          <w:p w:rsidR="00794A73" w:rsidRPr="00A53587" w:rsidRDefault="00794A73" w:rsidP="000B5E54">
            <w:pPr>
              <w:pStyle w:val="BodyText"/>
              <w:jc w:val="center"/>
              <w:rPr>
                <w:rFonts w:ascii="Arial" w:hAnsi="Arial" w:cs="Simplified Arabic"/>
                <w:b/>
                <w:bCs/>
                <w:sz w:val="16"/>
                <w:szCs w:val="16"/>
                <w:rtl/>
              </w:rPr>
            </w:pPr>
            <w:r w:rsidRPr="00A53587">
              <w:rPr>
                <w:rFonts w:ascii="Arial" w:hAnsi="Arial" w:cs="Simplified Arabic"/>
                <w:b/>
                <w:bCs/>
                <w:sz w:val="16"/>
                <w:szCs w:val="16"/>
                <w:rtl/>
              </w:rPr>
              <w:t>نتيجة المعالجة</w:t>
            </w:r>
          </w:p>
        </w:tc>
      </w:tr>
      <w:tr w:rsidR="00794A73" w:rsidRPr="00A53587" w:rsidTr="001C572F">
        <w:trPr>
          <w:cantSplit/>
          <w:trHeight w:val="312"/>
          <w:jc w:val="center"/>
        </w:trPr>
        <w:tc>
          <w:tcPr>
            <w:tcW w:w="1920" w:type="dxa"/>
            <w:vMerge/>
            <w:tcBorders>
              <w:left w:val="single" w:sz="4" w:space="0" w:color="auto"/>
              <w:bottom w:val="nil"/>
              <w:right w:val="single" w:sz="4" w:space="0" w:color="auto"/>
            </w:tcBorders>
            <w:vAlign w:val="center"/>
          </w:tcPr>
          <w:p w:rsidR="00794A73" w:rsidRPr="00A53587" w:rsidRDefault="00794A73" w:rsidP="001C572F">
            <w:pPr>
              <w:pStyle w:val="BodyText"/>
              <w:jc w:val="right"/>
              <w:rPr>
                <w:rFonts w:ascii="Arial" w:hAnsi="Arial" w:cs="Arial"/>
                <w:sz w:val="16"/>
                <w:szCs w:val="16"/>
              </w:rPr>
            </w:pPr>
          </w:p>
        </w:tc>
        <w:tc>
          <w:tcPr>
            <w:tcW w:w="992" w:type="dxa"/>
            <w:tcBorders>
              <w:left w:val="single" w:sz="4" w:space="0" w:color="auto"/>
              <w:bottom w:val="single" w:sz="4" w:space="0" w:color="auto"/>
              <w:right w:val="single" w:sz="4" w:space="0" w:color="auto"/>
            </w:tcBorders>
            <w:vAlign w:val="center"/>
          </w:tcPr>
          <w:p w:rsidR="00794A73" w:rsidRPr="00A53587" w:rsidRDefault="00794A73" w:rsidP="001C572F">
            <w:pPr>
              <w:pStyle w:val="BodyText"/>
              <w:bidi w:val="0"/>
              <w:jc w:val="center"/>
              <w:rPr>
                <w:rFonts w:ascii="Arial" w:hAnsi="Arial" w:cs="Arial"/>
                <w:sz w:val="16"/>
                <w:szCs w:val="16"/>
                <w:rtl/>
              </w:rPr>
            </w:pPr>
            <w:r w:rsidRPr="00A53587">
              <w:rPr>
                <w:rFonts w:ascii="Arial" w:hAnsi="Arial" w:cs="Arial" w:hint="cs"/>
                <w:sz w:val="16"/>
                <w:szCs w:val="16"/>
                <w:rtl/>
              </w:rPr>
              <w:t>2011</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794A73" w:rsidRPr="00A53587" w:rsidRDefault="00794A73" w:rsidP="001C572F">
            <w:pPr>
              <w:pStyle w:val="BodyText"/>
              <w:bidi w:val="0"/>
              <w:jc w:val="center"/>
              <w:rPr>
                <w:rFonts w:ascii="Arial" w:hAnsi="Arial" w:cs="Arial"/>
                <w:sz w:val="16"/>
                <w:szCs w:val="16"/>
              </w:rPr>
            </w:pPr>
            <w:r w:rsidRPr="00A53587">
              <w:rPr>
                <w:rFonts w:ascii="Arial" w:hAnsi="Arial" w:cs="Arial" w:hint="cs"/>
                <w:sz w:val="16"/>
                <w:szCs w:val="16"/>
                <w:rtl/>
              </w:rPr>
              <w:t>2010</w:t>
            </w:r>
          </w:p>
        </w:tc>
        <w:tc>
          <w:tcPr>
            <w:tcW w:w="1417" w:type="dxa"/>
            <w:tcBorders>
              <w:top w:val="single" w:sz="4" w:space="0" w:color="auto"/>
              <w:left w:val="single" w:sz="4" w:space="0" w:color="auto"/>
              <w:bottom w:val="single" w:sz="4" w:space="0" w:color="auto"/>
              <w:right w:val="single" w:sz="4" w:space="0" w:color="auto"/>
            </w:tcBorders>
            <w:vAlign w:val="center"/>
          </w:tcPr>
          <w:p w:rsidR="00794A73" w:rsidRPr="00A53587" w:rsidRDefault="00794A73" w:rsidP="001C572F">
            <w:pPr>
              <w:pStyle w:val="BodyText"/>
              <w:bidi w:val="0"/>
              <w:jc w:val="center"/>
              <w:rPr>
                <w:rFonts w:ascii="Arial" w:hAnsi="Arial" w:cs="Arial"/>
                <w:sz w:val="16"/>
                <w:szCs w:val="16"/>
              </w:rPr>
            </w:pPr>
            <w:r w:rsidRPr="00A53587">
              <w:rPr>
                <w:rFonts w:ascii="Arial" w:hAnsi="Arial" w:cs="Arial"/>
                <w:sz w:val="16"/>
                <w:szCs w:val="16"/>
              </w:rPr>
              <w:t>2009</w:t>
            </w:r>
          </w:p>
        </w:tc>
        <w:tc>
          <w:tcPr>
            <w:tcW w:w="1777" w:type="dxa"/>
            <w:vMerge/>
            <w:tcBorders>
              <w:left w:val="single" w:sz="4" w:space="0" w:color="auto"/>
              <w:bottom w:val="nil"/>
              <w:right w:val="single" w:sz="4" w:space="0" w:color="auto"/>
            </w:tcBorders>
            <w:vAlign w:val="center"/>
          </w:tcPr>
          <w:p w:rsidR="00794A73" w:rsidRPr="00A53587" w:rsidRDefault="00794A73" w:rsidP="001C572F">
            <w:pPr>
              <w:pStyle w:val="BodyText"/>
              <w:jc w:val="left"/>
              <w:rPr>
                <w:rFonts w:ascii="Arial" w:hAnsi="Arial" w:cs="Simplified Arabic"/>
                <w:sz w:val="16"/>
                <w:szCs w:val="16"/>
                <w:rtl/>
              </w:rPr>
            </w:pPr>
          </w:p>
        </w:tc>
      </w:tr>
      <w:tr w:rsidR="00794A73" w:rsidRPr="00A53587" w:rsidTr="001C572F">
        <w:trPr>
          <w:cantSplit/>
          <w:trHeight w:val="312"/>
          <w:jc w:val="center"/>
        </w:trPr>
        <w:tc>
          <w:tcPr>
            <w:tcW w:w="1920" w:type="dxa"/>
            <w:tcBorders>
              <w:top w:val="single" w:sz="4" w:space="0" w:color="auto"/>
              <w:left w:val="single" w:sz="4" w:space="0" w:color="auto"/>
              <w:bottom w:val="nil"/>
              <w:right w:val="single" w:sz="4" w:space="0" w:color="auto"/>
            </w:tcBorders>
            <w:vAlign w:val="center"/>
          </w:tcPr>
          <w:p w:rsidR="00794A73" w:rsidRPr="00A53587" w:rsidRDefault="00794A73" w:rsidP="001C572F">
            <w:pPr>
              <w:pStyle w:val="BodyText"/>
              <w:jc w:val="right"/>
              <w:rPr>
                <w:rFonts w:ascii="Arial" w:hAnsi="Arial" w:cs="Arial"/>
                <w:sz w:val="16"/>
                <w:szCs w:val="16"/>
              </w:rPr>
            </w:pPr>
            <w:r w:rsidRPr="00A53587">
              <w:rPr>
                <w:rFonts w:ascii="Arial" w:hAnsi="Arial" w:cs="Arial"/>
                <w:sz w:val="16"/>
                <w:szCs w:val="16"/>
              </w:rPr>
              <w:t>Refused</w:t>
            </w:r>
          </w:p>
        </w:tc>
        <w:tc>
          <w:tcPr>
            <w:tcW w:w="992" w:type="dxa"/>
            <w:tcBorders>
              <w:top w:val="single" w:sz="4" w:space="0" w:color="auto"/>
              <w:left w:val="nil"/>
              <w:bottom w:val="nil"/>
              <w:right w:val="nil"/>
            </w:tcBorders>
            <w:vAlign w:val="center"/>
          </w:tcPr>
          <w:p w:rsidR="00794A73" w:rsidRPr="00F20D4B" w:rsidRDefault="00794A73" w:rsidP="001C572F">
            <w:pPr>
              <w:pStyle w:val="BodyText"/>
              <w:tabs>
                <w:tab w:val="clear" w:pos="0"/>
                <w:tab w:val="left" w:pos="129"/>
                <w:tab w:val="left" w:pos="176"/>
              </w:tabs>
              <w:ind w:left="-57"/>
              <w:jc w:val="left"/>
              <w:rPr>
                <w:rFonts w:ascii="Arial" w:hAnsi="Arial" w:cs="Arial"/>
                <w:sz w:val="16"/>
                <w:szCs w:val="16"/>
              </w:rPr>
            </w:pPr>
            <w:r w:rsidRPr="00F20D4B">
              <w:rPr>
                <w:rFonts w:ascii="Arial" w:hAnsi="Arial" w:cs="Arial"/>
                <w:sz w:val="16"/>
                <w:szCs w:val="16"/>
              </w:rPr>
              <w:t>136</w:t>
            </w:r>
          </w:p>
        </w:tc>
        <w:tc>
          <w:tcPr>
            <w:tcW w:w="1418" w:type="dxa"/>
            <w:gridSpan w:val="2"/>
            <w:tcBorders>
              <w:top w:val="single" w:sz="4" w:space="0" w:color="auto"/>
              <w:left w:val="nil"/>
              <w:bottom w:val="nil"/>
              <w:right w:val="nil"/>
            </w:tcBorders>
            <w:vAlign w:val="center"/>
          </w:tcPr>
          <w:p w:rsidR="00794A73" w:rsidRPr="00F20D4B" w:rsidRDefault="00794A73" w:rsidP="001C572F">
            <w:pPr>
              <w:pStyle w:val="BodyText"/>
              <w:tabs>
                <w:tab w:val="clear" w:pos="0"/>
                <w:tab w:val="left" w:pos="129"/>
                <w:tab w:val="left" w:pos="176"/>
              </w:tabs>
              <w:ind w:left="-57"/>
              <w:jc w:val="left"/>
              <w:rPr>
                <w:rFonts w:ascii="Arial" w:hAnsi="Arial" w:cs="Arial"/>
                <w:sz w:val="16"/>
                <w:szCs w:val="16"/>
              </w:rPr>
            </w:pPr>
            <w:r w:rsidRPr="00F20D4B">
              <w:rPr>
                <w:rFonts w:ascii="Arial" w:hAnsi="Arial" w:cs="Arial"/>
                <w:sz w:val="16"/>
                <w:szCs w:val="16"/>
              </w:rPr>
              <w:t>525</w:t>
            </w:r>
          </w:p>
        </w:tc>
        <w:tc>
          <w:tcPr>
            <w:tcW w:w="1417" w:type="dxa"/>
            <w:tcBorders>
              <w:top w:val="single" w:sz="4" w:space="0" w:color="auto"/>
              <w:left w:val="nil"/>
              <w:bottom w:val="nil"/>
              <w:right w:val="single" w:sz="4" w:space="0" w:color="auto"/>
            </w:tcBorders>
            <w:vAlign w:val="center"/>
          </w:tcPr>
          <w:p w:rsidR="00794A73" w:rsidRPr="00A53587" w:rsidRDefault="00794A73" w:rsidP="001C572F">
            <w:pPr>
              <w:pStyle w:val="BodyText"/>
              <w:tabs>
                <w:tab w:val="clear" w:pos="0"/>
                <w:tab w:val="left" w:pos="129"/>
                <w:tab w:val="left" w:pos="176"/>
              </w:tabs>
              <w:ind w:left="-57"/>
              <w:jc w:val="left"/>
              <w:rPr>
                <w:rFonts w:ascii="Arial" w:hAnsi="Arial" w:cs="Arial"/>
                <w:sz w:val="16"/>
                <w:szCs w:val="16"/>
              </w:rPr>
            </w:pPr>
            <w:r w:rsidRPr="00A53587">
              <w:rPr>
                <w:rFonts w:ascii="Arial" w:hAnsi="Arial" w:cs="Arial" w:hint="cs"/>
                <w:sz w:val="16"/>
                <w:szCs w:val="16"/>
                <w:rtl/>
              </w:rPr>
              <w:t>208</w:t>
            </w:r>
          </w:p>
        </w:tc>
        <w:tc>
          <w:tcPr>
            <w:tcW w:w="1777" w:type="dxa"/>
            <w:tcBorders>
              <w:top w:val="single" w:sz="4" w:space="0" w:color="auto"/>
              <w:left w:val="single" w:sz="4" w:space="0" w:color="auto"/>
              <w:bottom w:val="nil"/>
              <w:right w:val="single" w:sz="4" w:space="0" w:color="auto"/>
            </w:tcBorders>
            <w:vAlign w:val="center"/>
          </w:tcPr>
          <w:p w:rsidR="00794A73" w:rsidRPr="00A53587" w:rsidRDefault="00794A73" w:rsidP="001C572F">
            <w:pPr>
              <w:pStyle w:val="BodyText"/>
              <w:jc w:val="left"/>
              <w:rPr>
                <w:rFonts w:ascii="Arial" w:hAnsi="Arial" w:cs="Simplified Arabic"/>
                <w:sz w:val="16"/>
                <w:szCs w:val="16"/>
              </w:rPr>
            </w:pPr>
            <w:r w:rsidRPr="00A53587">
              <w:rPr>
                <w:rFonts w:ascii="Arial" w:hAnsi="Arial" w:cs="Simplified Arabic"/>
                <w:sz w:val="16"/>
                <w:szCs w:val="16"/>
                <w:rtl/>
              </w:rPr>
              <w:t>رفض</w:t>
            </w:r>
          </w:p>
        </w:tc>
      </w:tr>
      <w:tr w:rsidR="00794A73" w:rsidRPr="00A53587" w:rsidTr="001C572F">
        <w:trPr>
          <w:cantSplit/>
          <w:trHeight w:val="312"/>
          <w:jc w:val="center"/>
        </w:trPr>
        <w:tc>
          <w:tcPr>
            <w:tcW w:w="1920" w:type="dxa"/>
            <w:tcBorders>
              <w:top w:val="nil"/>
              <w:left w:val="single" w:sz="4" w:space="0" w:color="auto"/>
              <w:bottom w:val="nil"/>
              <w:right w:val="single" w:sz="4" w:space="0" w:color="auto"/>
            </w:tcBorders>
            <w:vAlign w:val="center"/>
          </w:tcPr>
          <w:p w:rsidR="00794A73" w:rsidRPr="00A53587" w:rsidRDefault="00794A73" w:rsidP="001C572F">
            <w:pPr>
              <w:pStyle w:val="BodyText"/>
              <w:jc w:val="right"/>
              <w:rPr>
                <w:rFonts w:ascii="Arial" w:hAnsi="Arial" w:cs="Arial"/>
                <w:sz w:val="16"/>
                <w:szCs w:val="16"/>
              </w:rPr>
            </w:pPr>
            <w:r w:rsidRPr="00A53587">
              <w:rPr>
                <w:rFonts w:ascii="Arial" w:hAnsi="Arial" w:cs="Arial"/>
                <w:sz w:val="16"/>
                <w:szCs w:val="16"/>
              </w:rPr>
              <w:t>Agreed</w:t>
            </w:r>
          </w:p>
        </w:tc>
        <w:tc>
          <w:tcPr>
            <w:tcW w:w="992" w:type="dxa"/>
            <w:tcBorders>
              <w:top w:val="nil"/>
              <w:left w:val="nil"/>
              <w:bottom w:val="nil"/>
              <w:right w:val="nil"/>
            </w:tcBorders>
            <w:vAlign w:val="center"/>
          </w:tcPr>
          <w:p w:rsidR="00794A73" w:rsidRPr="00F20D4B" w:rsidRDefault="00794A73" w:rsidP="001C572F">
            <w:pPr>
              <w:pStyle w:val="BodyText"/>
              <w:tabs>
                <w:tab w:val="clear" w:pos="0"/>
                <w:tab w:val="left" w:pos="129"/>
                <w:tab w:val="left" w:pos="176"/>
              </w:tabs>
              <w:ind w:left="-57"/>
              <w:jc w:val="left"/>
              <w:rPr>
                <w:rFonts w:ascii="Arial" w:hAnsi="Arial" w:cs="Arial"/>
                <w:sz w:val="16"/>
                <w:szCs w:val="16"/>
              </w:rPr>
            </w:pPr>
            <w:r w:rsidRPr="00F20D4B">
              <w:rPr>
                <w:rFonts w:ascii="Arial" w:hAnsi="Arial" w:cs="Arial"/>
                <w:sz w:val="16"/>
                <w:szCs w:val="16"/>
              </w:rPr>
              <w:t>1</w:t>
            </w:r>
            <w:r w:rsidR="00EB4B64">
              <w:rPr>
                <w:rFonts w:ascii="Arial" w:hAnsi="Arial" w:cs="Arial"/>
                <w:sz w:val="16"/>
                <w:szCs w:val="16"/>
              </w:rPr>
              <w:t>,</w:t>
            </w:r>
            <w:r w:rsidRPr="00F20D4B">
              <w:rPr>
                <w:rFonts w:ascii="Arial" w:hAnsi="Arial" w:cs="Arial"/>
                <w:sz w:val="16"/>
                <w:szCs w:val="16"/>
              </w:rPr>
              <w:t>639</w:t>
            </w:r>
          </w:p>
        </w:tc>
        <w:tc>
          <w:tcPr>
            <w:tcW w:w="1418" w:type="dxa"/>
            <w:gridSpan w:val="2"/>
            <w:tcBorders>
              <w:top w:val="nil"/>
              <w:left w:val="nil"/>
              <w:bottom w:val="nil"/>
              <w:right w:val="nil"/>
            </w:tcBorders>
            <w:vAlign w:val="center"/>
          </w:tcPr>
          <w:p w:rsidR="00794A73" w:rsidRPr="00F20D4B" w:rsidRDefault="00794A73" w:rsidP="001C572F">
            <w:pPr>
              <w:pStyle w:val="BodyText"/>
              <w:tabs>
                <w:tab w:val="clear" w:pos="0"/>
                <w:tab w:val="left" w:pos="129"/>
                <w:tab w:val="left" w:pos="176"/>
              </w:tabs>
              <w:ind w:left="-57"/>
              <w:jc w:val="left"/>
              <w:rPr>
                <w:rFonts w:ascii="Arial" w:hAnsi="Arial" w:cs="Arial"/>
                <w:sz w:val="16"/>
                <w:szCs w:val="16"/>
              </w:rPr>
            </w:pPr>
            <w:r w:rsidRPr="00F20D4B">
              <w:rPr>
                <w:rFonts w:ascii="Arial" w:hAnsi="Arial" w:cs="Arial"/>
                <w:sz w:val="16"/>
                <w:szCs w:val="16"/>
              </w:rPr>
              <w:t>2</w:t>
            </w:r>
            <w:r w:rsidR="00EB4B64">
              <w:rPr>
                <w:rFonts w:ascii="Arial" w:hAnsi="Arial" w:cs="Arial"/>
                <w:sz w:val="16"/>
                <w:szCs w:val="16"/>
              </w:rPr>
              <w:t>,</w:t>
            </w:r>
            <w:r w:rsidRPr="00F20D4B">
              <w:rPr>
                <w:rFonts w:ascii="Arial" w:hAnsi="Arial" w:cs="Arial"/>
                <w:sz w:val="16"/>
                <w:szCs w:val="16"/>
              </w:rPr>
              <w:t>891</w:t>
            </w:r>
          </w:p>
        </w:tc>
        <w:tc>
          <w:tcPr>
            <w:tcW w:w="1417" w:type="dxa"/>
            <w:tcBorders>
              <w:top w:val="nil"/>
              <w:left w:val="nil"/>
              <w:bottom w:val="nil"/>
              <w:right w:val="single" w:sz="4" w:space="0" w:color="auto"/>
            </w:tcBorders>
            <w:vAlign w:val="center"/>
          </w:tcPr>
          <w:p w:rsidR="00794A73" w:rsidRPr="00A53587" w:rsidRDefault="00AD0860" w:rsidP="001C572F">
            <w:pPr>
              <w:pStyle w:val="BodyText"/>
              <w:tabs>
                <w:tab w:val="clear" w:pos="0"/>
                <w:tab w:val="left" w:pos="129"/>
                <w:tab w:val="left" w:pos="176"/>
              </w:tabs>
              <w:ind w:left="-57"/>
              <w:jc w:val="left"/>
              <w:rPr>
                <w:rFonts w:ascii="Arial" w:hAnsi="Arial" w:cs="Arial"/>
                <w:sz w:val="16"/>
                <w:szCs w:val="16"/>
                <w:rtl/>
              </w:rPr>
            </w:pPr>
            <w:r>
              <w:rPr>
                <w:rFonts w:ascii="Arial" w:hAnsi="Arial" w:cs="Arial"/>
                <w:sz w:val="16"/>
                <w:szCs w:val="16"/>
              </w:rPr>
              <w:t>1,351</w:t>
            </w:r>
          </w:p>
        </w:tc>
        <w:tc>
          <w:tcPr>
            <w:tcW w:w="1777" w:type="dxa"/>
            <w:tcBorders>
              <w:top w:val="nil"/>
              <w:left w:val="single" w:sz="4" w:space="0" w:color="auto"/>
              <w:bottom w:val="nil"/>
              <w:right w:val="single" w:sz="4" w:space="0" w:color="auto"/>
            </w:tcBorders>
            <w:vAlign w:val="center"/>
          </w:tcPr>
          <w:p w:rsidR="00794A73" w:rsidRPr="00A53587" w:rsidRDefault="00794A73" w:rsidP="001C572F">
            <w:pPr>
              <w:pStyle w:val="BodyText"/>
              <w:jc w:val="left"/>
              <w:rPr>
                <w:rFonts w:ascii="Arial" w:hAnsi="Arial" w:cs="Simplified Arabic"/>
                <w:sz w:val="16"/>
                <w:szCs w:val="16"/>
              </w:rPr>
            </w:pPr>
            <w:r w:rsidRPr="00A53587">
              <w:rPr>
                <w:rFonts w:ascii="Arial" w:hAnsi="Arial" w:cs="Simplified Arabic"/>
                <w:sz w:val="16"/>
                <w:szCs w:val="16"/>
                <w:rtl/>
              </w:rPr>
              <w:t>موافقة</w:t>
            </w:r>
          </w:p>
        </w:tc>
      </w:tr>
      <w:tr w:rsidR="00794A73" w:rsidRPr="00A53587" w:rsidTr="001C572F">
        <w:trPr>
          <w:cantSplit/>
          <w:trHeight w:val="312"/>
          <w:jc w:val="center"/>
        </w:trPr>
        <w:tc>
          <w:tcPr>
            <w:tcW w:w="1920" w:type="dxa"/>
            <w:tcBorders>
              <w:top w:val="nil"/>
              <w:left w:val="single" w:sz="4" w:space="0" w:color="auto"/>
              <w:bottom w:val="nil"/>
              <w:right w:val="single" w:sz="4" w:space="0" w:color="auto"/>
            </w:tcBorders>
            <w:vAlign w:val="center"/>
          </w:tcPr>
          <w:p w:rsidR="00794A73" w:rsidRPr="00A53587" w:rsidRDefault="00794A73" w:rsidP="001C572F">
            <w:pPr>
              <w:pStyle w:val="BodyText"/>
              <w:jc w:val="right"/>
              <w:rPr>
                <w:rFonts w:ascii="Arial" w:hAnsi="Arial" w:cs="Arial"/>
                <w:sz w:val="16"/>
                <w:szCs w:val="16"/>
              </w:rPr>
            </w:pPr>
            <w:r w:rsidRPr="00A53587">
              <w:rPr>
                <w:rFonts w:ascii="Arial" w:hAnsi="Arial" w:cs="Arial"/>
                <w:sz w:val="16"/>
                <w:szCs w:val="16"/>
              </w:rPr>
              <w:t>Processing</w:t>
            </w:r>
          </w:p>
        </w:tc>
        <w:tc>
          <w:tcPr>
            <w:tcW w:w="992" w:type="dxa"/>
            <w:tcBorders>
              <w:top w:val="nil"/>
              <w:left w:val="nil"/>
              <w:bottom w:val="nil"/>
              <w:right w:val="nil"/>
            </w:tcBorders>
            <w:vAlign w:val="center"/>
          </w:tcPr>
          <w:p w:rsidR="00794A73" w:rsidRPr="00F20D4B" w:rsidRDefault="00794A73" w:rsidP="001C572F">
            <w:pPr>
              <w:pStyle w:val="BodyText"/>
              <w:tabs>
                <w:tab w:val="clear" w:pos="0"/>
                <w:tab w:val="left" w:pos="129"/>
                <w:tab w:val="left" w:pos="176"/>
              </w:tabs>
              <w:ind w:left="-57"/>
              <w:jc w:val="left"/>
              <w:rPr>
                <w:rFonts w:ascii="Arial" w:hAnsi="Arial" w:cs="Arial"/>
                <w:sz w:val="16"/>
                <w:szCs w:val="16"/>
              </w:rPr>
            </w:pPr>
            <w:r w:rsidRPr="00F20D4B">
              <w:rPr>
                <w:rFonts w:ascii="Arial" w:hAnsi="Arial" w:cs="Arial"/>
                <w:sz w:val="16"/>
                <w:szCs w:val="16"/>
              </w:rPr>
              <w:t>1</w:t>
            </w:r>
            <w:r w:rsidR="00EB4B64">
              <w:rPr>
                <w:rFonts w:ascii="Arial" w:hAnsi="Arial" w:cs="Arial"/>
                <w:sz w:val="16"/>
                <w:szCs w:val="16"/>
              </w:rPr>
              <w:t>,</w:t>
            </w:r>
            <w:r w:rsidRPr="00F20D4B">
              <w:rPr>
                <w:rFonts w:ascii="Arial" w:hAnsi="Arial" w:cs="Arial"/>
                <w:sz w:val="16"/>
                <w:szCs w:val="16"/>
              </w:rPr>
              <w:t>315</w:t>
            </w:r>
          </w:p>
        </w:tc>
        <w:tc>
          <w:tcPr>
            <w:tcW w:w="1418" w:type="dxa"/>
            <w:gridSpan w:val="2"/>
            <w:tcBorders>
              <w:top w:val="nil"/>
              <w:left w:val="nil"/>
              <w:bottom w:val="nil"/>
              <w:right w:val="nil"/>
            </w:tcBorders>
            <w:vAlign w:val="center"/>
          </w:tcPr>
          <w:p w:rsidR="00794A73" w:rsidRPr="00F20D4B" w:rsidRDefault="00794A73" w:rsidP="001C572F">
            <w:pPr>
              <w:pStyle w:val="BodyText"/>
              <w:tabs>
                <w:tab w:val="clear" w:pos="0"/>
                <w:tab w:val="left" w:pos="129"/>
                <w:tab w:val="left" w:pos="176"/>
              </w:tabs>
              <w:ind w:left="-57"/>
              <w:jc w:val="left"/>
              <w:rPr>
                <w:rFonts w:ascii="Arial" w:hAnsi="Arial" w:cs="Arial"/>
                <w:sz w:val="16"/>
                <w:szCs w:val="16"/>
              </w:rPr>
            </w:pPr>
            <w:r w:rsidRPr="00F20D4B">
              <w:rPr>
                <w:rFonts w:ascii="Arial" w:hAnsi="Arial" w:cs="Arial"/>
                <w:sz w:val="16"/>
                <w:szCs w:val="16"/>
              </w:rPr>
              <w:t>530</w:t>
            </w:r>
          </w:p>
        </w:tc>
        <w:tc>
          <w:tcPr>
            <w:tcW w:w="1417" w:type="dxa"/>
            <w:tcBorders>
              <w:top w:val="nil"/>
              <w:left w:val="nil"/>
              <w:bottom w:val="nil"/>
              <w:right w:val="single" w:sz="4" w:space="0" w:color="auto"/>
            </w:tcBorders>
            <w:vAlign w:val="center"/>
          </w:tcPr>
          <w:p w:rsidR="00794A73" w:rsidRPr="00A53587" w:rsidRDefault="00794A73" w:rsidP="001C572F">
            <w:pPr>
              <w:pStyle w:val="BodyText"/>
              <w:tabs>
                <w:tab w:val="clear" w:pos="0"/>
                <w:tab w:val="left" w:pos="129"/>
                <w:tab w:val="left" w:pos="176"/>
              </w:tabs>
              <w:ind w:left="-57"/>
              <w:jc w:val="left"/>
              <w:rPr>
                <w:rFonts w:ascii="Arial" w:hAnsi="Arial" w:cs="Arial"/>
                <w:sz w:val="16"/>
                <w:szCs w:val="16"/>
              </w:rPr>
            </w:pPr>
            <w:r w:rsidRPr="00A53587">
              <w:rPr>
                <w:rFonts w:ascii="Arial" w:hAnsi="Arial" w:cs="Arial" w:hint="cs"/>
                <w:sz w:val="16"/>
                <w:szCs w:val="16"/>
                <w:rtl/>
              </w:rPr>
              <w:t>552</w:t>
            </w:r>
          </w:p>
        </w:tc>
        <w:tc>
          <w:tcPr>
            <w:tcW w:w="1777" w:type="dxa"/>
            <w:tcBorders>
              <w:top w:val="nil"/>
              <w:left w:val="single" w:sz="4" w:space="0" w:color="auto"/>
              <w:bottom w:val="nil"/>
              <w:right w:val="single" w:sz="4" w:space="0" w:color="auto"/>
            </w:tcBorders>
            <w:vAlign w:val="center"/>
          </w:tcPr>
          <w:p w:rsidR="00794A73" w:rsidRPr="00A53587" w:rsidRDefault="00794A73" w:rsidP="001C572F">
            <w:pPr>
              <w:pStyle w:val="BodyText"/>
              <w:jc w:val="left"/>
              <w:rPr>
                <w:rFonts w:ascii="Arial" w:hAnsi="Arial" w:cs="Simplified Arabic"/>
                <w:sz w:val="16"/>
                <w:szCs w:val="16"/>
              </w:rPr>
            </w:pPr>
            <w:r w:rsidRPr="00A53587">
              <w:rPr>
                <w:rFonts w:ascii="Arial" w:hAnsi="Arial" w:cs="Simplified Arabic"/>
                <w:sz w:val="16"/>
                <w:szCs w:val="16"/>
                <w:rtl/>
              </w:rPr>
              <w:t>قيد العلاج</w:t>
            </w:r>
          </w:p>
        </w:tc>
      </w:tr>
      <w:tr w:rsidR="00794A73" w:rsidRPr="00A53587" w:rsidTr="001C572F">
        <w:trPr>
          <w:cantSplit/>
          <w:trHeight w:val="312"/>
          <w:jc w:val="center"/>
        </w:trPr>
        <w:tc>
          <w:tcPr>
            <w:tcW w:w="1920" w:type="dxa"/>
            <w:tcBorders>
              <w:top w:val="nil"/>
              <w:left w:val="single" w:sz="4" w:space="0" w:color="auto"/>
              <w:bottom w:val="single" w:sz="4" w:space="0" w:color="auto"/>
              <w:right w:val="single" w:sz="4" w:space="0" w:color="auto"/>
            </w:tcBorders>
            <w:vAlign w:val="center"/>
          </w:tcPr>
          <w:p w:rsidR="00794A73" w:rsidRPr="00A53587" w:rsidRDefault="00794A73" w:rsidP="001C572F">
            <w:pPr>
              <w:pStyle w:val="BodyText"/>
              <w:jc w:val="right"/>
              <w:rPr>
                <w:rFonts w:ascii="Arial" w:hAnsi="Arial" w:cs="Arial"/>
                <w:b/>
                <w:bCs/>
                <w:sz w:val="16"/>
                <w:szCs w:val="16"/>
              </w:rPr>
            </w:pPr>
            <w:r w:rsidRPr="00A53587">
              <w:rPr>
                <w:rFonts w:ascii="Arial" w:hAnsi="Arial" w:cs="Arial"/>
                <w:b/>
                <w:bCs/>
                <w:sz w:val="16"/>
                <w:szCs w:val="16"/>
              </w:rPr>
              <w:t>Total</w:t>
            </w:r>
          </w:p>
        </w:tc>
        <w:tc>
          <w:tcPr>
            <w:tcW w:w="992" w:type="dxa"/>
            <w:tcBorders>
              <w:top w:val="nil"/>
              <w:left w:val="nil"/>
              <w:bottom w:val="single" w:sz="4" w:space="0" w:color="auto"/>
              <w:right w:val="nil"/>
            </w:tcBorders>
            <w:vAlign w:val="center"/>
          </w:tcPr>
          <w:p w:rsidR="00794A73" w:rsidRPr="00F20D4B" w:rsidRDefault="00794A73" w:rsidP="001C572F">
            <w:pPr>
              <w:pStyle w:val="BodyText"/>
              <w:tabs>
                <w:tab w:val="clear" w:pos="0"/>
                <w:tab w:val="left" w:pos="129"/>
                <w:tab w:val="left" w:pos="176"/>
              </w:tabs>
              <w:ind w:left="-57"/>
              <w:jc w:val="left"/>
              <w:rPr>
                <w:rFonts w:ascii="Arial" w:hAnsi="Arial" w:cs="Arial"/>
                <w:b/>
                <w:bCs/>
                <w:sz w:val="16"/>
                <w:szCs w:val="16"/>
              </w:rPr>
            </w:pPr>
            <w:r w:rsidRPr="00F20D4B">
              <w:rPr>
                <w:rFonts w:ascii="Arial" w:hAnsi="Arial" w:cs="Arial"/>
                <w:b/>
                <w:bCs/>
                <w:sz w:val="16"/>
                <w:szCs w:val="16"/>
              </w:rPr>
              <w:t>3</w:t>
            </w:r>
            <w:r w:rsidR="00EB4B64">
              <w:rPr>
                <w:rFonts w:ascii="Arial" w:hAnsi="Arial" w:cs="Arial"/>
                <w:b/>
                <w:bCs/>
                <w:sz w:val="16"/>
                <w:szCs w:val="16"/>
              </w:rPr>
              <w:t>,</w:t>
            </w:r>
            <w:r w:rsidRPr="00F20D4B">
              <w:rPr>
                <w:rFonts w:ascii="Arial" w:hAnsi="Arial" w:cs="Arial"/>
                <w:b/>
                <w:bCs/>
                <w:sz w:val="16"/>
                <w:szCs w:val="16"/>
              </w:rPr>
              <w:t>090</w:t>
            </w:r>
          </w:p>
        </w:tc>
        <w:tc>
          <w:tcPr>
            <w:tcW w:w="1418" w:type="dxa"/>
            <w:gridSpan w:val="2"/>
            <w:tcBorders>
              <w:top w:val="nil"/>
              <w:left w:val="nil"/>
              <w:bottom w:val="single" w:sz="4" w:space="0" w:color="auto"/>
              <w:right w:val="nil"/>
            </w:tcBorders>
            <w:vAlign w:val="center"/>
          </w:tcPr>
          <w:p w:rsidR="00794A73" w:rsidRPr="00F20D4B" w:rsidRDefault="00794A73" w:rsidP="001C572F">
            <w:pPr>
              <w:pStyle w:val="BodyText"/>
              <w:tabs>
                <w:tab w:val="clear" w:pos="0"/>
                <w:tab w:val="left" w:pos="129"/>
                <w:tab w:val="left" w:pos="176"/>
              </w:tabs>
              <w:ind w:left="-57"/>
              <w:jc w:val="left"/>
              <w:rPr>
                <w:rFonts w:ascii="Arial" w:hAnsi="Arial" w:cs="Arial"/>
                <w:b/>
                <w:bCs/>
                <w:sz w:val="16"/>
                <w:szCs w:val="16"/>
              </w:rPr>
            </w:pPr>
            <w:r w:rsidRPr="00F20D4B">
              <w:rPr>
                <w:rFonts w:ascii="Arial" w:hAnsi="Arial" w:cs="Arial"/>
                <w:b/>
                <w:bCs/>
                <w:sz w:val="16"/>
                <w:szCs w:val="16"/>
              </w:rPr>
              <w:t>3</w:t>
            </w:r>
            <w:r w:rsidR="00EB4B64">
              <w:rPr>
                <w:rFonts w:ascii="Arial" w:hAnsi="Arial" w:cs="Arial"/>
                <w:b/>
                <w:bCs/>
                <w:sz w:val="16"/>
                <w:szCs w:val="16"/>
              </w:rPr>
              <w:t>,</w:t>
            </w:r>
            <w:r w:rsidRPr="00F20D4B">
              <w:rPr>
                <w:rFonts w:ascii="Arial" w:hAnsi="Arial" w:cs="Arial"/>
                <w:b/>
                <w:bCs/>
                <w:sz w:val="16"/>
                <w:szCs w:val="16"/>
              </w:rPr>
              <w:t>946</w:t>
            </w:r>
          </w:p>
        </w:tc>
        <w:tc>
          <w:tcPr>
            <w:tcW w:w="1417" w:type="dxa"/>
            <w:tcBorders>
              <w:top w:val="nil"/>
              <w:left w:val="nil"/>
              <w:bottom w:val="single" w:sz="4" w:space="0" w:color="auto"/>
              <w:right w:val="single" w:sz="4" w:space="0" w:color="auto"/>
            </w:tcBorders>
            <w:vAlign w:val="center"/>
          </w:tcPr>
          <w:p w:rsidR="00794A73" w:rsidRPr="00A53587" w:rsidRDefault="00AD0860" w:rsidP="001C572F">
            <w:pPr>
              <w:pStyle w:val="BodyText"/>
              <w:tabs>
                <w:tab w:val="clear" w:pos="0"/>
                <w:tab w:val="left" w:pos="129"/>
                <w:tab w:val="left" w:pos="176"/>
              </w:tabs>
              <w:ind w:left="-57"/>
              <w:jc w:val="left"/>
              <w:rPr>
                <w:rFonts w:ascii="Arial" w:hAnsi="Arial" w:cs="Arial"/>
                <w:b/>
                <w:bCs/>
                <w:sz w:val="16"/>
                <w:szCs w:val="16"/>
              </w:rPr>
            </w:pPr>
            <w:r>
              <w:rPr>
                <w:rFonts w:ascii="Arial" w:hAnsi="Arial" w:cs="Arial"/>
                <w:b/>
                <w:bCs/>
                <w:sz w:val="16"/>
                <w:szCs w:val="16"/>
              </w:rPr>
              <w:t>2,111</w:t>
            </w:r>
          </w:p>
        </w:tc>
        <w:tc>
          <w:tcPr>
            <w:tcW w:w="1777" w:type="dxa"/>
            <w:tcBorders>
              <w:top w:val="nil"/>
              <w:left w:val="single" w:sz="4" w:space="0" w:color="auto"/>
              <w:bottom w:val="single" w:sz="4" w:space="0" w:color="auto"/>
              <w:right w:val="single" w:sz="4" w:space="0" w:color="auto"/>
            </w:tcBorders>
            <w:vAlign w:val="center"/>
          </w:tcPr>
          <w:p w:rsidR="00794A73" w:rsidRPr="00A53587" w:rsidRDefault="00794A73" w:rsidP="001C572F">
            <w:pPr>
              <w:pStyle w:val="BodyText"/>
              <w:jc w:val="left"/>
              <w:rPr>
                <w:rFonts w:ascii="Arial" w:hAnsi="Arial" w:cs="Simplified Arabic"/>
                <w:b/>
                <w:bCs/>
                <w:sz w:val="16"/>
                <w:szCs w:val="16"/>
              </w:rPr>
            </w:pPr>
            <w:r w:rsidRPr="00A53587">
              <w:rPr>
                <w:rFonts w:ascii="Arial" w:hAnsi="Arial" w:cs="Simplified Arabic"/>
                <w:b/>
                <w:bCs/>
                <w:sz w:val="16"/>
                <w:szCs w:val="16"/>
                <w:rtl/>
              </w:rPr>
              <w:t>المجموع</w:t>
            </w:r>
          </w:p>
        </w:tc>
      </w:tr>
    </w:tbl>
    <w:p w:rsidR="005E0361" w:rsidRPr="000B5E54" w:rsidRDefault="005E0361" w:rsidP="000B5E54">
      <w:pPr>
        <w:pStyle w:val="BodyText"/>
        <w:bidi w:val="0"/>
        <w:jc w:val="center"/>
        <w:rPr>
          <w:rFonts w:ascii="Arial" w:hAnsi="Arial" w:cs="Arial"/>
          <w:b/>
          <w:bCs/>
          <w:sz w:val="18"/>
          <w:szCs w:val="18"/>
          <w:rtl/>
        </w:rPr>
      </w:pPr>
    </w:p>
    <w:p w:rsidR="000B46C0" w:rsidRPr="00A53587" w:rsidRDefault="000B46C0" w:rsidP="000B46C0">
      <w:pPr>
        <w:pStyle w:val="BodyText"/>
        <w:jc w:val="center"/>
        <w:rPr>
          <w:rFonts w:ascii="Arial" w:hAnsi="Arial" w:cs="Simplified Arabic"/>
          <w:b/>
          <w:bCs/>
          <w:sz w:val="18"/>
          <w:szCs w:val="18"/>
        </w:rPr>
      </w:pPr>
    </w:p>
    <w:p w:rsidR="00C61072" w:rsidRPr="00A53587" w:rsidRDefault="002C486A" w:rsidP="003355A6">
      <w:pPr>
        <w:ind w:right="360"/>
        <w:jc w:val="lowKashida"/>
        <w:rPr>
          <w:rFonts w:cs="Simplified Arabic"/>
          <w:b/>
          <w:bCs/>
          <w:rtl/>
        </w:rPr>
      </w:pPr>
      <w:r w:rsidRPr="00A53587">
        <w:rPr>
          <w:rFonts w:cs="Simplified Arabic" w:hint="cs"/>
          <w:b/>
          <w:bCs/>
          <w:rtl/>
        </w:rPr>
        <w:t>2.</w:t>
      </w:r>
      <w:r w:rsidR="006D0CB1">
        <w:rPr>
          <w:rFonts w:cs="Simplified Arabic" w:hint="cs"/>
          <w:b/>
          <w:bCs/>
          <w:rtl/>
        </w:rPr>
        <w:t>24</w:t>
      </w:r>
      <w:r w:rsidR="00433D4E" w:rsidRPr="00A53587">
        <w:rPr>
          <w:rFonts w:cs="Simplified Arabic" w:hint="cs"/>
          <w:b/>
          <w:bCs/>
          <w:rtl/>
        </w:rPr>
        <w:t xml:space="preserve"> </w:t>
      </w:r>
      <w:r w:rsidR="003355A6">
        <w:rPr>
          <w:rFonts w:cs="Simplified Arabic" w:hint="cs"/>
          <w:b/>
          <w:bCs/>
          <w:rtl/>
        </w:rPr>
        <w:t>الاعتقال</w:t>
      </w:r>
    </w:p>
    <w:p w:rsidR="005047E4" w:rsidRPr="00B7128D" w:rsidRDefault="005047E4" w:rsidP="00B7128D">
      <w:pPr>
        <w:pStyle w:val="BodyText"/>
        <w:tabs>
          <w:tab w:val="clear" w:pos="0"/>
        </w:tabs>
        <w:jc w:val="both"/>
        <w:rPr>
          <w:rFonts w:cs="Simplified Arabic"/>
          <w:rtl/>
        </w:rPr>
      </w:pPr>
      <w:r w:rsidRPr="00B7128D">
        <w:rPr>
          <w:rFonts w:cs="Simplified Arabic" w:hint="cs"/>
          <w:rtl/>
        </w:rPr>
        <w:t>عدد المعتقلين في محافظة القدس خلال العام 2013 بلغ</w:t>
      </w:r>
      <w:r w:rsidRPr="00B7128D">
        <w:rPr>
          <w:rFonts w:cs="Simplified Arabic"/>
          <w:rtl/>
        </w:rPr>
        <w:t xml:space="preserve"> </w:t>
      </w:r>
      <w:r w:rsidR="00DF265C" w:rsidRPr="00B7128D">
        <w:rPr>
          <w:rFonts w:cs="Simplified Arabic"/>
        </w:rPr>
        <w:t>1,450</w:t>
      </w:r>
      <w:r w:rsidRPr="00B7128D">
        <w:rPr>
          <w:rFonts w:cs="Simplified Arabic"/>
          <w:rtl/>
        </w:rPr>
        <w:t xml:space="preserve"> </w:t>
      </w:r>
      <w:proofErr w:type="spellStart"/>
      <w:r w:rsidRPr="00B7128D">
        <w:rPr>
          <w:rFonts w:cs="Simplified Arabic" w:hint="cs"/>
          <w:rtl/>
        </w:rPr>
        <w:t>مقدسياً،</w:t>
      </w:r>
      <w:proofErr w:type="spellEnd"/>
      <w:r w:rsidRPr="00B7128D">
        <w:rPr>
          <w:rFonts w:cs="Simplified Arabic"/>
          <w:rtl/>
        </w:rPr>
        <w:t xml:space="preserve"> </w:t>
      </w:r>
      <w:r w:rsidRPr="00B7128D">
        <w:rPr>
          <w:rFonts w:cs="Simplified Arabic" w:hint="cs"/>
          <w:rtl/>
        </w:rPr>
        <w:t>من</w:t>
      </w:r>
      <w:r w:rsidRPr="00B7128D">
        <w:rPr>
          <w:rFonts w:cs="Simplified Arabic"/>
          <w:rtl/>
        </w:rPr>
        <w:t xml:space="preserve"> </w:t>
      </w:r>
      <w:r w:rsidRPr="00B7128D">
        <w:rPr>
          <w:rFonts w:cs="Simplified Arabic" w:hint="cs"/>
          <w:rtl/>
        </w:rPr>
        <w:t>بينهم</w:t>
      </w:r>
      <w:r w:rsidRPr="00B7128D">
        <w:rPr>
          <w:rFonts w:cs="Simplified Arabic"/>
          <w:rtl/>
        </w:rPr>
        <w:t xml:space="preserve"> 450 </w:t>
      </w:r>
      <w:proofErr w:type="spellStart"/>
      <w:r w:rsidRPr="00B7128D">
        <w:rPr>
          <w:rFonts w:cs="Simplified Arabic" w:hint="cs"/>
          <w:rtl/>
        </w:rPr>
        <w:t>طفلاً،</w:t>
      </w:r>
      <w:proofErr w:type="spellEnd"/>
      <w:r w:rsidRPr="00B7128D">
        <w:rPr>
          <w:rFonts w:cs="Simplified Arabic"/>
          <w:rtl/>
        </w:rPr>
        <w:t xml:space="preserve"> </w:t>
      </w:r>
      <w:proofErr w:type="spellStart"/>
      <w:r w:rsidRPr="00B7128D">
        <w:rPr>
          <w:rFonts w:cs="Simplified Arabic" w:hint="cs"/>
          <w:rtl/>
        </w:rPr>
        <w:t>و</w:t>
      </w:r>
      <w:r w:rsidRPr="00B7128D">
        <w:rPr>
          <w:rFonts w:cs="Simplified Arabic"/>
          <w:rtl/>
        </w:rPr>
        <w:t>25</w:t>
      </w:r>
      <w:proofErr w:type="spellEnd"/>
      <w:r w:rsidRPr="00B7128D">
        <w:rPr>
          <w:rFonts w:cs="Simplified Arabic"/>
          <w:rtl/>
        </w:rPr>
        <w:t xml:space="preserve"> </w:t>
      </w:r>
      <w:r w:rsidRPr="00B7128D">
        <w:rPr>
          <w:rFonts w:cs="Simplified Arabic" w:hint="cs"/>
          <w:rtl/>
        </w:rPr>
        <w:t>سيدة.</w:t>
      </w:r>
    </w:p>
    <w:p w:rsidR="005047E4" w:rsidRDefault="005047E4" w:rsidP="00AB1593">
      <w:pPr>
        <w:pStyle w:val="BodyText"/>
        <w:tabs>
          <w:tab w:val="clear" w:pos="0"/>
        </w:tabs>
        <w:jc w:val="both"/>
        <w:rPr>
          <w:rFonts w:cs="Simplified Arabic"/>
        </w:rPr>
      </w:pPr>
    </w:p>
    <w:p w:rsidR="00C61072" w:rsidRDefault="00B7128D" w:rsidP="00EC73A4">
      <w:pPr>
        <w:pStyle w:val="BodyText"/>
        <w:tabs>
          <w:tab w:val="clear" w:pos="0"/>
        </w:tabs>
        <w:jc w:val="both"/>
        <w:rPr>
          <w:rFonts w:cs="Simplified Arabic"/>
        </w:rPr>
      </w:pPr>
      <w:r>
        <w:rPr>
          <w:rFonts w:cs="Simplified Arabic" w:hint="cs"/>
          <w:rtl/>
        </w:rPr>
        <w:t xml:space="preserve">خلال الثلاث سنوات الماضية </w:t>
      </w:r>
      <w:r w:rsidR="00084952" w:rsidRPr="00A53587">
        <w:rPr>
          <w:rFonts w:cs="Simplified Arabic" w:hint="cs"/>
          <w:rtl/>
        </w:rPr>
        <w:t>بلغت نسبة الفلسطينيين (10 سنوات فأكثر</w:t>
      </w:r>
      <w:proofErr w:type="spellStart"/>
      <w:r w:rsidR="00084952" w:rsidRPr="00A53587">
        <w:rPr>
          <w:rFonts w:cs="Simplified Arabic" w:hint="cs"/>
          <w:rtl/>
        </w:rPr>
        <w:t>)</w:t>
      </w:r>
      <w:proofErr w:type="spellEnd"/>
      <w:r w:rsidR="00084952" w:rsidRPr="00A53587">
        <w:rPr>
          <w:rFonts w:cs="Simplified Arabic" w:hint="cs"/>
          <w:rtl/>
        </w:rPr>
        <w:t xml:space="preserve"> في محافظة القدس</w:t>
      </w:r>
      <w:r w:rsidR="00EA29E1">
        <w:rPr>
          <w:rFonts w:cs="Simplified Arabic"/>
        </w:rPr>
        <w:t xml:space="preserve"> </w:t>
      </w:r>
      <w:r w:rsidR="00084952" w:rsidRPr="00A53587">
        <w:rPr>
          <w:rFonts w:cs="Simplified Arabic" w:hint="cs"/>
          <w:rtl/>
        </w:rPr>
        <w:t xml:space="preserve">والذين تم اعتقالهم من قبل قوات الاحتلال الإسرائيلي </w:t>
      </w:r>
      <w:proofErr w:type="spellStart"/>
      <w:r w:rsidR="004E2374">
        <w:rPr>
          <w:rFonts w:cs="Simplified Arabic" w:hint="cs"/>
          <w:rtl/>
        </w:rPr>
        <w:t>1</w:t>
      </w:r>
      <w:r w:rsidR="00084952" w:rsidRPr="00A53587">
        <w:rPr>
          <w:rFonts w:cs="Simplified Arabic" w:hint="cs"/>
          <w:rtl/>
        </w:rPr>
        <w:t>.</w:t>
      </w:r>
      <w:r w:rsidR="004E2374">
        <w:rPr>
          <w:rFonts w:cs="Simplified Arabic" w:hint="cs"/>
          <w:rtl/>
        </w:rPr>
        <w:t>5</w:t>
      </w:r>
      <w:r w:rsidR="00084952" w:rsidRPr="00A53587">
        <w:rPr>
          <w:rFonts w:cs="Simplified Arabic" w:hint="cs"/>
          <w:rtl/>
        </w:rPr>
        <w:t>%.</w:t>
      </w:r>
      <w:proofErr w:type="spellEnd"/>
      <w:r w:rsidR="00084952" w:rsidRPr="00A53587">
        <w:rPr>
          <w:rFonts w:cs="Simplified Arabic" w:hint="cs"/>
          <w:rtl/>
        </w:rPr>
        <w:t xml:space="preserve">  كما أن </w:t>
      </w:r>
      <w:proofErr w:type="spellStart"/>
      <w:r w:rsidR="004E2374">
        <w:rPr>
          <w:rFonts w:cs="Simplified Arabic" w:hint="cs"/>
          <w:rtl/>
        </w:rPr>
        <w:t>80</w:t>
      </w:r>
      <w:r w:rsidR="00084952" w:rsidRPr="00A53587">
        <w:rPr>
          <w:rFonts w:cs="Simplified Arabic" w:hint="cs"/>
          <w:rtl/>
        </w:rPr>
        <w:t>.</w:t>
      </w:r>
      <w:r w:rsidR="004E2374">
        <w:rPr>
          <w:rFonts w:cs="Simplified Arabic" w:hint="cs"/>
          <w:rtl/>
        </w:rPr>
        <w:t>3</w:t>
      </w:r>
      <w:r w:rsidR="00084952" w:rsidRPr="00A53587">
        <w:rPr>
          <w:rFonts w:cs="Simplified Arabic" w:hint="cs"/>
          <w:rtl/>
        </w:rPr>
        <w:t>%</w:t>
      </w:r>
      <w:proofErr w:type="spellEnd"/>
      <w:r w:rsidR="00084952" w:rsidRPr="00A53587">
        <w:rPr>
          <w:rFonts w:cs="Simplified Arabic" w:hint="cs"/>
          <w:rtl/>
        </w:rPr>
        <w:t xml:space="preserve"> من الذين تم اعتقالهم هم </w:t>
      </w:r>
      <w:proofErr w:type="spellStart"/>
      <w:r w:rsidR="00084952" w:rsidRPr="00A53587">
        <w:rPr>
          <w:rFonts w:cs="Simplified Arabic" w:hint="cs"/>
          <w:rtl/>
        </w:rPr>
        <w:t>محررون،</w:t>
      </w:r>
      <w:proofErr w:type="spellEnd"/>
      <w:r w:rsidR="00084952" w:rsidRPr="00A53587">
        <w:rPr>
          <w:rFonts w:cs="Simplified Arabic" w:hint="cs"/>
          <w:rtl/>
        </w:rPr>
        <w:t xml:space="preserve"> </w:t>
      </w:r>
      <w:r w:rsidR="00E72A0D" w:rsidRPr="00A53587">
        <w:rPr>
          <w:rFonts w:cs="Simplified Arabic" w:hint="cs"/>
          <w:rtl/>
        </w:rPr>
        <w:t xml:space="preserve">في المقابل </w:t>
      </w:r>
      <w:proofErr w:type="spellStart"/>
      <w:r w:rsidR="00AB1593">
        <w:rPr>
          <w:rFonts w:cs="Simplified Arabic" w:hint="cs"/>
          <w:rtl/>
        </w:rPr>
        <w:t>11</w:t>
      </w:r>
      <w:r w:rsidR="00E72A0D" w:rsidRPr="00A53587">
        <w:rPr>
          <w:rFonts w:cs="Simplified Arabic" w:hint="cs"/>
          <w:rtl/>
        </w:rPr>
        <w:t>.</w:t>
      </w:r>
      <w:r w:rsidR="00AB1593">
        <w:rPr>
          <w:rFonts w:cs="Simplified Arabic" w:hint="cs"/>
          <w:rtl/>
        </w:rPr>
        <w:t>7</w:t>
      </w:r>
      <w:r w:rsidR="00E72A0D" w:rsidRPr="00A53587">
        <w:rPr>
          <w:rFonts w:cs="Simplified Arabic" w:hint="cs"/>
          <w:rtl/>
        </w:rPr>
        <w:t>%</w:t>
      </w:r>
      <w:proofErr w:type="spellEnd"/>
      <w:r w:rsidR="00E72A0D" w:rsidRPr="00A53587">
        <w:rPr>
          <w:rFonts w:cs="Simplified Arabic" w:hint="cs"/>
          <w:rtl/>
        </w:rPr>
        <w:t xml:space="preserve"> منهم </w:t>
      </w:r>
      <w:proofErr w:type="spellStart"/>
      <w:r w:rsidR="00E72A0D" w:rsidRPr="00A53587">
        <w:rPr>
          <w:rFonts w:cs="Simplified Arabic" w:hint="cs"/>
          <w:rtl/>
        </w:rPr>
        <w:t>محكومون،</w:t>
      </w:r>
      <w:proofErr w:type="spellEnd"/>
      <w:r w:rsidR="00E72A0D" w:rsidRPr="00A53587">
        <w:rPr>
          <w:rFonts w:cs="Simplified Arabic" w:hint="cs"/>
          <w:rtl/>
        </w:rPr>
        <w:t xml:space="preserve"> </w:t>
      </w:r>
      <w:proofErr w:type="spellStart"/>
      <w:r w:rsidR="00E72A0D" w:rsidRPr="00A53587">
        <w:rPr>
          <w:rFonts w:cs="Simplified Arabic" w:hint="cs"/>
          <w:rtl/>
        </w:rPr>
        <w:t>و</w:t>
      </w:r>
      <w:r w:rsidR="00AB1593">
        <w:rPr>
          <w:rFonts w:cs="Simplified Arabic" w:hint="cs"/>
          <w:rtl/>
        </w:rPr>
        <w:t>8</w:t>
      </w:r>
      <w:r w:rsidR="00E72A0D" w:rsidRPr="00A53587">
        <w:rPr>
          <w:rFonts w:cs="Simplified Arabic" w:hint="cs"/>
          <w:rtl/>
        </w:rPr>
        <w:t>.</w:t>
      </w:r>
      <w:r w:rsidR="00AB1593">
        <w:rPr>
          <w:rFonts w:cs="Simplified Arabic" w:hint="cs"/>
          <w:rtl/>
        </w:rPr>
        <w:t>0</w:t>
      </w:r>
      <w:r w:rsidR="00E72A0D" w:rsidRPr="00A53587">
        <w:rPr>
          <w:rFonts w:cs="Simplified Arabic" w:hint="cs"/>
          <w:rtl/>
        </w:rPr>
        <w:t>%</w:t>
      </w:r>
      <w:proofErr w:type="spellEnd"/>
      <w:r w:rsidR="00E72A0D" w:rsidRPr="00A53587">
        <w:rPr>
          <w:rFonts w:cs="Simplified Arabic" w:hint="cs"/>
          <w:rtl/>
        </w:rPr>
        <w:t xml:space="preserve"> منهم موقوفون</w:t>
      </w:r>
      <w:r w:rsidR="00084952" w:rsidRPr="00A53587">
        <w:rPr>
          <w:rFonts w:cs="Simplified Arabic" w:hint="cs"/>
          <w:rtl/>
        </w:rPr>
        <w:t>.</w:t>
      </w:r>
    </w:p>
    <w:p w:rsidR="00DA4289" w:rsidRDefault="00DA4289" w:rsidP="00AB1593">
      <w:pPr>
        <w:pStyle w:val="BodyText"/>
        <w:tabs>
          <w:tab w:val="clear" w:pos="0"/>
        </w:tabs>
        <w:jc w:val="both"/>
        <w:rPr>
          <w:rFonts w:cs="Simplified Arabic"/>
        </w:rPr>
      </w:pPr>
    </w:p>
    <w:p w:rsidR="0050249D" w:rsidRDefault="0050249D" w:rsidP="009924C3">
      <w:pPr>
        <w:jc w:val="center"/>
        <w:rPr>
          <w:rFonts w:ascii="Arial" w:hAnsi="Arial" w:cs="Simplified Arabic"/>
          <w:b/>
          <w:bCs/>
          <w:sz w:val="18"/>
          <w:szCs w:val="18"/>
          <w:rtl/>
        </w:rPr>
      </w:pPr>
    </w:p>
    <w:p w:rsidR="00DA4289" w:rsidRDefault="00DA4289" w:rsidP="009924C3">
      <w:pPr>
        <w:jc w:val="center"/>
        <w:rPr>
          <w:rFonts w:ascii="Arial" w:hAnsi="Arial" w:cs="Simplified Arabic"/>
          <w:b/>
          <w:bCs/>
          <w:sz w:val="18"/>
          <w:szCs w:val="18"/>
        </w:rPr>
      </w:pPr>
      <w:r w:rsidRPr="00BF4023">
        <w:rPr>
          <w:rFonts w:ascii="Arial" w:hAnsi="Arial" w:cs="Simplified Arabic"/>
          <w:b/>
          <w:bCs/>
          <w:sz w:val="18"/>
          <w:szCs w:val="18"/>
          <w:rtl/>
        </w:rPr>
        <w:t xml:space="preserve">التوزيع النسبي للفلسطينيين (10 سنوات </w:t>
      </w:r>
      <w:proofErr w:type="spellStart"/>
      <w:r w:rsidRPr="00BF4023">
        <w:rPr>
          <w:rFonts w:ascii="Arial" w:hAnsi="Arial" w:cs="Simplified Arabic"/>
          <w:b/>
          <w:bCs/>
          <w:sz w:val="18"/>
          <w:szCs w:val="18"/>
          <w:rtl/>
        </w:rPr>
        <w:t>فاكثر)</w:t>
      </w:r>
      <w:proofErr w:type="spellEnd"/>
      <w:r w:rsidRPr="00BF4023">
        <w:rPr>
          <w:rFonts w:ascii="Arial" w:hAnsi="Arial" w:cs="Simplified Arabic"/>
          <w:b/>
          <w:bCs/>
          <w:sz w:val="18"/>
          <w:szCs w:val="18"/>
          <w:rtl/>
        </w:rPr>
        <w:t xml:space="preserve"> في محافظة القدس حسب تعرضهم للاعتقال والوضع الحالي للمعتقل</w:t>
      </w:r>
      <w:r w:rsidR="009924C3">
        <w:rPr>
          <w:rFonts w:ascii="Arial" w:hAnsi="Arial" w:cs="Simplified Arabic" w:hint="cs"/>
          <w:b/>
          <w:bCs/>
          <w:sz w:val="18"/>
          <w:szCs w:val="18"/>
          <w:rtl/>
        </w:rPr>
        <w:t>،</w:t>
      </w:r>
      <w:r w:rsidRPr="00BF4023">
        <w:rPr>
          <w:rFonts w:ascii="Arial" w:hAnsi="Arial" w:cs="Simplified Arabic"/>
          <w:b/>
          <w:bCs/>
          <w:sz w:val="18"/>
          <w:szCs w:val="18"/>
          <w:rtl/>
        </w:rPr>
        <w:t xml:space="preserve"> </w:t>
      </w:r>
      <w:r w:rsidR="009924C3">
        <w:rPr>
          <w:rFonts w:ascii="Arial" w:hAnsi="Arial" w:cs="Simplified Arabic"/>
          <w:b/>
          <w:bCs/>
          <w:sz w:val="18"/>
          <w:szCs w:val="18"/>
        </w:rPr>
        <w:t xml:space="preserve">  </w:t>
      </w:r>
      <w:r w:rsidR="00EA29E1">
        <w:rPr>
          <w:rFonts w:ascii="Arial" w:hAnsi="Arial" w:cs="Simplified Arabic"/>
          <w:b/>
          <w:bCs/>
          <w:sz w:val="18"/>
          <w:szCs w:val="18"/>
        </w:rPr>
        <w:t>2013</w:t>
      </w:r>
    </w:p>
    <w:p w:rsidR="00EA29E1" w:rsidRPr="00EA29E1" w:rsidRDefault="00EA29E1" w:rsidP="009924C3">
      <w:pPr>
        <w:pStyle w:val="Heading1"/>
        <w:bidi w:val="0"/>
        <w:rPr>
          <w:rFonts w:ascii="Arial" w:hAnsi="Arial" w:cs="Arial"/>
          <w:sz w:val="18"/>
          <w:szCs w:val="18"/>
          <w:rtl/>
        </w:rPr>
      </w:pPr>
      <w:r w:rsidRPr="00EA29E1">
        <w:rPr>
          <w:rFonts w:ascii="Arial" w:hAnsi="Arial" w:cs="Arial"/>
          <w:sz w:val="18"/>
          <w:szCs w:val="18"/>
        </w:rPr>
        <w:t>Percentage Distribution of Palestinians (10 Years and Above) in Jerusalem Governorate by Exposure to Arrest by Israeli Troops</w:t>
      </w:r>
      <w:r w:rsidR="009924C3">
        <w:rPr>
          <w:rFonts w:ascii="Arial" w:hAnsi="Arial" w:cs="Arial"/>
          <w:sz w:val="18"/>
          <w:szCs w:val="18"/>
        </w:rPr>
        <w:t xml:space="preserve"> and</w:t>
      </w:r>
      <w:r w:rsidRPr="00EA29E1">
        <w:rPr>
          <w:rFonts w:ascii="Arial" w:hAnsi="Arial" w:cs="Arial"/>
          <w:sz w:val="18"/>
          <w:szCs w:val="18"/>
        </w:rPr>
        <w:t xml:space="preserve"> their Current Status, 2013</w:t>
      </w:r>
    </w:p>
    <w:tbl>
      <w:tblPr>
        <w:bidiVisual/>
        <w:tblW w:w="7587" w:type="dxa"/>
        <w:jc w:val="center"/>
        <w:tblLook w:val="04A0"/>
      </w:tblPr>
      <w:tblGrid>
        <w:gridCol w:w="1916"/>
        <w:gridCol w:w="389"/>
        <w:gridCol w:w="779"/>
        <w:gridCol w:w="851"/>
        <w:gridCol w:w="669"/>
        <w:gridCol w:w="181"/>
        <w:gridCol w:w="2142"/>
        <w:gridCol w:w="222"/>
        <w:gridCol w:w="222"/>
        <w:gridCol w:w="216"/>
      </w:tblGrid>
      <w:tr w:rsidR="00BF4023" w:rsidRPr="00BF4023" w:rsidTr="00AA14F9">
        <w:trPr>
          <w:gridAfter w:val="1"/>
          <w:wAfter w:w="216" w:type="dxa"/>
          <w:trHeight w:val="120"/>
          <w:jc w:val="center"/>
        </w:trPr>
        <w:tc>
          <w:tcPr>
            <w:tcW w:w="2305" w:type="dxa"/>
            <w:gridSpan w:val="2"/>
            <w:tcBorders>
              <w:top w:val="nil"/>
              <w:left w:val="nil"/>
              <w:bottom w:val="nil"/>
              <w:right w:val="nil"/>
            </w:tcBorders>
            <w:shd w:val="clear" w:color="auto" w:fill="auto"/>
            <w:vAlign w:val="center"/>
            <w:hideMark/>
          </w:tcPr>
          <w:p w:rsidR="00BF4023" w:rsidRPr="00EA29E1" w:rsidRDefault="00BF4023" w:rsidP="00BF4023">
            <w:pPr>
              <w:bidi w:val="0"/>
              <w:jc w:val="center"/>
              <w:rPr>
                <w:rFonts w:ascii="Arial" w:hAnsi="Arial" w:cs="Arial"/>
                <w:b/>
                <w:bCs/>
                <w:sz w:val="8"/>
                <w:szCs w:val="8"/>
                <w:lang w:val="en-GB" w:eastAsia="en-GB"/>
              </w:rPr>
            </w:pPr>
          </w:p>
        </w:tc>
        <w:tc>
          <w:tcPr>
            <w:tcW w:w="2299" w:type="dxa"/>
            <w:gridSpan w:val="3"/>
            <w:tcBorders>
              <w:top w:val="nil"/>
              <w:left w:val="nil"/>
              <w:bottom w:val="nil"/>
              <w:right w:val="nil"/>
            </w:tcBorders>
            <w:shd w:val="clear" w:color="auto" w:fill="auto"/>
            <w:vAlign w:val="center"/>
            <w:hideMark/>
          </w:tcPr>
          <w:p w:rsidR="00BF4023" w:rsidRPr="00BF4023" w:rsidRDefault="00BF4023" w:rsidP="00BF4023">
            <w:pPr>
              <w:bidi w:val="0"/>
              <w:jc w:val="center"/>
              <w:rPr>
                <w:rFonts w:ascii="Arial" w:hAnsi="Arial" w:cs="Arial"/>
                <w:b/>
                <w:bCs/>
                <w:sz w:val="22"/>
                <w:szCs w:val="22"/>
                <w:lang w:val="en-GB" w:eastAsia="en-GB"/>
              </w:rPr>
            </w:pPr>
          </w:p>
        </w:tc>
        <w:tc>
          <w:tcPr>
            <w:tcW w:w="2323" w:type="dxa"/>
            <w:gridSpan w:val="2"/>
            <w:tcBorders>
              <w:top w:val="nil"/>
              <w:left w:val="nil"/>
              <w:bottom w:val="single" w:sz="4" w:space="0" w:color="auto"/>
              <w:right w:val="nil"/>
            </w:tcBorders>
            <w:shd w:val="clear" w:color="auto" w:fill="auto"/>
            <w:vAlign w:val="center"/>
            <w:hideMark/>
          </w:tcPr>
          <w:p w:rsidR="00BF4023" w:rsidRPr="00BF4023" w:rsidRDefault="00BF4023" w:rsidP="00BF4023">
            <w:pPr>
              <w:bidi w:val="0"/>
              <w:jc w:val="center"/>
              <w:rPr>
                <w:rFonts w:ascii="Arial" w:hAnsi="Arial" w:cs="Arial"/>
                <w:b/>
                <w:bCs/>
                <w:sz w:val="22"/>
                <w:szCs w:val="22"/>
                <w:lang w:val="en-GB" w:eastAsia="en-GB"/>
              </w:rPr>
            </w:pPr>
          </w:p>
        </w:tc>
        <w:tc>
          <w:tcPr>
            <w:tcW w:w="222" w:type="dxa"/>
            <w:tcBorders>
              <w:top w:val="nil"/>
              <w:left w:val="nil"/>
              <w:bottom w:val="single" w:sz="4" w:space="0" w:color="auto"/>
              <w:right w:val="nil"/>
            </w:tcBorders>
            <w:shd w:val="clear" w:color="auto" w:fill="auto"/>
            <w:noWrap/>
            <w:vAlign w:val="bottom"/>
            <w:hideMark/>
          </w:tcPr>
          <w:p w:rsidR="00BF4023" w:rsidRPr="00BF4023" w:rsidRDefault="00BF4023" w:rsidP="00BF4023">
            <w:pPr>
              <w:bidi w:val="0"/>
              <w:rPr>
                <w:rFonts w:ascii="Calibri" w:hAnsi="Calibri" w:cs="Times New Roman"/>
                <w:color w:val="000000"/>
                <w:sz w:val="22"/>
                <w:szCs w:val="22"/>
                <w:lang w:val="en-GB" w:eastAsia="en-GB"/>
              </w:rPr>
            </w:pPr>
          </w:p>
        </w:tc>
        <w:tc>
          <w:tcPr>
            <w:tcW w:w="222" w:type="dxa"/>
            <w:tcBorders>
              <w:top w:val="nil"/>
              <w:left w:val="nil"/>
              <w:bottom w:val="single" w:sz="4" w:space="0" w:color="auto"/>
              <w:right w:val="nil"/>
            </w:tcBorders>
            <w:shd w:val="clear" w:color="auto" w:fill="auto"/>
            <w:noWrap/>
            <w:vAlign w:val="bottom"/>
            <w:hideMark/>
          </w:tcPr>
          <w:p w:rsidR="00BF4023" w:rsidRPr="00BF4023" w:rsidRDefault="00BF4023" w:rsidP="00BF4023">
            <w:pPr>
              <w:bidi w:val="0"/>
              <w:rPr>
                <w:rFonts w:ascii="Calibri" w:hAnsi="Calibri" w:cs="Times New Roman"/>
                <w:color w:val="000000"/>
                <w:sz w:val="22"/>
                <w:szCs w:val="22"/>
                <w:lang w:val="en-GB" w:eastAsia="en-GB"/>
              </w:rPr>
            </w:pPr>
          </w:p>
        </w:tc>
      </w:tr>
      <w:tr w:rsidR="00BF4023" w:rsidRPr="00BF4023" w:rsidTr="00AA14F9">
        <w:trPr>
          <w:gridAfter w:val="1"/>
          <w:wAfter w:w="216" w:type="dxa"/>
          <w:trHeight w:val="330"/>
          <w:jc w:val="center"/>
        </w:trPr>
        <w:tc>
          <w:tcPr>
            <w:tcW w:w="2305"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F4023" w:rsidRPr="00BF4023" w:rsidRDefault="00BF4023" w:rsidP="00BF4023">
            <w:pPr>
              <w:jc w:val="center"/>
              <w:rPr>
                <w:rFonts w:ascii="Simplified Arabic" w:hAnsi="Simplified Arabic" w:cs="Simplified Arabic"/>
                <w:b/>
                <w:bCs/>
                <w:color w:val="000000"/>
                <w:sz w:val="16"/>
                <w:szCs w:val="16"/>
                <w:lang w:val="en-GB" w:eastAsia="en-GB"/>
              </w:rPr>
            </w:pPr>
            <w:r w:rsidRPr="00BF4023">
              <w:rPr>
                <w:rFonts w:ascii="Simplified Arabic" w:hAnsi="Simplified Arabic" w:cs="Simplified Arabic"/>
                <w:b/>
                <w:bCs/>
                <w:color w:val="000000"/>
                <w:sz w:val="16"/>
                <w:szCs w:val="16"/>
                <w:rtl/>
                <w:lang w:val="en-GB" w:eastAsia="en-GB"/>
              </w:rPr>
              <w:t>التعرض للاعتقال</w:t>
            </w:r>
          </w:p>
        </w:tc>
        <w:tc>
          <w:tcPr>
            <w:tcW w:w="2299" w:type="dxa"/>
            <w:gridSpan w:val="3"/>
            <w:tcBorders>
              <w:top w:val="single" w:sz="4" w:space="0" w:color="auto"/>
              <w:left w:val="single" w:sz="4" w:space="0" w:color="auto"/>
              <w:bottom w:val="nil"/>
              <w:right w:val="nil"/>
            </w:tcBorders>
            <w:shd w:val="clear" w:color="auto" w:fill="auto"/>
            <w:vAlign w:val="center"/>
            <w:hideMark/>
          </w:tcPr>
          <w:p w:rsidR="00BF4023" w:rsidRPr="00BF4023" w:rsidRDefault="00BF4023" w:rsidP="00BF4023">
            <w:pPr>
              <w:jc w:val="center"/>
              <w:rPr>
                <w:rFonts w:ascii="Simplified Arabic" w:hAnsi="Simplified Arabic" w:cs="Simplified Arabic"/>
                <w:b/>
                <w:bCs/>
                <w:color w:val="000000"/>
                <w:sz w:val="16"/>
                <w:szCs w:val="16"/>
                <w:lang w:val="en-GB" w:eastAsia="en-GB"/>
              </w:rPr>
            </w:pPr>
            <w:r w:rsidRPr="00BF4023">
              <w:rPr>
                <w:rFonts w:ascii="Simplified Arabic" w:hAnsi="Simplified Arabic" w:cs="Simplified Arabic"/>
                <w:b/>
                <w:bCs/>
                <w:color w:val="000000"/>
                <w:sz w:val="16"/>
                <w:szCs w:val="16"/>
                <w:rtl/>
                <w:lang w:val="en-GB" w:eastAsia="en-GB"/>
              </w:rPr>
              <w:t>النسبة</w:t>
            </w:r>
          </w:p>
        </w:tc>
        <w:tc>
          <w:tcPr>
            <w:tcW w:w="2767" w:type="dxa"/>
            <w:gridSpan w:val="4"/>
            <w:vMerge w:val="restart"/>
            <w:tcBorders>
              <w:top w:val="single" w:sz="4" w:space="0" w:color="auto"/>
              <w:left w:val="single" w:sz="4" w:space="0" w:color="auto"/>
              <w:bottom w:val="single" w:sz="4" w:space="0" w:color="auto"/>
              <w:right w:val="single" w:sz="4" w:space="0" w:color="000000"/>
            </w:tcBorders>
            <w:shd w:val="clear" w:color="auto" w:fill="auto"/>
            <w:vAlign w:val="center"/>
            <w:hideMark/>
          </w:tcPr>
          <w:p w:rsidR="00BF4023" w:rsidRPr="00BF4023" w:rsidRDefault="00BF4023" w:rsidP="00BF4023">
            <w:pPr>
              <w:jc w:val="center"/>
              <w:rPr>
                <w:rFonts w:ascii="Arial" w:hAnsi="Arial" w:cs="Arial"/>
                <w:b/>
                <w:bCs/>
                <w:color w:val="000000"/>
                <w:sz w:val="16"/>
                <w:szCs w:val="16"/>
                <w:lang w:val="en-GB" w:eastAsia="en-GB"/>
              </w:rPr>
            </w:pPr>
            <w:r w:rsidRPr="00BF4023">
              <w:rPr>
                <w:rFonts w:ascii="Arial" w:hAnsi="Arial" w:cs="Arial"/>
                <w:b/>
                <w:bCs/>
                <w:color w:val="000000"/>
                <w:sz w:val="16"/>
                <w:szCs w:val="16"/>
                <w:lang w:val="en-GB" w:eastAsia="en-GB"/>
              </w:rPr>
              <w:t>Exposure to</w:t>
            </w:r>
            <w:r w:rsidRPr="00BF4023">
              <w:rPr>
                <w:rFonts w:ascii="Arial" w:hAnsi="Arial" w:cs="Arial"/>
                <w:b/>
                <w:bCs/>
                <w:color w:val="000000"/>
                <w:sz w:val="16"/>
                <w:szCs w:val="16"/>
                <w:rtl/>
                <w:lang w:val="en-GB" w:eastAsia="en-GB"/>
              </w:rPr>
              <w:t xml:space="preserve"> </w:t>
            </w:r>
            <w:r w:rsidRPr="00BF4023">
              <w:rPr>
                <w:rFonts w:ascii="Arial" w:hAnsi="Arial" w:cs="Arial"/>
                <w:b/>
                <w:bCs/>
                <w:color w:val="000000"/>
                <w:sz w:val="16"/>
                <w:szCs w:val="16"/>
                <w:lang w:val="en-GB" w:eastAsia="en-GB"/>
              </w:rPr>
              <w:t>Arrest</w:t>
            </w:r>
          </w:p>
        </w:tc>
      </w:tr>
      <w:tr w:rsidR="00BF4023" w:rsidRPr="00BF4023" w:rsidTr="00AA14F9">
        <w:trPr>
          <w:gridAfter w:val="1"/>
          <w:wAfter w:w="216" w:type="dxa"/>
          <w:trHeight w:val="330"/>
          <w:jc w:val="center"/>
        </w:trPr>
        <w:tc>
          <w:tcPr>
            <w:tcW w:w="2305" w:type="dxa"/>
            <w:gridSpan w:val="2"/>
            <w:vMerge/>
            <w:tcBorders>
              <w:top w:val="single" w:sz="4" w:space="0" w:color="auto"/>
              <w:left w:val="single" w:sz="4" w:space="0" w:color="auto"/>
              <w:bottom w:val="single" w:sz="4" w:space="0" w:color="000000"/>
              <w:right w:val="single" w:sz="4" w:space="0" w:color="auto"/>
            </w:tcBorders>
            <w:vAlign w:val="center"/>
            <w:hideMark/>
          </w:tcPr>
          <w:p w:rsidR="00BF4023" w:rsidRPr="00BF4023" w:rsidRDefault="00BF4023" w:rsidP="00BF4023">
            <w:pPr>
              <w:bidi w:val="0"/>
              <w:rPr>
                <w:rFonts w:ascii="Simplified Arabic" w:hAnsi="Simplified Arabic" w:cs="Simplified Arabic"/>
                <w:b/>
                <w:bCs/>
                <w:color w:val="000000"/>
                <w:sz w:val="16"/>
                <w:szCs w:val="16"/>
                <w:lang w:val="en-GB" w:eastAsia="en-GB"/>
              </w:rPr>
            </w:pPr>
          </w:p>
        </w:tc>
        <w:tc>
          <w:tcPr>
            <w:tcW w:w="2299" w:type="dxa"/>
            <w:gridSpan w:val="3"/>
            <w:tcBorders>
              <w:top w:val="nil"/>
              <w:left w:val="single" w:sz="4" w:space="0" w:color="auto"/>
              <w:bottom w:val="single" w:sz="4" w:space="0" w:color="auto"/>
              <w:right w:val="nil"/>
            </w:tcBorders>
            <w:shd w:val="clear" w:color="auto" w:fill="auto"/>
            <w:vAlign w:val="center"/>
            <w:hideMark/>
          </w:tcPr>
          <w:p w:rsidR="00BF4023" w:rsidRPr="00BF4023" w:rsidRDefault="00BF4023" w:rsidP="00BF4023">
            <w:pPr>
              <w:bidi w:val="0"/>
              <w:jc w:val="center"/>
              <w:rPr>
                <w:rFonts w:ascii="Arial" w:hAnsi="Arial" w:cs="Arial"/>
                <w:b/>
                <w:bCs/>
                <w:color w:val="000000"/>
                <w:sz w:val="16"/>
                <w:szCs w:val="16"/>
                <w:lang w:val="en-GB" w:eastAsia="en-GB"/>
              </w:rPr>
            </w:pPr>
            <w:r w:rsidRPr="00BF4023">
              <w:rPr>
                <w:rFonts w:ascii="Arial" w:hAnsi="Arial" w:cs="Arial"/>
                <w:b/>
                <w:bCs/>
                <w:color w:val="000000"/>
                <w:sz w:val="16"/>
                <w:szCs w:val="16"/>
                <w:lang w:val="en-GB" w:eastAsia="en-GB"/>
              </w:rPr>
              <w:t>Percentage</w:t>
            </w:r>
          </w:p>
        </w:tc>
        <w:tc>
          <w:tcPr>
            <w:tcW w:w="2767" w:type="dxa"/>
            <w:gridSpan w:val="4"/>
            <w:vMerge/>
            <w:tcBorders>
              <w:top w:val="single" w:sz="4" w:space="0" w:color="000000"/>
              <w:left w:val="single" w:sz="4" w:space="0" w:color="auto"/>
              <w:bottom w:val="single" w:sz="4" w:space="0" w:color="auto"/>
              <w:right w:val="single" w:sz="4" w:space="0" w:color="000000"/>
            </w:tcBorders>
            <w:vAlign w:val="center"/>
            <w:hideMark/>
          </w:tcPr>
          <w:p w:rsidR="00BF4023" w:rsidRPr="00BF4023" w:rsidRDefault="00BF4023" w:rsidP="00BF4023">
            <w:pPr>
              <w:bidi w:val="0"/>
              <w:rPr>
                <w:rFonts w:ascii="Arial" w:hAnsi="Arial" w:cs="Arial"/>
                <w:b/>
                <w:bCs/>
                <w:color w:val="000000"/>
                <w:sz w:val="16"/>
                <w:szCs w:val="16"/>
                <w:lang w:val="en-GB" w:eastAsia="en-GB"/>
              </w:rPr>
            </w:pPr>
          </w:p>
        </w:tc>
      </w:tr>
      <w:tr w:rsidR="00BF4023" w:rsidRPr="00BF4023" w:rsidTr="008A239E">
        <w:trPr>
          <w:gridAfter w:val="1"/>
          <w:wAfter w:w="216" w:type="dxa"/>
          <w:trHeight w:val="330"/>
          <w:jc w:val="center"/>
        </w:trPr>
        <w:tc>
          <w:tcPr>
            <w:tcW w:w="2305" w:type="dxa"/>
            <w:gridSpan w:val="2"/>
            <w:tcBorders>
              <w:top w:val="nil"/>
              <w:left w:val="single" w:sz="4" w:space="0" w:color="auto"/>
              <w:bottom w:val="nil"/>
              <w:right w:val="nil"/>
            </w:tcBorders>
            <w:shd w:val="clear" w:color="auto" w:fill="auto"/>
            <w:vAlign w:val="center"/>
            <w:hideMark/>
          </w:tcPr>
          <w:p w:rsidR="00BF4023" w:rsidRPr="00BF4023" w:rsidRDefault="00BF4023" w:rsidP="00BF4023">
            <w:pPr>
              <w:ind w:firstLineChars="100" w:firstLine="160"/>
              <w:rPr>
                <w:rFonts w:ascii="Simplified Arabic" w:hAnsi="Simplified Arabic" w:cs="Simplified Arabic"/>
                <w:color w:val="000000"/>
                <w:sz w:val="16"/>
                <w:szCs w:val="16"/>
                <w:lang w:val="en-GB" w:eastAsia="en-GB"/>
              </w:rPr>
            </w:pPr>
            <w:r w:rsidRPr="00BF4023">
              <w:rPr>
                <w:rFonts w:ascii="Simplified Arabic" w:hAnsi="Simplified Arabic" w:cs="Simplified Arabic"/>
                <w:color w:val="000000"/>
                <w:sz w:val="16"/>
                <w:szCs w:val="16"/>
                <w:rtl/>
                <w:lang w:val="en-GB" w:eastAsia="en-GB"/>
              </w:rPr>
              <w:t>اعتقل</w:t>
            </w:r>
          </w:p>
        </w:tc>
        <w:tc>
          <w:tcPr>
            <w:tcW w:w="2299" w:type="dxa"/>
            <w:gridSpan w:val="3"/>
            <w:tcBorders>
              <w:top w:val="nil"/>
              <w:left w:val="single" w:sz="4" w:space="0" w:color="000000"/>
              <w:bottom w:val="nil"/>
              <w:right w:val="nil"/>
            </w:tcBorders>
            <w:shd w:val="clear" w:color="auto" w:fill="auto"/>
            <w:noWrap/>
            <w:vAlign w:val="center"/>
            <w:hideMark/>
          </w:tcPr>
          <w:p w:rsidR="00BF4023" w:rsidRPr="00BF4023" w:rsidRDefault="00BF4023" w:rsidP="008A239E">
            <w:pPr>
              <w:bidi w:val="0"/>
              <w:jc w:val="center"/>
              <w:rPr>
                <w:rFonts w:ascii="Arial" w:hAnsi="Arial" w:cs="Arial"/>
                <w:color w:val="000000"/>
                <w:sz w:val="16"/>
                <w:szCs w:val="16"/>
                <w:lang w:val="en-GB" w:eastAsia="en-GB"/>
              </w:rPr>
            </w:pPr>
            <w:r w:rsidRPr="00BF4023">
              <w:rPr>
                <w:rFonts w:ascii="Arial" w:hAnsi="Arial" w:cs="Arial"/>
                <w:color w:val="000000"/>
                <w:sz w:val="16"/>
                <w:szCs w:val="16"/>
                <w:lang w:val="en-GB" w:eastAsia="en-GB"/>
              </w:rPr>
              <w:t>1.5</w:t>
            </w:r>
          </w:p>
        </w:tc>
        <w:tc>
          <w:tcPr>
            <w:tcW w:w="2767" w:type="dxa"/>
            <w:gridSpan w:val="4"/>
            <w:tcBorders>
              <w:top w:val="nil"/>
              <w:left w:val="single" w:sz="4" w:space="0" w:color="auto"/>
              <w:bottom w:val="nil"/>
              <w:right w:val="single" w:sz="4" w:space="0" w:color="000000"/>
            </w:tcBorders>
            <w:shd w:val="clear" w:color="auto" w:fill="auto"/>
            <w:vAlign w:val="center"/>
            <w:hideMark/>
          </w:tcPr>
          <w:p w:rsidR="00BF4023" w:rsidRPr="00BF4023" w:rsidRDefault="00BF4023" w:rsidP="00BF4023">
            <w:pPr>
              <w:ind w:firstLineChars="100" w:firstLine="160"/>
              <w:jc w:val="right"/>
              <w:rPr>
                <w:rFonts w:ascii="Arial" w:hAnsi="Arial" w:cs="Arial"/>
                <w:color w:val="000000"/>
                <w:sz w:val="16"/>
                <w:szCs w:val="16"/>
                <w:lang w:val="en-GB" w:eastAsia="en-GB"/>
              </w:rPr>
            </w:pPr>
            <w:r w:rsidRPr="00BF4023">
              <w:rPr>
                <w:rFonts w:ascii="Arial" w:hAnsi="Arial" w:cs="Arial"/>
                <w:color w:val="000000"/>
                <w:sz w:val="16"/>
                <w:szCs w:val="16"/>
                <w:lang w:val="en-GB" w:eastAsia="en-GB"/>
              </w:rPr>
              <w:t>Arrested</w:t>
            </w:r>
          </w:p>
        </w:tc>
      </w:tr>
      <w:tr w:rsidR="00BF4023" w:rsidRPr="00BF4023" w:rsidTr="008A239E">
        <w:trPr>
          <w:gridAfter w:val="1"/>
          <w:wAfter w:w="216" w:type="dxa"/>
          <w:trHeight w:val="330"/>
          <w:jc w:val="center"/>
        </w:trPr>
        <w:tc>
          <w:tcPr>
            <w:tcW w:w="2305" w:type="dxa"/>
            <w:gridSpan w:val="2"/>
            <w:tcBorders>
              <w:top w:val="nil"/>
              <w:left w:val="single" w:sz="4" w:space="0" w:color="auto"/>
              <w:bottom w:val="nil"/>
              <w:right w:val="nil"/>
            </w:tcBorders>
            <w:shd w:val="clear" w:color="auto" w:fill="auto"/>
            <w:vAlign w:val="center"/>
            <w:hideMark/>
          </w:tcPr>
          <w:p w:rsidR="00BF4023" w:rsidRPr="00BF4023" w:rsidRDefault="00BF4023" w:rsidP="00BF4023">
            <w:pPr>
              <w:ind w:firstLineChars="100" w:firstLine="160"/>
              <w:rPr>
                <w:rFonts w:ascii="Simplified Arabic" w:hAnsi="Simplified Arabic" w:cs="Simplified Arabic"/>
                <w:color w:val="000000"/>
                <w:sz w:val="16"/>
                <w:szCs w:val="16"/>
                <w:lang w:val="en-GB" w:eastAsia="en-GB"/>
              </w:rPr>
            </w:pPr>
            <w:r w:rsidRPr="00BF4023">
              <w:rPr>
                <w:rFonts w:ascii="Simplified Arabic" w:hAnsi="Simplified Arabic" w:cs="Simplified Arabic"/>
                <w:color w:val="000000"/>
                <w:sz w:val="16"/>
                <w:szCs w:val="16"/>
                <w:rtl/>
                <w:lang w:val="en-GB" w:eastAsia="en-GB"/>
              </w:rPr>
              <w:t>لم يعتقل</w:t>
            </w:r>
          </w:p>
        </w:tc>
        <w:tc>
          <w:tcPr>
            <w:tcW w:w="2299" w:type="dxa"/>
            <w:gridSpan w:val="3"/>
            <w:tcBorders>
              <w:top w:val="nil"/>
              <w:left w:val="single" w:sz="4" w:space="0" w:color="000000"/>
              <w:bottom w:val="nil"/>
              <w:right w:val="nil"/>
            </w:tcBorders>
            <w:shd w:val="clear" w:color="auto" w:fill="auto"/>
            <w:noWrap/>
            <w:vAlign w:val="center"/>
            <w:hideMark/>
          </w:tcPr>
          <w:p w:rsidR="00BF4023" w:rsidRPr="00BF4023" w:rsidRDefault="00BF4023" w:rsidP="008A239E">
            <w:pPr>
              <w:bidi w:val="0"/>
              <w:jc w:val="center"/>
              <w:rPr>
                <w:rFonts w:ascii="Arial" w:hAnsi="Arial" w:cs="Arial"/>
                <w:color w:val="000000"/>
                <w:sz w:val="16"/>
                <w:szCs w:val="16"/>
                <w:lang w:val="en-GB" w:eastAsia="en-GB"/>
              </w:rPr>
            </w:pPr>
            <w:r w:rsidRPr="00BF4023">
              <w:rPr>
                <w:rFonts w:ascii="Arial" w:hAnsi="Arial" w:cs="Arial"/>
                <w:color w:val="000000"/>
                <w:sz w:val="16"/>
                <w:szCs w:val="16"/>
                <w:lang w:val="en-GB" w:eastAsia="en-GB"/>
              </w:rPr>
              <w:t>98.5</w:t>
            </w:r>
          </w:p>
        </w:tc>
        <w:tc>
          <w:tcPr>
            <w:tcW w:w="2767" w:type="dxa"/>
            <w:gridSpan w:val="4"/>
            <w:tcBorders>
              <w:top w:val="nil"/>
              <w:left w:val="single" w:sz="4" w:space="0" w:color="auto"/>
              <w:bottom w:val="nil"/>
              <w:right w:val="single" w:sz="4" w:space="0" w:color="000000"/>
            </w:tcBorders>
            <w:shd w:val="clear" w:color="auto" w:fill="auto"/>
            <w:vAlign w:val="center"/>
            <w:hideMark/>
          </w:tcPr>
          <w:p w:rsidR="00BF4023" w:rsidRPr="00BF4023" w:rsidRDefault="00BF4023" w:rsidP="00BF4023">
            <w:pPr>
              <w:ind w:firstLineChars="100" w:firstLine="160"/>
              <w:jc w:val="right"/>
              <w:rPr>
                <w:rFonts w:ascii="Arial" w:hAnsi="Arial" w:cs="Arial"/>
                <w:color w:val="000000"/>
                <w:sz w:val="16"/>
                <w:szCs w:val="16"/>
                <w:lang w:val="en-GB" w:eastAsia="en-GB"/>
              </w:rPr>
            </w:pPr>
            <w:r w:rsidRPr="00BF4023">
              <w:rPr>
                <w:rFonts w:ascii="Arial" w:hAnsi="Arial" w:cs="Arial"/>
                <w:color w:val="000000"/>
                <w:sz w:val="16"/>
                <w:szCs w:val="16"/>
                <w:lang w:val="en-GB" w:eastAsia="en-GB"/>
              </w:rPr>
              <w:t xml:space="preserve">Not </w:t>
            </w:r>
            <w:r w:rsidR="000E3C2D" w:rsidRPr="00BF4023">
              <w:rPr>
                <w:rFonts w:ascii="Arial" w:hAnsi="Arial" w:cs="Arial"/>
                <w:color w:val="000000"/>
                <w:sz w:val="16"/>
                <w:szCs w:val="16"/>
                <w:lang w:val="en-GB" w:eastAsia="en-GB"/>
              </w:rPr>
              <w:t>arrested</w:t>
            </w:r>
            <w:r w:rsidRPr="00BF4023">
              <w:rPr>
                <w:rFonts w:ascii="Arial" w:hAnsi="Arial" w:cs="Arial"/>
                <w:color w:val="000000"/>
                <w:sz w:val="16"/>
                <w:szCs w:val="16"/>
                <w:rtl/>
                <w:lang w:val="en-GB" w:eastAsia="en-GB"/>
              </w:rPr>
              <w:t xml:space="preserve"> </w:t>
            </w:r>
          </w:p>
        </w:tc>
      </w:tr>
      <w:tr w:rsidR="00BF4023" w:rsidRPr="00BF4023" w:rsidTr="008A239E">
        <w:trPr>
          <w:gridAfter w:val="1"/>
          <w:wAfter w:w="216" w:type="dxa"/>
          <w:trHeight w:val="330"/>
          <w:jc w:val="center"/>
        </w:trPr>
        <w:tc>
          <w:tcPr>
            <w:tcW w:w="2305" w:type="dxa"/>
            <w:gridSpan w:val="2"/>
            <w:tcBorders>
              <w:top w:val="nil"/>
              <w:left w:val="single" w:sz="4" w:space="0" w:color="auto"/>
              <w:bottom w:val="nil"/>
              <w:right w:val="nil"/>
            </w:tcBorders>
            <w:shd w:val="clear" w:color="auto" w:fill="auto"/>
            <w:vAlign w:val="center"/>
            <w:hideMark/>
          </w:tcPr>
          <w:p w:rsidR="00BF4023" w:rsidRPr="00BF4023" w:rsidRDefault="00BF4023" w:rsidP="00BF4023">
            <w:pPr>
              <w:ind w:firstLineChars="100" w:firstLine="161"/>
              <w:rPr>
                <w:rFonts w:ascii="Simplified Arabic" w:hAnsi="Simplified Arabic" w:cs="Simplified Arabic"/>
                <w:b/>
                <w:bCs/>
                <w:color w:val="000000"/>
                <w:sz w:val="16"/>
                <w:szCs w:val="16"/>
                <w:lang w:val="en-GB" w:eastAsia="en-GB"/>
              </w:rPr>
            </w:pPr>
            <w:r w:rsidRPr="00BF4023">
              <w:rPr>
                <w:rFonts w:ascii="Simplified Arabic" w:hAnsi="Simplified Arabic" w:cs="Simplified Arabic"/>
                <w:b/>
                <w:bCs/>
                <w:color w:val="000000"/>
                <w:sz w:val="16"/>
                <w:szCs w:val="16"/>
                <w:rtl/>
                <w:lang w:val="en-GB" w:eastAsia="en-GB"/>
              </w:rPr>
              <w:t>المجموع</w:t>
            </w:r>
          </w:p>
        </w:tc>
        <w:tc>
          <w:tcPr>
            <w:tcW w:w="2299" w:type="dxa"/>
            <w:gridSpan w:val="3"/>
            <w:tcBorders>
              <w:top w:val="nil"/>
              <w:left w:val="single" w:sz="4" w:space="0" w:color="000000"/>
              <w:bottom w:val="nil"/>
              <w:right w:val="nil"/>
            </w:tcBorders>
            <w:shd w:val="clear" w:color="auto" w:fill="auto"/>
            <w:noWrap/>
            <w:vAlign w:val="center"/>
            <w:hideMark/>
          </w:tcPr>
          <w:p w:rsidR="00BF4023" w:rsidRPr="00BF4023" w:rsidRDefault="00BF4023" w:rsidP="008A239E">
            <w:pPr>
              <w:bidi w:val="0"/>
              <w:jc w:val="center"/>
              <w:rPr>
                <w:rFonts w:ascii="Arial" w:hAnsi="Arial" w:cs="Arial"/>
                <w:b/>
                <w:bCs/>
                <w:color w:val="000000"/>
                <w:sz w:val="16"/>
                <w:szCs w:val="16"/>
                <w:lang w:val="en-GB" w:eastAsia="en-GB"/>
              </w:rPr>
            </w:pPr>
            <w:r w:rsidRPr="00BF4023">
              <w:rPr>
                <w:rFonts w:ascii="Arial" w:hAnsi="Arial" w:cs="Arial"/>
                <w:b/>
                <w:bCs/>
                <w:color w:val="000000"/>
                <w:sz w:val="16"/>
                <w:szCs w:val="16"/>
                <w:lang w:val="en-GB" w:eastAsia="en-GB"/>
              </w:rPr>
              <w:t>100</w:t>
            </w:r>
          </w:p>
        </w:tc>
        <w:tc>
          <w:tcPr>
            <w:tcW w:w="2767" w:type="dxa"/>
            <w:gridSpan w:val="4"/>
            <w:tcBorders>
              <w:top w:val="nil"/>
              <w:left w:val="single" w:sz="4" w:space="0" w:color="auto"/>
              <w:bottom w:val="nil"/>
              <w:right w:val="single" w:sz="4" w:space="0" w:color="000000"/>
            </w:tcBorders>
            <w:shd w:val="clear" w:color="auto" w:fill="auto"/>
            <w:vAlign w:val="center"/>
            <w:hideMark/>
          </w:tcPr>
          <w:p w:rsidR="00BF4023" w:rsidRPr="00BF4023" w:rsidRDefault="00BF4023" w:rsidP="00BF4023">
            <w:pPr>
              <w:ind w:firstLineChars="100" w:firstLine="161"/>
              <w:jc w:val="right"/>
              <w:rPr>
                <w:rFonts w:ascii="Arial" w:hAnsi="Arial" w:cs="Arial"/>
                <w:b/>
                <w:bCs/>
                <w:color w:val="000000"/>
                <w:sz w:val="16"/>
                <w:szCs w:val="16"/>
                <w:lang w:val="en-GB" w:eastAsia="en-GB"/>
              </w:rPr>
            </w:pPr>
            <w:r w:rsidRPr="00BF4023">
              <w:rPr>
                <w:rFonts w:ascii="Arial" w:hAnsi="Arial" w:cs="Arial"/>
                <w:b/>
                <w:bCs/>
                <w:color w:val="000000"/>
                <w:sz w:val="16"/>
                <w:szCs w:val="16"/>
                <w:lang w:val="en-GB" w:eastAsia="en-GB"/>
              </w:rPr>
              <w:t>Total</w:t>
            </w:r>
          </w:p>
        </w:tc>
      </w:tr>
      <w:tr w:rsidR="00BF4023" w:rsidRPr="00BF4023" w:rsidTr="008A239E">
        <w:trPr>
          <w:gridAfter w:val="1"/>
          <w:wAfter w:w="216" w:type="dxa"/>
          <w:trHeight w:val="330"/>
          <w:jc w:val="center"/>
        </w:trPr>
        <w:tc>
          <w:tcPr>
            <w:tcW w:w="2305" w:type="dxa"/>
            <w:gridSpan w:val="2"/>
            <w:tcBorders>
              <w:top w:val="nil"/>
              <w:left w:val="single" w:sz="4" w:space="0" w:color="auto"/>
              <w:bottom w:val="nil"/>
              <w:right w:val="nil"/>
            </w:tcBorders>
            <w:shd w:val="clear" w:color="auto" w:fill="auto"/>
            <w:vAlign w:val="center"/>
            <w:hideMark/>
          </w:tcPr>
          <w:p w:rsidR="00BF4023" w:rsidRPr="00BF4023" w:rsidRDefault="00BF4023" w:rsidP="00BF4023">
            <w:pPr>
              <w:ind w:firstLineChars="100" w:firstLine="161"/>
              <w:rPr>
                <w:rFonts w:ascii="Simplified Arabic" w:hAnsi="Simplified Arabic" w:cs="Simplified Arabic"/>
                <w:b/>
                <w:bCs/>
                <w:color w:val="000000"/>
                <w:sz w:val="16"/>
                <w:szCs w:val="16"/>
                <w:lang w:val="en-GB" w:eastAsia="en-GB"/>
              </w:rPr>
            </w:pPr>
            <w:r w:rsidRPr="00BF4023">
              <w:rPr>
                <w:rFonts w:ascii="Simplified Arabic" w:hAnsi="Simplified Arabic" w:cs="Simplified Arabic"/>
                <w:b/>
                <w:bCs/>
                <w:color w:val="000000"/>
                <w:sz w:val="16"/>
                <w:szCs w:val="16"/>
                <w:rtl/>
                <w:lang w:val="en-GB" w:eastAsia="en-GB"/>
              </w:rPr>
              <w:t>الوضع الحالي للمعتقل</w:t>
            </w:r>
          </w:p>
        </w:tc>
        <w:tc>
          <w:tcPr>
            <w:tcW w:w="2299" w:type="dxa"/>
            <w:gridSpan w:val="3"/>
            <w:tcBorders>
              <w:top w:val="nil"/>
              <w:left w:val="single" w:sz="4" w:space="0" w:color="000000"/>
              <w:bottom w:val="nil"/>
              <w:right w:val="nil"/>
            </w:tcBorders>
            <w:shd w:val="clear" w:color="auto" w:fill="auto"/>
            <w:vAlign w:val="center"/>
            <w:hideMark/>
          </w:tcPr>
          <w:p w:rsidR="00BF4023" w:rsidRPr="00BF4023" w:rsidRDefault="00BF4023" w:rsidP="008A239E">
            <w:pPr>
              <w:jc w:val="center"/>
              <w:rPr>
                <w:rFonts w:ascii="Arial" w:hAnsi="Arial" w:cs="Arial"/>
                <w:b/>
                <w:bCs/>
                <w:color w:val="000000"/>
                <w:sz w:val="16"/>
                <w:szCs w:val="16"/>
                <w:lang w:val="en-GB" w:eastAsia="en-GB"/>
              </w:rPr>
            </w:pPr>
          </w:p>
        </w:tc>
        <w:tc>
          <w:tcPr>
            <w:tcW w:w="2767" w:type="dxa"/>
            <w:gridSpan w:val="4"/>
            <w:tcBorders>
              <w:top w:val="nil"/>
              <w:left w:val="single" w:sz="4" w:space="0" w:color="auto"/>
              <w:bottom w:val="nil"/>
              <w:right w:val="single" w:sz="4" w:space="0" w:color="000000"/>
            </w:tcBorders>
            <w:shd w:val="clear" w:color="auto" w:fill="auto"/>
            <w:vAlign w:val="center"/>
            <w:hideMark/>
          </w:tcPr>
          <w:p w:rsidR="00BF4023" w:rsidRPr="00BF4023" w:rsidRDefault="00BF4023" w:rsidP="00BF4023">
            <w:pPr>
              <w:ind w:firstLineChars="100" w:firstLine="161"/>
              <w:jc w:val="right"/>
              <w:rPr>
                <w:rFonts w:ascii="Arial" w:hAnsi="Arial" w:cs="Arial"/>
                <w:b/>
                <w:bCs/>
                <w:color w:val="000000"/>
                <w:sz w:val="16"/>
                <w:szCs w:val="16"/>
                <w:lang w:val="en-GB" w:eastAsia="en-GB"/>
              </w:rPr>
            </w:pPr>
            <w:r w:rsidRPr="00BF4023">
              <w:rPr>
                <w:rFonts w:ascii="Arial" w:hAnsi="Arial" w:cs="Arial"/>
                <w:b/>
                <w:bCs/>
                <w:color w:val="000000"/>
                <w:sz w:val="16"/>
                <w:szCs w:val="16"/>
                <w:lang w:val="en-GB" w:eastAsia="en-GB"/>
              </w:rPr>
              <w:t>Current statues for detainee</w:t>
            </w:r>
          </w:p>
        </w:tc>
      </w:tr>
      <w:tr w:rsidR="00BF4023" w:rsidRPr="00BF4023" w:rsidTr="008A239E">
        <w:trPr>
          <w:gridAfter w:val="1"/>
          <w:wAfter w:w="216" w:type="dxa"/>
          <w:trHeight w:val="330"/>
          <w:jc w:val="center"/>
        </w:trPr>
        <w:tc>
          <w:tcPr>
            <w:tcW w:w="2305" w:type="dxa"/>
            <w:gridSpan w:val="2"/>
            <w:tcBorders>
              <w:top w:val="nil"/>
              <w:left w:val="single" w:sz="4" w:space="0" w:color="auto"/>
              <w:bottom w:val="nil"/>
              <w:right w:val="nil"/>
            </w:tcBorders>
            <w:shd w:val="clear" w:color="auto" w:fill="auto"/>
            <w:vAlign w:val="center"/>
            <w:hideMark/>
          </w:tcPr>
          <w:p w:rsidR="00BF4023" w:rsidRPr="00BF4023" w:rsidRDefault="00BF4023" w:rsidP="00BF4023">
            <w:pPr>
              <w:ind w:firstLineChars="100" w:firstLine="160"/>
              <w:rPr>
                <w:rFonts w:ascii="Simplified Arabic" w:hAnsi="Simplified Arabic" w:cs="Simplified Arabic"/>
                <w:color w:val="000000"/>
                <w:sz w:val="16"/>
                <w:szCs w:val="16"/>
                <w:lang w:val="en-GB" w:eastAsia="en-GB"/>
              </w:rPr>
            </w:pPr>
            <w:r w:rsidRPr="00BF4023">
              <w:rPr>
                <w:rFonts w:ascii="Simplified Arabic" w:hAnsi="Simplified Arabic" w:cs="Simplified Arabic"/>
                <w:color w:val="000000"/>
                <w:sz w:val="16"/>
                <w:szCs w:val="16"/>
                <w:rtl/>
                <w:lang w:val="en-GB" w:eastAsia="en-GB"/>
              </w:rPr>
              <w:t>محرر</w:t>
            </w:r>
          </w:p>
        </w:tc>
        <w:tc>
          <w:tcPr>
            <w:tcW w:w="2299" w:type="dxa"/>
            <w:gridSpan w:val="3"/>
            <w:tcBorders>
              <w:top w:val="nil"/>
              <w:left w:val="single" w:sz="4" w:space="0" w:color="000000"/>
              <w:bottom w:val="nil"/>
              <w:right w:val="nil"/>
            </w:tcBorders>
            <w:shd w:val="clear" w:color="auto" w:fill="auto"/>
            <w:noWrap/>
            <w:vAlign w:val="center"/>
            <w:hideMark/>
          </w:tcPr>
          <w:p w:rsidR="00BF4023" w:rsidRPr="00BF4023" w:rsidRDefault="00BF4023" w:rsidP="008A239E">
            <w:pPr>
              <w:bidi w:val="0"/>
              <w:jc w:val="center"/>
              <w:rPr>
                <w:rFonts w:ascii="Arial" w:hAnsi="Arial" w:cs="Arial"/>
                <w:color w:val="000000"/>
                <w:sz w:val="16"/>
                <w:szCs w:val="16"/>
                <w:lang w:val="en-GB" w:eastAsia="en-GB"/>
              </w:rPr>
            </w:pPr>
            <w:r w:rsidRPr="00BF4023">
              <w:rPr>
                <w:rFonts w:ascii="Arial" w:hAnsi="Arial" w:cs="Arial"/>
                <w:color w:val="000000"/>
                <w:sz w:val="16"/>
                <w:szCs w:val="16"/>
                <w:lang w:val="en-GB" w:eastAsia="en-GB"/>
              </w:rPr>
              <w:t>80.3</w:t>
            </w:r>
          </w:p>
        </w:tc>
        <w:tc>
          <w:tcPr>
            <w:tcW w:w="2767" w:type="dxa"/>
            <w:gridSpan w:val="4"/>
            <w:tcBorders>
              <w:top w:val="nil"/>
              <w:left w:val="single" w:sz="4" w:space="0" w:color="auto"/>
              <w:bottom w:val="nil"/>
              <w:right w:val="single" w:sz="4" w:space="0" w:color="000000"/>
            </w:tcBorders>
            <w:shd w:val="clear" w:color="auto" w:fill="auto"/>
            <w:vAlign w:val="center"/>
            <w:hideMark/>
          </w:tcPr>
          <w:p w:rsidR="00BF4023" w:rsidRPr="00BF4023" w:rsidRDefault="00BF4023" w:rsidP="00BF4023">
            <w:pPr>
              <w:ind w:firstLineChars="100" w:firstLine="160"/>
              <w:jc w:val="right"/>
              <w:rPr>
                <w:rFonts w:ascii="Arial" w:hAnsi="Arial" w:cs="Arial"/>
                <w:color w:val="000000"/>
                <w:sz w:val="16"/>
                <w:szCs w:val="16"/>
                <w:lang w:val="en-GB" w:eastAsia="en-GB"/>
              </w:rPr>
            </w:pPr>
            <w:r w:rsidRPr="00BF4023">
              <w:rPr>
                <w:rFonts w:ascii="Arial" w:hAnsi="Arial" w:cs="Arial"/>
                <w:color w:val="000000"/>
                <w:sz w:val="16"/>
                <w:szCs w:val="16"/>
                <w:lang w:val="en-GB" w:eastAsia="en-GB"/>
              </w:rPr>
              <w:t>Liberated</w:t>
            </w:r>
          </w:p>
        </w:tc>
      </w:tr>
      <w:tr w:rsidR="00BF4023" w:rsidRPr="00BF4023" w:rsidTr="008A239E">
        <w:trPr>
          <w:gridAfter w:val="1"/>
          <w:wAfter w:w="216" w:type="dxa"/>
          <w:trHeight w:val="330"/>
          <w:jc w:val="center"/>
        </w:trPr>
        <w:tc>
          <w:tcPr>
            <w:tcW w:w="2305" w:type="dxa"/>
            <w:gridSpan w:val="2"/>
            <w:tcBorders>
              <w:top w:val="nil"/>
              <w:left w:val="single" w:sz="4" w:space="0" w:color="auto"/>
              <w:bottom w:val="nil"/>
              <w:right w:val="nil"/>
            </w:tcBorders>
            <w:shd w:val="clear" w:color="auto" w:fill="auto"/>
            <w:vAlign w:val="center"/>
            <w:hideMark/>
          </w:tcPr>
          <w:p w:rsidR="00BF4023" w:rsidRPr="00BF4023" w:rsidRDefault="00BF4023" w:rsidP="00BF4023">
            <w:pPr>
              <w:ind w:firstLineChars="100" w:firstLine="160"/>
              <w:rPr>
                <w:rFonts w:ascii="Simplified Arabic" w:hAnsi="Simplified Arabic" w:cs="Simplified Arabic"/>
                <w:color w:val="000000"/>
                <w:sz w:val="16"/>
                <w:szCs w:val="16"/>
                <w:lang w:val="en-GB" w:eastAsia="en-GB"/>
              </w:rPr>
            </w:pPr>
            <w:r w:rsidRPr="00BF4023">
              <w:rPr>
                <w:rFonts w:ascii="Simplified Arabic" w:hAnsi="Simplified Arabic" w:cs="Simplified Arabic"/>
                <w:color w:val="000000"/>
                <w:sz w:val="16"/>
                <w:szCs w:val="16"/>
                <w:rtl/>
                <w:lang w:val="en-GB" w:eastAsia="en-GB"/>
              </w:rPr>
              <w:t>محكوم</w:t>
            </w:r>
          </w:p>
        </w:tc>
        <w:tc>
          <w:tcPr>
            <w:tcW w:w="2299" w:type="dxa"/>
            <w:gridSpan w:val="3"/>
            <w:tcBorders>
              <w:top w:val="nil"/>
              <w:left w:val="single" w:sz="4" w:space="0" w:color="000000"/>
              <w:bottom w:val="nil"/>
              <w:right w:val="nil"/>
            </w:tcBorders>
            <w:shd w:val="clear" w:color="auto" w:fill="auto"/>
            <w:noWrap/>
            <w:vAlign w:val="center"/>
            <w:hideMark/>
          </w:tcPr>
          <w:p w:rsidR="00BF4023" w:rsidRPr="00BF4023" w:rsidRDefault="00BF4023" w:rsidP="008A239E">
            <w:pPr>
              <w:bidi w:val="0"/>
              <w:jc w:val="center"/>
              <w:rPr>
                <w:rFonts w:ascii="Arial" w:hAnsi="Arial" w:cs="Arial"/>
                <w:color w:val="000000"/>
                <w:sz w:val="16"/>
                <w:szCs w:val="16"/>
                <w:lang w:val="en-GB" w:eastAsia="en-GB"/>
              </w:rPr>
            </w:pPr>
            <w:r w:rsidRPr="00BF4023">
              <w:rPr>
                <w:rFonts w:ascii="Arial" w:hAnsi="Arial" w:cs="Arial"/>
                <w:color w:val="000000"/>
                <w:sz w:val="16"/>
                <w:szCs w:val="16"/>
                <w:lang w:val="en-GB" w:eastAsia="en-GB"/>
              </w:rPr>
              <w:t>11.7</w:t>
            </w:r>
          </w:p>
        </w:tc>
        <w:tc>
          <w:tcPr>
            <w:tcW w:w="2767" w:type="dxa"/>
            <w:gridSpan w:val="4"/>
            <w:tcBorders>
              <w:top w:val="nil"/>
              <w:left w:val="single" w:sz="4" w:space="0" w:color="auto"/>
              <w:bottom w:val="nil"/>
              <w:right w:val="single" w:sz="4" w:space="0" w:color="000000"/>
            </w:tcBorders>
            <w:shd w:val="clear" w:color="auto" w:fill="auto"/>
            <w:vAlign w:val="center"/>
            <w:hideMark/>
          </w:tcPr>
          <w:p w:rsidR="00BF4023" w:rsidRPr="00BF4023" w:rsidRDefault="009C4621" w:rsidP="009C4621">
            <w:pPr>
              <w:ind w:firstLineChars="100" w:firstLine="160"/>
              <w:jc w:val="right"/>
              <w:rPr>
                <w:rFonts w:ascii="Arial" w:hAnsi="Arial" w:cs="Arial"/>
                <w:color w:val="000000"/>
                <w:sz w:val="16"/>
                <w:szCs w:val="16"/>
                <w:lang w:val="en-GB" w:eastAsia="en-GB"/>
              </w:rPr>
            </w:pPr>
            <w:r>
              <w:rPr>
                <w:rFonts w:ascii="Arial" w:hAnsi="Arial" w:cs="Arial"/>
                <w:color w:val="000000"/>
                <w:sz w:val="16"/>
                <w:szCs w:val="16"/>
                <w:lang w:val="en-GB" w:eastAsia="en-GB"/>
              </w:rPr>
              <w:t>S</w:t>
            </w:r>
            <w:r w:rsidRPr="009C4621">
              <w:rPr>
                <w:rFonts w:ascii="Arial" w:hAnsi="Arial" w:cs="Arial"/>
                <w:color w:val="000000"/>
                <w:sz w:val="16"/>
                <w:szCs w:val="16"/>
                <w:lang w:val="en-GB" w:eastAsia="en-GB"/>
              </w:rPr>
              <w:t>entenced</w:t>
            </w:r>
          </w:p>
        </w:tc>
      </w:tr>
      <w:tr w:rsidR="00BF4023" w:rsidRPr="00BF4023" w:rsidTr="008A239E">
        <w:trPr>
          <w:gridAfter w:val="1"/>
          <w:wAfter w:w="216" w:type="dxa"/>
          <w:trHeight w:val="330"/>
          <w:jc w:val="center"/>
        </w:trPr>
        <w:tc>
          <w:tcPr>
            <w:tcW w:w="2305" w:type="dxa"/>
            <w:gridSpan w:val="2"/>
            <w:tcBorders>
              <w:top w:val="nil"/>
              <w:left w:val="single" w:sz="4" w:space="0" w:color="auto"/>
              <w:bottom w:val="nil"/>
              <w:right w:val="nil"/>
            </w:tcBorders>
            <w:shd w:val="clear" w:color="auto" w:fill="auto"/>
            <w:vAlign w:val="center"/>
            <w:hideMark/>
          </w:tcPr>
          <w:p w:rsidR="00BF4023" w:rsidRPr="00BF4023" w:rsidRDefault="00BF4023" w:rsidP="00BF4023">
            <w:pPr>
              <w:ind w:firstLineChars="100" w:firstLine="160"/>
              <w:rPr>
                <w:rFonts w:ascii="Simplified Arabic" w:hAnsi="Simplified Arabic" w:cs="Simplified Arabic"/>
                <w:color w:val="000000"/>
                <w:sz w:val="16"/>
                <w:szCs w:val="16"/>
                <w:lang w:val="en-GB" w:eastAsia="en-GB"/>
              </w:rPr>
            </w:pPr>
            <w:r w:rsidRPr="00BF4023">
              <w:rPr>
                <w:rFonts w:ascii="Simplified Arabic" w:hAnsi="Simplified Arabic" w:cs="Simplified Arabic"/>
                <w:color w:val="000000"/>
                <w:sz w:val="16"/>
                <w:szCs w:val="16"/>
                <w:rtl/>
                <w:lang w:val="en-GB" w:eastAsia="en-GB"/>
              </w:rPr>
              <w:t>موقوف</w:t>
            </w:r>
          </w:p>
        </w:tc>
        <w:tc>
          <w:tcPr>
            <w:tcW w:w="2299" w:type="dxa"/>
            <w:gridSpan w:val="3"/>
            <w:tcBorders>
              <w:top w:val="nil"/>
              <w:left w:val="single" w:sz="4" w:space="0" w:color="000000"/>
              <w:bottom w:val="nil"/>
              <w:right w:val="nil"/>
            </w:tcBorders>
            <w:shd w:val="clear" w:color="auto" w:fill="auto"/>
            <w:noWrap/>
            <w:vAlign w:val="center"/>
            <w:hideMark/>
          </w:tcPr>
          <w:p w:rsidR="00BF4023" w:rsidRPr="00BF4023" w:rsidRDefault="00BF4023" w:rsidP="008A239E">
            <w:pPr>
              <w:bidi w:val="0"/>
              <w:jc w:val="center"/>
              <w:rPr>
                <w:rFonts w:ascii="Arial" w:hAnsi="Arial" w:cs="Arial"/>
                <w:color w:val="000000"/>
                <w:sz w:val="16"/>
                <w:szCs w:val="16"/>
                <w:lang w:val="en-GB" w:eastAsia="en-GB"/>
              </w:rPr>
            </w:pPr>
            <w:r w:rsidRPr="00BF4023">
              <w:rPr>
                <w:rFonts w:ascii="Arial" w:hAnsi="Arial" w:cs="Arial"/>
                <w:color w:val="000000"/>
                <w:sz w:val="16"/>
                <w:szCs w:val="16"/>
                <w:lang w:val="en-GB" w:eastAsia="en-GB"/>
              </w:rPr>
              <w:t>8.0</w:t>
            </w:r>
          </w:p>
        </w:tc>
        <w:tc>
          <w:tcPr>
            <w:tcW w:w="2767" w:type="dxa"/>
            <w:gridSpan w:val="4"/>
            <w:tcBorders>
              <w:top w:val="nil"/>
              <w:left w:val="single" w:sz="4" w:space="0" w:color="auto"/>
              <w:bottom w:val="nil"/>
              <w:right w:val="single" w:sz="4" w:space="0" w:color="000000"/>
            </w:tcBorders>
            <w:shd w:val="clear" w:color="auto" w:fill="auto"/>
            <w:vAlign w:val="center"/>
            <w:hideMark/>
          </w:tcPr>
          <w:p w:rsidR="00BF4023" w:rsidRPr="00BF4023" w:rsidRDefault="00BF4023" w:rsidP="00BF4023">
            <w:pPr>
              <w:ind w:firstLineChars="100" w:firstLine="160"/>
              <w:jc w:val="right"/>
              <w:rPr>
                <w:rFonts w:ascii="Arial" w:hAnsi="Arial" w:cs="Arial"/>
                <w:color w:val="000000"/>
                <w:sz w:val="16"/>
                <w:szCs w:val="16"/>
                <w:lang w:val="en-GB" w:eastAsia="en-GB"/>
              </w:rPr>
            </w:pPr>
            <w:r w:rsidRPr="00BF4023">
              <w:rPr>
                <w:rFonts w:ascii="Arial" w:hAnsi="Arial" w:cs="Arial"/>
                <w:color w:val="000000"/>
                <w:sz w:val="16"/>
                <w:szCs w:val="16"/>
                <w:lang w:val="en-GB" w:eastAsia="en-GB"/>
              </w:rPr>
              <w:t>Suspended</w:t>
            </w:r>
          </w:p>
        </w:tc>
      </w:tr>
      <w:tr w:rsidR="00BF4023" w:rsidRPr="00BF4023" w:rsidTr="008A239E">
        <w:trPr>
          <w:gridAfter w:val="1"/>
          <w:wAfter w:w="216" w:type="dxa"/>
          <w:trHeight w:val="330"/>
          <w:jc w:val="center"/>
        </w:trPr>
        <w:tc>
          <w:tcPr>
            <w:tcW w:w="2305" w:type="dxa"/>
            <w:gridSpan w:val="2"/>
            <w:tcBorders>
              <w:top w:val="nil"/>
              <w:left w:val="single" w:sz="4" w:space="0" w:color="auto"/>
              <w:bottom w:val="single" w:sz="4" w:space="0" w:color="auto"/>
              <w:right w:val="nil"/>
            </w:tcBorders>
            <w:shd w:val="clear" w:color="auto" w:fill="auto"/>
            <w:vAlign w:val="center"/>
            <w:hideMark/>
          </w:tcPr>
          <w:p w:rsidR="00BF4023" w:rsidRPr="00BF4023" w:rsidRDefault="00BF4023" w:rsidP="00BF4023">
            <w:pPr>
              <w:ind w:firstLineChars="100" w:firstLine="161"/>
              <w:rPr>
                <w:rFonts w:ascii="Simplified Arabic" w:hAnsi="Simplified Arabic" w:cs="Simplified Arabic"/>
                <w:b/>
                <w:bCs/>
                <w:color w:val="000000"/>
                <w:sz w:val="16"/>
                <w:szCs w:val="16"/>
                <w:lang w:val="en-GB" w:eastAsia="en-GB"/>
              </w:rPr>
            </w:pPr>
            <w:r w:rsidRPr="00BF4023">
              <w:rPr>
                <w:rFonts w:ascii="Simplified Arabic" w:hAnsi="Simplified Arabic" w:cs="Simplified Arabic"/>
                <w:b/>
                <w:bCs/>
                <w:color w:val="000000"/>
                <w:sz w:val="16"/>
                <w:szCs w:val="16"/>
                <w:rtl/>
                <w:lang w:val="en-GB" w:eastAsia="en-GB"/>
              </w:rPr>
              <w:t>المجموع</w:t>
            </w:r>
          </w:p>
        </w:tc>
        <w:tc>
          <w:tcPr>
            <w:tcW w:w="2299" w:type="dxa"/>
            <w:gridSpan w:val="3"/>
            <w:tcBorders>
              <w:top w:val="nil"/>
              <w:left w:val="single" w:sz="4" w:space="0" w:color="000000"/>
              <w:bottom w:val="single" w:sz="4" w:space="0" w:color="000000"/>
              <w:right w:val="nil"/>
            </w:tcBorders>
            <w:shd w:val="clear" w:color="auto" w:fill="auto"/>
            <w:noWrap/>
            <w:vAlign w:val="center"/>
            <w:hideMark/>
          </w:tcPr>
          <w:p w:rsidR="00BF4023" w:rsidRPr="00BF4023" w:rsidRDefault="00BF4023" w:rsidP="008A239E">
            <w:pPr>
              <w:bidi w:val="0"/>
              <w:jc w:val="center"/>
              <w:rPr>
                <w:rFonts w:ascii="Arial" w:hAnsi="Arial" w:cs="Arial"/>
                <w:b/>
                <w:bCs/>
                <w:color w:val="000000"/>
                <w:sz w:val="16"/>
                <w:szCs w:val="16"/>
                <w:lang w:val="en-GB" w:eastAsia="en-GB"/>
              </w:rPr>
            </w:pPr>
            <w:r w:rsidRPr="00BF4023">
              <w:rPr>
                <w:rFonts w:ascii="Arial" w:hAnsi="Arial" w:cs="Arial"/>
                <w:b/>
                <w:bCs/>
                <w:color w:val="000000"/>
                <w:sz w:val="16"/>
                <w:szCs w:val="16"/>
                <w:lang w:val="en-GB" w:eastAsia="en-GB"/>
              </w:rPr>
              <w:t>100</w:t>
            </w:r>
          </w:p>
        </w:tc>
        <w:tc>
          <w:tcPr>
            <w:tcW w:w="2767" w:type="dxa"/>
            <w:gridSpan w:val="4"/>
            <w:tcBorders>
              <w:top w:val="nil"/>
              <w:left w:val="single" w:sz="4" w:space="0" w:color="auto"/>
              <w:bottom w:val="single" w:sz="4" w:space="0" w:color="auto"/>
              <w:right w:val="single" w:sz="4" w:space="0" w:color="000000"/>
            </w:tcBorders>
            <w:shd w:val="clear" w:color="auto" w:fill="auto"/>
            <w:vAlign w:val="center"/>
            <w:hideMark/>
          </w:tcPr>
          <w:p w:rsidR="00BF4023" w:rsidRPr="00BF4023" w:rsidRDefault="00BF4023" w:rsidP="00BF4023">
            <w:pPr>
              <w:ind w:firstLineChars="100" w:firstLine="161"/>
              <w:jc w:val="right"/>
              <w:rPr>
                <w:rFonts w:ascii="Arial" w:hAnsi="Arial" w:cs="Arial"/>
                <w:b/>
                <w:bCs/>
                <w:color w:val="000000"/>
                <w:sz w:val="16"/>
                <w:szCs w:val="16"/>
                <w:lang w:val="en-GB" w:eastAsia="en-GB"/>
              </w:rPr>
            </w:pPr>
            <w:r w:rsidRPr="00BF4023">
              <w:rPr>
                <w:rFonts w:ascii="Arial" w:hAnsi="Arial" w:cs="Arial"/>
                <w:b/>
                <w:bCs/>
                <w:color w:val="000000"/>
                <w:sz w:val="16"/>
                <w:szCs w:val="16"/>
                <w:lang w:val="en-GB" w:eastAsia="en-GB"/>
              </w:rPr>
              <w:t>Total</w:t>
            </w:r>
          </w:p>
        </w:tc>
      </w:tr>
      <w:tr w:rsidR="00BF4023" w:rsidRPr="00BF4023" w:rsidTr="00AA14F9">
        <w:trPr>
          <w:trHeight w:val="840"/>
          <w:jc w:val="center"/>
        </w:trPr>
        <w:tc>
          <w:tcPr>
            <w:tcW w:w="7587" w:type="dxa"/>
            <w:gridSpan w:val="10"/>
            <w:tcBorders>
              <w:top w:val="nil"/>
              <w:left w:val="nil"/>
              <w:bottom w:val="nil"/>
              <w:right w:val="nil"/>
            </w:tcBorders>
            <w:shd w:val="clear" w:color="auto" w:fill="auto"/>
            <w:vAlign w:val="center"/>
            <w:hideMark/>
          </w:tcPr>
          <w:p w:rsidR="00DA4289" w:rsidRDefault="00DA4289" w:rsidP="003153AE">
            <w:pPr>
              <w:pStyle w:val="xl45"/>
              <w:pBdr>
                <w:bottom w:val="none" w:sz="0" w:space="0" w:color="auto"/>
                <w:right w:val="none" w:sz="0" w:space="0" w:color="auto"/>
              </w:pBdr>
              <w:bidi/>
              <w:spacing w:before="0" w:beforeAutospacing="0" w:after="0" w:afterAutospacing="0"/>
              <w:textAlignment w:val="auto"/>
              <w:rPr>
                <w:rFonts w:ascii="Arial" w:hAnsi="Arial" w:cs="Arial"/>
              </w:rPr>
            </w:pPr>
            <w:r w:rsidRPr="00BF4023">
              <w:rPr>
                <w:rFonts w:ascii="Arial" w:hAnsi="Arial" w:cs="Simplified Arabic"/>
                <w:rtl/>
              </w:rPr>
              <w:lastRenderedPageBreak/>
              <w:t xml:space="preserve">نسبة الاسرى المحررين خلال الثلاث سنوات الماضية الذين واجهوا مشاكل وصعوبات في محافظة القدس </w:t>
            </w:r>
            <w:r w:rsidRPr="00BF4023">
              <w:rPr>
                <w:rFonts w:ascii="Arial" w:hAnsi="Arial" w:cs="Simplified Arabic"/>
                <w:rtl/>
              </w:rPr>
              <w:br/>
              <w:t>حسب نوع الصعوبة</w:t>
            </w:r>
            <w:r w:rsidR="003153AE">
              <w:rPr>
                <w:rFonts w:ascii="Arial" w:hAnsi="Arial" w:cs="Simplified Arabic" w:hint="cs"/>
                <w:rtl/>
              </w:rPr>
              <w:t xml:space="preserve"> </w:t>
            </w:r>
            <w:proofErr w:type="spellStart"/>
            <w:r w:rsidR="003153AE">
              <w:rPr>
                <w:rFonts w:ascii="Arial" w:hAnsi="Arial" w:cs="Simplified Arabic" w:hint="cs"/>
                <w:rtl/>
              </w:rPr>
              <w:t>والمنطقة</w:t>
            </w:r>
            <w:r w:rsidRPr="00BF4023">
              <w:rPr>
                <w:rFonts w:ascii="Arial" w:hAnsi="Arial" w:cs="Simplified Arabic"/>
                <w:rtl/>
              </w:rPr>
              <w:t>،</w:t>
            </w:r>
            <w:proofErr w:type="spellEnd"/>
            <w:r w:rsidRPr="00BF4023">
              <w:rPr>
                <w:rFonts w:ascii="Arial" w:hAnsi="Arial" w:cs="Simplified Arabic"/>
                <w:rtl/>
              </w:rPr>
              <w:t xml:space="preserve"> 2013</w:t>
            </w:r>
          </w:p>
          <w:p w:rsidR="00BF4023" w:rsidRPr="00BF4023" w:rsidRDefault="00BF4023" w:rsidP="003153AE">
            <w:pPr>
              <w:pStyle w:val="xl45"/>
              <w:pBdr>
                <w:bottom w:val="none" w:sz="0" w:space="0" w:color="auto"/>
                <w:right w:val="none" w:sz="0" w:space="0" w:color="auto"/>
              </w:pBdr>
              <w:bidi/>
              <w:spacing w:before="0" w:beforeAutospacing="0" w:after="0" w:afterAutospacing="0"/>
              <w:textAlignment w:val="auto"/>
              <w:rPr>
                <w:rFonts w:ascii="Arial" w:hAnsi="Arial" w:cs="Arial"/>
              </w:rPr>
            </w:pPr>
            <w:r w:rsidRPr="00BF4023">
              <w:rPr>
                <w:rFonts w:ascii="Arial" w:hAnsi="Arial" w:cs="Arial"/>
              </w:rPr>
              <w:t>Percentage of Ex-detainees in Jerusalem Governorate During Previous Three Years who have Faced Problems and Difficulties by Type of Difficulty</w:t>
            </w:r>
            <w:r w:rsidR="003153AE">
              <w:rPr>
                <w:rFonts w:ascii="Arial" w:hAnsi="Arial" w:cs="Arial"/>
              </w:rPr>
              <w:t xml:space="preserve"> and Area</w:t>
            </w:r>
            <w:r w:rsidRPr="00BF4023">
              <w:rPr>
                <w:rFonts w:ascii="Arial" w:hAnsi="Arial" w:cs="Arial"/>
              </w:rPr>
              <w:t>, 2013</w:t>
            </w:r>
          </w:p>
        </w:tc>
      </w:tr>
      <w:tr w:rsidR="00BF4023" w:rsidRPr="00BF4023" w:rsidTr="00AA14F9">
        <w:trPr>
          <w:trHeight w:val="405"/>
          <w:jc w:val="center"/>
        </w:trPr>
        <w:tc>
          <w:tcPr>
            <w:tcW w:w="191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F4023" w:rsidRPr="00BF4023" w:rsidRDefault="00BF4023" w:rsidP="00BF4023">
            <w:pPr>
              <w:jc w:val="center"/>
              <w:rPr>
                <w:rFonts w:ascii="Simplified Arabic" w:hAnsi="Simplified Arabic" w:cs="Simplified Arabic"/>
                <w:b/>
                <w:bCs/>
                <w:color w:val="000000"/>
                <w:sz w:val="16"/>
                <w:szCs w:val="16"/>
                <w:lang w:val="en-GB" w:eastAsia="en-GB"/>
              </w:rPr>
            </w:pPr>
            <w:r w:rsidRPr="00BF4023">
              <w:rPr>
                <w:rFonts w:ascii="Simplified Arabic" w:hAnsi="Simplified Arabic" w:cs="Simplified Arabic"/>
                <w:b/>
                <w:bCs/>
                <w:color w:val="000000"/>
                <w:sz w:val="16"/>
                <w:szCs w:val="16"/>
                <w:rtl/>
                <w:lang w:val="en-GB" w:eastAsia="en-GB"/>
              </w:rPr>
              <w:t>نوع الصعوبة</w:t>
            </w:r>
          </w:p>
        </w:tc>
        <w:tc>
          <w:tcPr>
            <w:tcW w:w="1168" w:type="dxa"/>
            <w:gridSpan w:val="2"/>
            <w:tcBorders>
              <w:top w:val="single" w:sz="4" w:space="0" w:color="auto"/>
              <w:left w:val="single" w:sz="4" w:space="0" w:color="auto"/>
              <w:bottom w:val="nil"/>
              <w:right w:val="nil"/>
            </w:tcBorders>
            <w:shd w:val="clear" w:color="auto" w:fill="auto"/>
            <w:vAlign w:val="center"/>
            <w:hideMark/>
          </w:tcPr>
          <w:p w:rsidR="00BF4023" w:rsidRPr="00BF4023" w:rsidRDefault="00BF4023" w:rsidP="00BF4023">
            <w:pPr>
              <w:jc w:val="center"/>
              <w:rPr>
                <w:rFonts w:ascii="Simplified Arabic" w:hAnsi="Simplified Arabic" w:cs="Simplified Arabic"/>
                <w:b/>
                <w:bCs/>
                <w:color w:val="000000"/>
                <w:sz w:val="16"/>
                <w:szCs w:val="16"/>
                <w:lang w:val="en-GB" w:eastAsia="en-GB"/>
              </w:rPr>
            </w:pPr>
            <w:r w:rsidRPr="00BF4023">
              <w:rPr>
                <w:rFonts w:ascii="Simplified Arabic" w:hAnsi="Simplified Arabic" w:cs="Simplified Arabic"/>
                <w:b/>
                <w:bCs/>
                <w:color w:val="000000"/>
                <w:sz w:val="16"/>
                <w:szCs w:val="16"/>
                <w:rtl/>
                <w:lang w:val="en-GB" w:eastAsia="en-GB"/>
              </w:rPr>
              <w:t>محافظة القدس</w:t>
            </w:r>
          </w:p>
        </w:tc>
        <w:tc>
          <w:tcPr>
            <w:tcW w:w="851" w:type="dxa"/>
            <w:tcBorders>
              <w:top w:val="single" w:sz="4" w:space="0" w:color="auto"/>
              <w:left w:val="single" w:sz="4" w:space="0" w:color="auto"/>
              <w:bottom w:val="nil"/>
              <w:right w:val="single" w:sz="4" w:space="0" w:color="auto"/>
            </w:tcBorders>
            <w:shd w:val="clear" w:color="auto" w:fill="auto"/>
            <w:vAlign w:val="center"/>
            <w:hideMark/>
          </w:tcPr>
          <w:p w:rsidR="00BF4023" w:rsidRPr="00BF4023" w:rsidRDefault="00BF4023" w:rsidP="00BF4023">
            <w:pPr>
              <w:jc w:val="center"/>
              <w:rPr>
                <w:rFonts w:ascii="Simplified Arabic" w:hAnsi="Simplified Arabic" w:cs="Simplified Arabic"/>
                <w:b/>
                <w:bCs/>
                <w:color w:val="000000"/>
                <w:sz w:val="16"/>
                <w:szCs w:val="16"/>
                <w:lang w:val="en-GB" w:eastAsia="en-GB"/>
              </w:rPr>
            </w:pPr>
            <w:r w:rsidRPr="00BF4023">
              <w:rPr>
                <w:rFonts w:ascii="Simplified Arabic" w:hAnsi="Simplified Arabic" w:cs="Simplified Arabic"/>
                <w:b/>
                <w:bCs/>
                <w:color w:val="000000"/>
                <w:sz w:val="16"/>
                <w:szCs w:val="16"/>
                <w:rtl/>
                <w:lang w:val="en-GB" w:eastAsia="en-GB"/>
              </w:rPr>
              <w:t xml:space="preserve">منطقة </w:t>
            </w:r>
            <w:r w:rsidRPr="00BF4023">
              <w:rPr>
                <w:rFonts w:ascii="Arial" w:hAnsi="Arial" w:cs="Arial"/>
                <w:b/>
                <w:bCs/>
                <w:color w:val="000000"/>
                <w:sz w:val="16"/>
                <w:szCs w:val="16"/>
                <w:lang w:val="en-GB" w:eastAsia="en-GB"/>
              </w:rPr>
              <w:t>J1</w:t>
            </w:r>
          </w:p>
        </w:tc>
        <w:tc>
          <w:tcPr>
            <w:tcW w:w="850" w:type="dxa"/>
            <w:gridSpan w:val="2"/>
            <w:tcBorders>
              <w:top w:val="single" w:sz="4" w:space="0" w:color="auto"/>
              <w:left w:val="nil"/>
              <w:bottom w:val="nil"/>
              <w:right w:val="single" w:sz="4" w:space="0" w:color="auto"/>
            </w:tcBorders>
            <w:shd w:val="clear" w:color="auto" w:fill="auto"/>
            <w:vAlign w:val="center"/>
            <w:hideMark/>
          </w:tcPr>
          <w:p w:rsidR="00BF4023" w:rsidRPr="00BF4023" w:rsidRDefault="00BF4023" w:rsidP="00BF4023">
            <w:pPr>
              <w:jc w:val="center"/>
              <w:rPr>
                <w:rFonts w:ascii="Simplified Arabic" w:hAnsi="Simplified Arabic" w:cs="Simplified Arabic"/>
                <w:b/>
                <w:bCs/>
                <w:color w:val="000000"/>
                <w:sz w:val="16"/>
                <w:szCs w:val="16"/>
                <w:lang w:val="en-GB" w:eastAsia="en-GB"/>
              </w:rPr>
            </w:pPr>
            <w:r w:rsidRPr="00BF4023">
              <w:rPr>
                <w:rFonts w:ascii="Simplified Arabic" w:hAnsi="Simplified Arabic" w:cs="Simplified Arabic"/>
                <w:b/>
                <w:bCs/>
                <w:color w:val="000000"/>
                <w:sz w:val="16"/>
                <w:szCs w:val="16"/>
                <w:rtl/>
                <w:lang w:val="en-GB" w:eastAsia="en-GB"/>
              </w:rPr>
              <w:t xml:space="preserve">منطقة </w:t>
            </w:r>
            <w:r w:rsidRPr="00BF4023">
              <w:rPr>
                <w:rFonts w:ascii="Arial" w:hAnsi="Arial" w:cs="Arial"/>
                <w:b/>
                <w:bCs/>
                <w:color w:val="000000"/>
                <w:sz w:val="16"/>
                <w:szCs w:val="16"/>
                <w:lang w:val="en-GB" w:eastAsia="en-GB"/>
              </w:rPr>
              <w:t>J2</w:t>
            </w:r>
          </w:p>
        </w:tc>
        <w:tc>
          <w:tcPr>
            <w:tcW w:w="2802" w:type="dxa"/>
            <w:gridSpan w:val="4"/>
            <w:vMerge w:val="restart"/>
            <w:tcBorders>
              <w:top w:val="single" w:sz="4" w:space="0" w:color="auto"/>
              <w:left w:val="nil"/>
              <w:bottom w:val="nil"/>
              <w:right w:val="single" w:sz="4" w:space="0" w:color="000000"/>
            </w:tcBorders>
            <w:shd w:val="clear" w:color="auto" w:fill="auto"/>
            <w:vAlign w:val="center"/>
            <w:hideMark/>
          </w:tcPr>
          <w:p w:rsidR="00BF4023" w:rsidRPr="00BF4023" w:rsidRDefault="00BF4023" w:rsidP="00BF4023">
            <w:pPr>
              <w:jc w:val="center"/>
              <w:rPr>
                <w:rFonts w:ascii="Arial" w:hAnsi="Arial" w:cs="Arial"/>
                <w:b/>
                <w:bCs/>
                <w:color w:val="000000"/>
                <w:sz w:val="16"/>
                <w:szCs w:val="16"/>
                <w:lang w:val="en-GB" w:eastAsia="en-GB"/>
              </w:rPr>
            </w:pPr>
            <w:r w:rsidRPr="00BF4023">
              <w:rPr>
                <w:rFonts w:ascii="Arial" w:hAnsi="Arial" w:cs="Arial"/>
                <w:b/>
                <w:bCs/>
                <w:color w:val="000000"/>
                <w:sz w:val="16"/>
                <w:szCs w:val="16"/>
                <w:lang w:val="en-GB" w:eastAsia="en-GB"/>
              </w:rPr>
              <w:t>Type of Difficulty</w:t>
            </w:r>
          </w:p>
        </w:tc>
      </w:tr>
      <w:tr w:rsidR="00BF4023" w:rsidRPr="00BF4023" w:rsidTr="00AA14F9">
        <w:trPr>
          <w:trHeight w:val="285"/>
          <w:jc w:val="center"/>
        </w:trPr>
        <w:tc>
          <w:tcPr>
            <w:tcW w:w="1916" w:type="dxa"/>
            <w:vMerge/>
            <w:tcBorders>
              <w:top w:val="single" w:sz="4" w:space="0" w:color="auto"/>
              <w:left w:val="single" w:sz="4" w:space="0" w:color="auto"/>
              <w:bottom w:val="single" w:sz="4" w:space="0" w:color="000000"/>
              <w:right w:val="single" w:sz="4" w:space="0" w:color="auto"/>
            </w:tcBorders>
            <w:vAlign w:val="center"/>
            <w:hideMark/>
          </w:tcPr>
          <w:p w:rsidR="00BF4023" w:rsidRPr="00BF4023" w:rsidRDefault="00BF4023" w:rsidP="00BF4023">
            <w:pPr>
              <w:bidi w:val="0"/>
              <w:rPr>
                <w:rFonts w:ascii="Simplified Arabic" w:hAnsi="Simplified Arabic" w:cs="Simplified Arabic"/>
                <w:b/>
                <w:bCs/>
                <w:color w:val="000000"/>
                <w:sz w:val="16"/>
                <w:szCs w:val="16"/>
                <w:lang w:val="en-GB" w:eastAsia="en-GB"/>
              </w:rPr>
            </w:pPr>
          </w:p>
        </w:tc>
        <w:tc>
          <w:tcPr>
            <w:tcW w:w="1168" w:type="dxa"/>
            <w:gridSpan w:val="2"/>
            <w:tcBorders>
              <w:top w:val="nil"/>
              <w:left w:val="single" w:sz="4" w:space="0" w:color="auto"/>
              <w:bottom w:val="nil"/>
              <w:right w:val="nil"/>
            </w:tcBorders>
            <w:shd w:val="clear" w:color="auto" w:fill="auto"/>
            <w:vAlign w:val="center"/>
            <w:hideMark/>
          </w:tcPr>
          <w:p w:rsidR="00BF4023" w:rsidRPr="00BF4023" w:rsidRDefault="00BF4023" w:rsidP="00BF4023">
            <w:pPr>
              <w:jc w:val="center"/>
              <w:rPr>
                <w:rFonts w:ascii="Arial" w:hAnsi="Arial" w:cs="Arial"/>
                <w:b/>
                <w:bCs/>
                <w:color w:val="000000"/>
                <w:sz w:val="16"/>
                <w:szCs w:val="16"/>
                <w:lang w:val="en-GB" w:eastAsia="en-GB"/>
              </w:rPr>
            </w:pPr>
            <w:r w:rsidRPr="00BF4023">
              <w:rPr>
                <w:rFonts w:ascii="Arial" w:hAnsi="Arial" w:cs="Arial"/>
                <w:b/>
                <w:bCs/>
                <w:color w:val="000000"/>
                <w:sz w:val="16"/>
                <w:szCs w:val="16"/>
                <w:lang w:val="en-GB" w:eastAsia="en-GB"/>
              </w:rPr>
              <w:t>Jerusalem</w:t>
            </w:r>
            <w:r w:rsidRPr="00BF4023">
              <w:rPr>
                <w:rFonts w:ascii="Arial" w:hAnsi="Arial" w:cs="Arial"/>
                <w:b/>
                <w:bCs/>
                <w:color w:val="000000"/>
                <w:sz w:val="16"/>
                <w:szCs w:val="16"/>
                <w:rtl/>
                <w:lang w:val="en-GB" w:eastAsia="en-GB"/>
              </w:rPr>
              <w:t xml:space="preserve"> </w:t>
            </w:r>
            <w:r w:rsidRPr="00BF4023">
              <w:rPr>
                <w:rFonts w:ascii="Arial" w:hAnsi="Arial" w:cs="Arial"/>
                <w:b/>
                <w:bCs/>
                <w:color w:val="000000"/>
                <w:sz w:val="16"/>
                <w:szCs w:val="16"/>
                <w:lang w:val="en-GB" w:eastAsia="en-GB"/>
              </w:rPr>
              <w:t>Governorate</w:t>
            </w:r>
          </w:p>
        </w:tc>
        <w:tc>
          <w:tcPr>
            <w:tcW w:w="851" w:type="dxa"/>
            <w:tcBorders>
              <w:top w:val="nil"/>
              <w:left w:val="single" w:sz="4" w:space="0" w:color="auto"/>
              <w:bottom w:val="nil"/>
              <w:right w:val="single" w:sz="4" w:space="0" w:color="auto"/>
            </w:tcBorders>
            <w:shd w:val="clear" w:color="auto" w:fill="auto"/>
            <w:vAlign w:val="center"/>
            <w:hideMark/>
          </w:tcPr>
          <w:p w:rsidR="00BF4023" w:rsidRPr="00BF4023" w:rsidRDefault="00BF4023" w:rsidP="00BF4023">
            <w:pPr>
              <w:jc w:val="center"/>
              <w:rPr>
                <w:rFonts w:ascii="Arial" w:hAnsi="Arial" w:cs="Arial"/>
                <w:b/>
                <w:bCs/>
                <w:color w:val="000000"/>
                <w:sz w:val="16"/>
                <w:szCs w:val="16"/>
                <w:lang w:val="en-GB" w:eastAsia="en-GB"/>
              </w:rPr>
            </w:pPr>
            <w:r w:rsidRPr="00BF4023">
              <w:rPr>
                <w:rFonts w:ascii="Arial" w:hAnsi="Arial" w:cs="Arial"/>
                <w:b/>
                <w:bCs/>
                <w:color w:val="000000"/>
                <w:sz w:val="16"/>
                <w:szCs w:val="16"/>
                <w:lang w:val="en-GB" w:eastAsia="en-GB"/>
              </w:rPr>
              <w:t>Area J1</w:t>
            </w:r>
          </w:p>
        </w:tc>
        <w:tc>
          <w:tcPr>
            <w:tcW w:w="850" w:type="dxa"/>
            <w:gridSpan w:val="2"/>
            <w:tcBorders>
              <w:top w:val="nil"/>
              <w:left w:val="nil"/>
              <w:bottom w:val="nil"/>
              <w:right w:val="single" w:sz="4" w:space="0" w:color="auto"/>
            </w:tcBorders>
            <w:shd w:val="clear" w:color="auto" w:fill="auto"/>
            <w:vAlign w:val="center"/>
            <w:hideMark/>
          </w:tcPr>
          <w:p w:rsidR="00BF4023" w:rsidRPr="00BF4023" w:rsidRDefault="00BF4023" w:rsidP="00BF4023">
            <w:pPr>
              <w:jc w:val="center"/>
              <w:rPr>
                <w:rFonts w:ascii="Arial" w:hAnsi="Arial" w:cs="Arial"/>
                <w:b/>
                <w:bCs/>
                <w:color w:val="000000"/>
                <w:sz w:val="16"/>
                <w:szCs w:val="16"/>
                <w:lang w:val="en-GB" w:eastAsia="en-GB"/>
              </w:rPr>
            </w:pPr>
            <w:r w:rsidRPr="00BF4023">
              <w:rPr>
                <w:rFonts w:ascii="Arial" w:hAnsi="Arial" w:cs="Arial"/>
                <w:b/>
                <w:bCs/>
                <w:color w:val="000000"/>
                <w:sz w:val="16"/>
                <w:szCs w:val="16"/>
                <w:lang w:val="en-GB" w:eastAsia="en-GB"/>
              </w:rPr>
              <w:t>Area J2</w:t>
            </w:r>
          </w:p>
        </w:tc>
        <w:tc>
          <w:tcPr>
            <w:tcW w:w="2802" w:type="dxa"/>
            <w:gridSpan w:val="4"/>
            <w:vMerge/>
            <w:tcBorders>
              <w:top w:val="nil"/>
              <w:left w:val="nil"/>
              <w:bottom w:val="nil"/>
              <w:right w:val="single" w:sz="4" w:space="0" w:color="auto"/>
            </w:tcBorders>
            <w:vAlign w:val="center"/>
            <w:hideMark/>
          </w:tcPr>
          <w:p w:rsidR="00BF4023" w:rsidRPr="00BF4023" w:rsidRDefault="00BF4023" w:rsidP="00BF4023">
            <w:pPr>
              <w:bidi w:val="0"/>
              <w:rPr>
                <w:rFonts w:ascii="Arial" w:hAnsi="Arial" w:cs="Arial"/>
                <w:b/>
                <w:bCs/>
                <w:color w:val="000000"/>
                <w:sz w:val="16"/>
                <w:szCs w:val="16"/>
                <w:lang w:val="en-GB" w:eastAsia="en-GB"/>
              </w:rPr>
            </w:pPr>
          </w:p>
        </w:tc>
      </w:tr>
      <w:tr w:rsidR="00BF4023" w:rsidRPr="00BF4023" w:rsidTr="00AA14F9">
        <w:trPr>
          <w:trHeight w:val="330"/>
          <w:jc w:val="center"/>
        </w:trPr>
        <w:tc>
          <w:tcPr>
            <w:tcW w:w="1916" w:type="dxa"/>
            <w:tcBorders>
              <w:top w:val="nil"/>
              <w:left w:val="single" w:sz="4" w:space="0" w:color="auto"/>
              <w:bottom w:val="nil"/>
              <w:right w:val="nil"/>
            </w:tcBorders>
            <w:shd w:val="clear" w:color="auto" w:fill="auto"/>
            <w:noWrap/>
            <w:vAlign w:val="center"/>
            <w:hideMark/>
          </w:tcPr>
          <w:p w:rsidR="00BF4023" w:rsidRPr="00BF4023" w:rsidRDefault="00BF4023" w:rsidP="00BF4023">
            <w:pPr>
              <w:pStyle w:val="BodyText"/>
              <w:jc w:val="left"/>
              <w:rPr>
                <w:rFonts w:ascii="Arial" w:hAnsi="Arial" w:cs="Simplified Arabic"/>
                <w:color w:val="000000" w:themeColor="text1"/>
                <w:sz w:val="16"/>
                <w:szCs w:val="16"/>
              </w:rPr>
            </w:pPr>
            <w:r w:rsidRPr="00BF4023">
              <w:rPr>
                <w:rFonts w:ascii="Arial" w:hAnsi="Arial" w:cs="Simplified Arabic"/>
                <w:color w:val="000000" w:themeColor="text1"/>
                <w:sz w:val="16"/>
                <w:szCs w:val="16"/>
                <w:rtl/>
              </w:rPr>
              <w:t>الحصول على عمل</w:t>
            </w:r>
          </w:p>
        </w:tc>
        <w:tc>
          <w:tcPr>
            <w:tcW w:w="1168" w:type="dxa"/>
            <w:gridSpan w:val="2"/>
            <w:tcBorders>
              <w:top w:val="single" w:sz="4" w:space="0" w:color="000000"/>
              <w:left w:val="single" w:sz="4" w:space="0" w:color="000000"/>
              <w:bottom w:val="nil"/>
              <w:right w:val="nil"/>
            </w:tcBorders>
            <w:shd w:val="clear" w:color="auto" w:fill="auto"/>
            <w:noWrap/>
            <w:vAlign w:val="center"/>
            <w:hideMark/>
          </w:tcPr>
          <w:p w:rsidR="00BF4023" w:rsidRPr="00BF4023" w:rsidRDefault="00BF4023" w:rsidP="00BF4023">
            <w:pPr>
              <w:bidi w:val="0"/>
              <w:ind w:firstLineChars="100" w:firstLine="161"/>
              <w:jc w:val="right"/>
              <w:rPr>
                <w:rFonts w:ascii="Arial" w:hAnsi="Arial" w:cs="Arial"/>
                <w:b/>
                <w:bCs/>
                <w:color w:val="000000"/>
                <w:sz w:val="16"/>
                <w:szCs w:val="16"/>
                <w:lang w:val="en-GB" w:eastAsia="en-GB"/>
              </w:rPr>
            </w:pPr>
            <w:r w:rsidRPr="00BF4023">
              <w:rPr>
                <w:rFonts w:ascii="Arial" w:hAnsi="Arial" w:cs="Arial"/>
                <w:b/>
                <w:bCs/>
                <w:color w:val="000000"/>
                <w:sz w:val="16"/>
                <w:szCs w:val="16"/>
                <w:lang w:val="en-GB" w:eastAsia="en-GB"/>
              </w:rPr>
              <w:t>0.3</w:t>
            </w:r>
          </w:p>
        </w:tc>
        <w:tc>
          <w:tcPr>
            <w:tcW w:w="851" w:type="dxa"/>
            <w:tcBorders>
              <w:top w:val="single" w:sz="4" w:space="0" w:color="000000"/>
              <w:left w:val="nil"/>
              <w:bottom w:val="nil"/>
              <w:right w:val="nil"/>
            </w:tcBorders>
            <w:shd w:val="clear" w:color="auto" w:fill="auto"/>
            <w:noWrap/>
            <w:vAlign w:val="center"/>
            <w:hideMark/>
          </w:tcPr>
          <w:p w:rsidR="00BF4023" w:rsidRPr="00BF4023" w:rsidRDefault="00BF4023" w:rsidP="00BF4023">
            <w:pPr>
              <w:bidi w:val="0"/>
              <w:ind w:firstLineChars="100" w:firstLine="160"/>
              <w:jc w:val="right"/>
              <w:rPr>
                <w:rFonts w:ascii="Arial" w:hAnsi="Arial" w:cs="Arial"/>
                <w:color w:val="000000"/>
                <w:sz w:val="16"/>
                <w:szCs w:val="16"/>
                <w:lang w:val="en-GB" w:eastAsia="en-GB"/>
              </w:rPr>
            </w:pPr>
            <w:r w:rsidRPr="00BF4023">
              <w:rPr>
                <w:rFonts w:ascii="Arial" w:hAnsi="Arial" w:cs="Arial"/>
                <w:color w:val="000000"/>
                <w:sz w:val="16"/>
                <w:szCs w:val="16"/>
                <w:lang w:val="en-GB" w:eastAsia="en-GB"/>
              </w:rPr>
              <w:t>0.1</w:t>
            </w:r>
          </w:p>
        </w:tc>
        <w:tc>
          <w:tcPr>
            <w:tcW w:w="850" w:type="dxa"/>
            <w:gridSpan w:val="2"/>
            <w:tcBorders>
              <w:top w:val="single" w:sz="4" w:space="0" w:color="000000"/>
              <w:left w:val="nil"/>
              <w:bottom w:val="nil"/>
              <w:right w:val="single" w:sz="4" w:space="0" w:color="000000"/>
            </w:tcBorders>
            <w:shd w:val="clear" w:color="auto" w:fill="auto"/>
            <w:noWrap/>
            <w:vAlign w:val="center"/>
            <w:hideMark/>
          </w:tcPr>
          <w:p w:rsidR="00BF4023" w:rsidRPr="00BF4023" w:rsidRDefault="00BF4023" w:rsidP="00BF4023">
            <w:pPr>
              <w:bidi w:val="0"/>
              <w:ind w:firstLineChars="100" w:firstLine="160"/>
              <w:jc w:val="right"/>
              <w:rPr>
                <w:rFonts w:ascii="Arial" w:hAnsi="Arial" w:cs="Arial"/>
                <w:color w:val="000000"/>
                <w:sz w:val="16"/>
                <w:szCs w:val="16"/>
                <w:lang w:val="en-GB" w:eastAsia="en-GB"/>
              </w:rPr>
            </w:pPr>
            <w:r w:rsidRPr="00BF4023">
              <w:rPr>
                <w:rFonts w:ascii="Arial" w:hAnsi="Arial" w:cs="Arial"/>
                <w:color w:val="000000"/>
                <w:sz w:val="16"/>
                <w:szCs w:val="16"/>
                <w:lang w:val="en-GB" w:eastAsia="en-GB"/>
              </w:rPr>
              <w:t>0.7</w:t>
            </w:r>
          </w:p>
        </w:tc>
        <w:tc>
          <w:tcPr>
            <w:tcW w:w="2802" w:type="dxa"/>
            <w:gridSpan w:val="4"/>
            <w:tcBorders>
              <w:top w:val="single" w:sz="4" w:space="0" w:color="auto"/>
              <w:left w:val="nil"/>
              <w:bottom w:val="nil"/>
              <w:right w:val="single" w:sz="4" w:space="0" w:color="000000"/>
            </w:tcBorders>
            <w:shd w:val="clear" w:color="auto" w:fill="auto"/>
            <w:noWrap/>
            <w:vAlign w:val="center"/>
            <w:hideMark/>
          </w:tcPr>
          <w:p w:rsidR="00BF4023" w:rsidRPr="00BF4023" w:rsidRDefault="00BF4023" w:rsidP="00D56712">
            <w:pPr>
              <w:pStyle w:val="BodyText"/>
              <w:bidi w:val="0"/>
              <w:jc w:val="left"/>
              <w:rPr>
                <w:rFonts w:ascii="Arial" w:hAnsi="Arial" w:cs="Arial"/>
                <w:color w:val="000000" w:themeColor="text1"/>
                <w:sz w:val="16"/>
                <w:szCs w:val="16"/>
              </w:rPr>
            </w:pPr>
            <w:r w:rsidRPr="00BF4023">
              <w:rPr>
                <w:rFonts w:ascii="Arial" w:hAnsi="Arial" w:cs="Arial"/>
                <w:color w:val="000000" w:themeColor="text1"/>
                <w:sz w:val="16"/>
                <w:szCs w:val="16"/>
              </w:rPr>
              <w:t>Get a</w:t>
            </w:r>
            <w:r w:rsidRPr="00BF4023">
              <w:rPr>
                <w:rFonts w:ascii="Arial" w:hAnsi="Arial" w:cs="Arial"/>
                <w:color w:val="000000" w:themeColor="text1"/>
                <w:sz w:val="16"/>
                <w:szCs w:val="16"/>
                <w:rtl/>
              </w:rPr>
              <w:t xml:space="preserve"> </w:t>
            </w:r>
            <w:r w:rsidRPr="00BF4023">
              <w:rPr>
                <w:rFonts w:ascii="Arial" w:hAnsi="Arial" w:cs="Arial"/>
                <w:color w:val="000000" w:themeColor="text1"/>
                <w:sz w:val="16"/>
                <w:szCs w:val="16"/>
              </w:rPr>
              <w:t>job</w:t>
            </w:r>
          </w:p>
        </w:tc>
      </w:tr>
      <w:tr w:rsidR="00BF4023" w:rsidRPr="00BF4023" w:rsidTr="00AA14F9">
        <w:trPr>
          <w:trHeight w:val="330"/>
          <w:jc w:val="center"/>
        </w:trPr>
        <w:tc>
          <w:tcPr>
            <w:tcW w:w="1916" w:type="dxa"/>
            <w:tcBorders>
              <w:top w:val="nil"/>
              <w:left w:val="single" w:sz="4" w:space="0" w:color="auto"/>
              <w:bottom w:val="nil"/>
              <w:right w:val="nil"/>
            </w:tcBorders>
            <w:shd w:val="clear" w:color="auto" w:fill="auto"/>
            <w:noWrap/>
            <w:vAlign w:val="center"/>
            <w:hideMark/>
          </w:tcPr>
          <w:p w:rsidR="00BF4023" w:rsidRPr="00BF4023" w:rsidRDefault="00BF4023" w:rsidP="00BF4023">
            <w:pPr>
              <w:pStyle w:val="BodyText"/>
              <w:jc w:val="left"/>
              <w:rPr>
                <w:rFonts w:ascii="Arial" w:hAnsi="Arial" w:cs="Simplified Arabic"/>
                <w:color w:val="000000" w:themeColor="text1"/>
                <w:sz w:val="16"/>
                <w:szCs w:val="16"/>
              </w:rPr>
            </w:pPr>
            <w:r w:rsidRPr="00BF4023">
              <w:rPr>
                <w:rFonts w:ascii="Arial" w:hAnsi="Arial" w:cs="Simplified Arabic"/>
                <w:color w:val="000000" w:themeColor="text1"/>
                <w:sz w:val="16"/>
                <w:szCs w:val="16"/>
                <w:rtl/>
              </w:rPr>
              <w:t>الالتحاق بالتعليم</w:t>
            </w:r>
          </w:p>
        </w:tc>
        <w:tc>
          <w:tcPr>
            <w:tcW w:w="1168" w:type="dxa"/>
            <w:gridSpan w:val="2"/>
            <w:tcBorders>
              <w:top w:val="nil"/>
              <w:left w:val="single" w:sz="4" w:space="0" w:color="000000"/>
              <w:bottom w:val="nil"/>
              <w:right w:val="nil"/>
            </w:tcBorders>
            <w:shd w:val="clear" w:color="auto" w:fill="auto"/>
            <w:noWrap/>
            <w:vAlign w:val="center"/>
            <w:hideMark/>
          </w:tcPr>
          <w:p w:rsidR="00BF4023" w:rsidRPr="00BF4023" w:rsidRDefault="00BF4023" w:rsidP="00BF4023">
            <w:pPr>
              <w:bidi w:val="0"/>
              <w:ind w:firstLineChars="100" w:firstLine="161"/>
              <w:jc w:val="right"/>
              <w:rPr>
                <w:rFonts w:ascii="Arial" w:hAnsi="Arial" w:cs="Arial"/>
                <w:b/>
                <w:bCs/>
                <w:color w:val="000000"/>
                <w:sz w:val="16"/>
                <w:szCs w:val="16"/>
                <w:lang w:val="en-GB" w:eastAsia="en-GB"/>
              </w:rPr>
            </w:pPr>
            <w:r w:rsidRPr="00BF4023">
              <w:rPr>
                <w:rFonts w:ascii="Arial" w:hAnsi="Arial" w:cs="Arial"/>
                <w:b/>
                <w:bCs/>
                <w:color w:val="000000"/>
                <w:sz w:val="16"/>
                <w:szCs w:val="16"/>
                <w:lang w:val="en-GB" w:eastAsia="en-GB"/>
              </w:rPr>
              <w:t>0.1</w:t>
            </w:r>
          </w:p>
        </w:tc>
        <w:tc>
          <w:tcPr>
            <w:tcW w:w="851" w:type="dxa"/>
            <w:tcBorders>
              <w:top w:val="nil"/>
              <w:left w:val="nil"/>
              <w:bottom w:val="nil"/>
              <w:right w:val="nil"/>
            </w:tcBorders>
            <w:shd w:val="clear" w:color="auto" w:fill="auto"/>
            <w:noWrap/>
            <w:vAlign w:val="center"/>
            <w:hideMark/>
          </w:tcPr>
          <w:p w:rsidR="00BF4023" w:rsidRPr="00BF4023" w:rsidRDefault="00BF4023" w:rsidP="00BF4023">
            <w:pPr>
              <w:bidi w:val="0"/>
              <w:ind w:firstLineChars="100" w:firstLine="160"/>
              <w:jc w:val="right"/>
              <w:rPr>
                <w:rFonts w:ascii="Arial" w:hAnsi="Arial" w:cs="Arial"/>
                <w:color w:val="000000"/>
                <w:sz w:val="16"/>
                <w:szCs w:val="16"/>
                <w:lang w:val="en-GB" w:eastAsia="en-GB"/>
              </w:rPr>
            </w:pPr>
            <w:r w:rsidRPr="00BF4023">
              <w:rPr>
                <w:rFonts w:ascii="Arial" w:hAnsi="Arial" w:cs="Arial"/>
                <w:color w:val="000000"/>
                <w:sz w:val="16"/>
                <w:szCs w:val="16"/>
                <w:lang w:val="en-GB" w:eastAsia="en-GB"/>
              </w:rPr>
              <w:t>0.0</w:t>
            </w:r>
          </w:p>
        </w:tc>
        <w:tc>
          <w:tcPr>
            <w:tcW w:w="850" w:type="dxa"/>
            <w:gridSpan w:val="2"/>
            <w:tcBorders>
              <w:top w:val="nil"/>
              <w:left w:val="nil"/>
              <w:bottom w:val="nil"/>
              <w:right w:val="single" w:sz="4" w:space="0" w:color="000000"/>
            </w:tcBorders>
            <w:shd w:val="clear" w:color="auto" w:fill="auto"/>
            <w:noWrap/>
            <w:vAlign w:val="center"/>
            <w:hideMark/>
          </w:tcPr>
          <w:p w:rsidR="00BF4023" w:rsidRPr="00BF4023" w:rsidRDefault="00BF4023" w:rsidP="00BF4023">
            <w:pPr>
              <w:bidi w:val="0"/>
              <w:ind w:firstLineChars="100" w:firstLine="160"/>
              <w:jc w:val="right"/>
              <w:rPr>
                <w:rFonts w:ascii="Arial" w:hAnsi="Arial" w:cs="Arial"/>
                <w:color w:val="000000"/>
                <w:sz w:val="16"/>
                <w:szCs w:val="16"/>
                <w:lang w:val="en-GB" w:eastAsia="en-GB"/>
              </w:rPr>
            </w:pPr>
            <w:r w:rsidRPr="00BF4023">
              <w:rPr>
                <w:rFonts w:ascii="Arial" w:hAnsi="Arial" w:cs="Arial"/>
                <w:color w:val="000000"/>
                <w:sz w:val="16"/>
                <w:szCs w:val="16"/>
                <w:lang w:val="en-GB" w:eastAsia="en-GB"/>
              </w:rPr>
              <w:t>0.1</w:t>
            </w:r>
          </w:p>
        </w:tc>
        <w:tc>
          <w:tcPr>
            <w:tcW w:w="2802" w:type="dxa"/>
            <w:gridSpan w:val="4"/>
            <w:tcBorders>
              <w:top w:val="nil"/>
              <w:left w:val="nil"/>
              <w:bottom w:val="nil"/>
              <w:right w:val="single" w:sz="4" w:space="0" w:color="000000"/>
            </w:tcBorders>
            <w:shd w:val="clear" w:color="auto" w:fill="auto"/>
            <w:noWrap/>
            <w:vAlign w:val="center"/>
            <w:hideMark/>
          </w:tcPr>
          <w:p w:rsidR="00BF4023" w:rsidRPr="00BF4023" w:rsidRDefault="00BF4023" w:rsidP="000812A5">
            <w:pPr>
              <w:pStyle w:val="BodyText"/>
              <w:bidi w:val="0"/>
              <w:jc w:val="left"/>
              <w:rPr>
                <w:rFonts w:ascii="Arial" w:hAnsi="Arial" w:cs="Arial"/>
                <w:color w:val="000000" w:themeColor="text1"/>
                <w:sz w:val="16"/>
                <w:szCs w:val="16"/>
              </w:rPr>
            </w:pPr>
            <w:r w:rsidRPr="00BF4023">
              <w:rPr>
                <w:rFonts w:ascii="Arial" w:hAnsi="Arial" w:cs="Arial"/>
                <w:color w:val="000000" w:themeColor="text1"/>
                <w:sz w:val="16"/>
                <w:szCs w:val="16"/>
              </w:rPr>
              <w:t>Educational</w:t>
            </w:r>
            <w:r w:rsidRPr="00BF4023">
              <w:rPr>
                <w:rFonts w:ascii="Arial" w:hAnsi="Arial" w:cs="Arial"/>
                <w:color w:val="000000" w:themeColor="text1"/>
                <w:sz w:val="16"/>
                <w:szCs w:val="16"/>
                <w:rtl/>
              </w:rPr>
              <w:t xml:space="preserve"> </w:t>
            </w:r>
            <w:r w:rsidR="000812A5">
              <w:rPr>
                <w:rFonts w:ascii="Arial" w:hAnsi="Arial" w:cs="Arial"/>
                <w:color w:val="000000" w:themeColor="text1"/>
                <w:sz w:val="16"/>
                <w:szCs w:val="16"/>
              </w:rPr>
              <w:t>e</w:t>
            </w:r>
            <w:r w:rsidRPr="00BF4023">
              <w:rPr>
                <w:rFonts w:ascii="Arial" w:hAnsi="Arial" w:cs="Arial"/>
                <w:color w:val="000000" w:themeColor="text1"/>
                <w:sz w:val="16"/>
                <w:szCs w:val="16"/>
              </w:rPr>
              <w:t>nrollment</w:t>
            </w:r>
          </w:p>
        </w:tc>
      </w:tr>
      <w:tr w:rsidR="00BF4023" w:rsidRPr="00BF4023" w:rsidTr="00AA14F9">
        <w:trPr>
          <w:trHeight w:val="330"/>
          <w:jc w:val="center"/>
        </w:trPr>
        <w:tc>
          <w:tcPr>
            <w:tcW w:w="1916" w:type="dxa"/>
            <w:tcBorders>
              <w:top w:val="nil"/>
              <w:left w:val="single" w:sz="4" w:space="0" w:color="auto"/>
              <w:bottom w:val="nil"/>
              <w:right w:val="nil"/>
            </w:tcBorders>
            <w:shd w:val="clear" w:color="auto" w:fill="auto"/>
            <w:noWrap/>
            <w:vAlign w:val="center"/>
            <w:hideMark/>
          </w:tcPr>
          <w:p w:rsidR="00BF4023" w:rsidRPr="00BF4023" w:rsidRDefault="00BF4023" w:rsidP="00BF4023">
            <w:pPr>
              <w:pStyle w:val="BodyText"/>
              <w:jc w:val="left"/>
              <w:rPr>
                <w:rFonts w:ascii="Arial" w:hAnsi="Arial" w:cs="Simplified Arabic"/>
                <w:color w:val="000000" w:themeColor="text1"/>
                <w:sz w:val="16"/>
                <w:szCs w:val="16"/>
              </w:rPr>
            </w:pPr>
            <w:r w:rsidRPr="00BF4023">
              <w:rPr>
                <w:rFonts w:ascii="Arial" w:hAnsi="Arial" w:cs="Simplified Arabic"/>
                <w:color w:val="000000" w:themeColor="text1"/>
                <w:sz w:val="16"/>
                <w:szCs w:val="16"/>
                <w:rtl/>
              </w:rPr>
              <w:t>الحصول على الخدمات الطبية</w:t>
            </w:r>
          </w:p>
        </w:tc>
        <w:tc>
          <w:tcPr>
            <w:tcW w:w="1168" w:type="dxa"/>
            <w:gridSpan w:val="2"/>
            <w:tcBorders>
              <w:top w:val="nil"/>
              <w:left w:val="single" w:sz="4" w:space="0" w:color="000000"/>
              <w:bottom w:val="nil"/>
              <w:right w:val="nil"/>
            </w:tcBorders>
            <w:shd w:val="clear" w:color="auto" w:fill="auto"/>
            <w:noWrap/>
            <w:vAlign w:val="center"/>
            <w:hideMark/>
          </w:tcPr>
          <w:p w:rsidR="00BF4023" w:rsidRPr="00BF4023" w:rsidRDefault="00BF4023" w:rsidP="00BF4023">
            <w:pPr>
              <w:bidi w:val="0"/>
              <w:ind w:firstLineChars="100" w:firstLine="161"/>
              <w:jc w:val="right"/>
              <w:rPr>
                <w:rFonts w:ascii="Arial" w:hAnsi="Arial" w:cs="Arial"/>
                <w:b/>
                <w:bCs/>
                <w:color w:val="000000"/>
                <w:sz w:val="16"/>
                <w:szCs w:val="16"/>
                <w:lang w:val="en-GB" w:eastAsia="en-GB"/>
              </w:rPr>
            </w:pPr>
            <w:r w:rsidRPr="00BF4023">
              <w:rPr>
                <w:rFonts w:ascii="Arial" w:hAnsi="Arial" w:cs="Arial"/>
                <w:b/>
                <w:bCs/>
                <w:color w:val="000000"/>
                <w:sz w:val="16"/>
                <w:szCs w:val="16"/>
                <w:lang w:val="en-GB" w:eastAsia="en-GB"/>
              </w:rPr>
              <w:t>0.1</w:t>
            </w:r>
          </w:p>
        </w:tc>
        <w:tc>
          <w:tcPr>
            <w:tcW w:w="851" w:type="dxa"/>
            <w:tcBorders>
              <w:top w:val="nil"/>
              <w:left w:val="nil"/>
              <w:bottom w:val="nil"/>
              <w:right w:val="nil"/>
            </w:tcBorders>
            <w:shd w:val="clear" w:color="auto" w:fill="auto"/>
            <w:noWrap/>
            <w:vAlign w:val="center"/>
            <w:hideMark/>
          </w:tcPr>
          <w:p w:rsidR="00BF4023" w:rsidRPr="00BF4023" w:rsidRDefault="00BF4023" w:rsidP="00BF4023">
            <w:pPr>
              <w:bidi w:val="0"/>
              <w:ind w:firstLineChars="100" w:firstLine="160"/>
              <w:jc w:val="right"/>
              <w:rPr>
                <w:rFonts w:ascii="Arial" w:hAnsi="Arial" w:cs="Arial"/>
                <w:color w:val="000000"/>
                <w:sz w:val="16"/>
                <w:szCs w:val="16"/>
                <w:lang w:val="en-GB" w:eastAsia="en-GB"/>
              </w:rPr>
            </w:pPr>
            <w:r w:rsidRPr="00BF4023">
              <w:rPr>
                <w:rFonts w:ascii="Arial" w:hAnsi="Arial" w:cs="Arial"/>
                <w:color w:val="000000"/>
                <w:sz w:val="16"/>
                <w:szCs w:val="16"/>
                <w:lang w:val="en-GB" w:eastAsia="en-GB"/>
              </w:rPr>
              <w:t>0.0</w:t>
            </w:r>
          </w:p>
        </w:tc>
        <w:tc>
          <w:tcPr>
            <w:tcW w:w="850" w:type="dxa"/>
            <w:gridSpan w:val="2"/>
            <w:tcBorders>
              <w:top w:val="nil"/>
              <w:left w:val="nil"/>
              <w:bottom w:val="nil"/>
              <w:right w:val="single" w:sz="4" w:space="0" w:color="000000"/>
            </w:tcBorders>
            <w:shd w:val="clear" w:color="auto" w:fill="auto"/>
            <w:noWrap/>
            <w:vAlign w:val="center"/>
            <w:hideMark/>
          </w:tcPr>
          <w:p w:rsidR="00BF4023" w:rsidRPr="00BF4023" w:rsidRDefault="00BF4023" w:rsidP="00BF4023">
            <w:pPr>
              <w:bidi w:val="0"/>
              <w:ind w:firstLineChars="100" w:firstLine="160"/>
              <w:jc w:val="right"/>
              <w:rPr>
                <w:rFonts w:ascii="Arial" w:hAnsi="Arial" w:cs="Arial"/>
                <w:color w:val="000000"/>
                <w:sz w:val="16"/>
                <w:szCs w:val="16"/>
                <w:lang w:val="en-GB" w:eastAsia="en-GB"/>
              </w:rPr>
            </w:pPr>
            <w:r w:rsidRPr="00BF4023">
              <w:rPr>
                <w:rFonts w:ascii="Arial" w:hAnsi="Arial" w:cs="Arial"/>
                <w:color w:val="000000"/>
                <w:sz w:val="16"/>
                <w:szCs w:val="16"/>
                <w:lang w:val="en-GB" w:eastAsia="en-GB"/>
              </w:rPr>
              <w:t>0.2</w:t>
            </w:r>
          </w:p>
        </w:tc>
        <w:tc>
          <w:tcPr>
            <w:tcW w:w="2802" w:type="dxa"/>
            <w:gridSpan w:val="4"/>
            <w:tcBorders>
              <w:top w:val="nil"/>
              <w:left w:val="nil"/>
              <w:bottom w:val="nil"/>
              <w:right w:val="single" w:sz="4" w:space="0" w:color="000000"/>
            </w:tcBorders>
            <w:shd w:val="clear" w:color="auto" w:fill="auto"/>
            <w:noWrap/>
            <w:vAlign w:val="center"/>
            <w:hideMark/>
          </w:tcPr>
          <w:p w:rsidR="00BF4023" w:rsidRPr="00BF4023" w:rsidRDefault="00BF4023" w:rsidP="00D56712">
            <w:pPr>
              <w:pStyle w:val="BodyText"/>
              <w:bidi w:val="0"/>
              <w:jc w:val="left"/>
              <w:rPr>
                <w:rFonts w:ascii="Arial" w:hAnsi="Arial" w:cs="Arial"/>
                <w:color w:val="000000" w:themeColor="text1"/>
                <w:sz w:val="16"/>
                <w:szCs w:val="16"/>
              </w:rPr>
            </w:pPr>
            <w:r w:rsidRPr="00BF4023">
              <w:rPr>
                <w:rFonts w:ascii="Arial" w:hAnsi="Arial" w:cs="Arial"/>
                <w:color w:val="000000" w:themeColor="text1"/>
                <w:sz w:val="16"/>
                <w:szCs w:val="16"/>
              </w:rPr>
              <w:t>Access</w:t>
            </w:r>
            <w:r w:rsidRPr="00BF4023">
              <w:rPr>
                <w:rFonts w:ascii="Arial" w:hAnsi="Arial" w:cs="Arial"/>
                <w:color w:val="000000" w:themeColor="text1"/>
                <w:sz w:val="16"/>
                <w:szCs w:val="16"/>
                <w:rtl/>
              </w:rPr>
              <w:t xml:space="preserve"> </w:t>
            </w:r>
            <w:r w:rsidRPr="00BF4023">
              <w:rPr>
                <w:rFonts w:ascii="Arial" w:hAnsi="Arial" w:cs="Arial"/>
                <w:color w:val="000000" w:themeColor="text1"/>
                <w:sz w:val="16"/>
                <w:szCs w:val="16"/>
              </w:rPr>
              <w:t>to medical services</w:t>
            </w:r>
          </w:p>
        </w:tc>
      </w:tr>
      <w:tr w:rsidR="00BF4023" w:rsidRPr="00BF4023" w:rsidTr="00AA14F9">
        <w:trPr>
          <w:trHeight w:val="330"/>
          <w:jc w:val="center"/>
        </w:trPr>
        <w:tc>
          <w:tcPr>
            <w:tcW w:w="1916" w:type="dxa"/>
            <w:tcBorders>
              <w:top w:val="nil"/>
              <w:left w:val="single" w:sz="4" w:space="0" w:color="auto"/>
              <w:bottom w:val="nil"/>
              <w:right w:val="nil"/>
            </w:tcBorders>
            <w:shd w:val="clear" w:color="auto" w:fill="auto"/>
            <w:noWrap/>
            <w:vAlign w:val="center"/>
            <w:hideMark/>
          </w:tcPr>
          <w:p w:rsidR="00BF4023" w:rsidRPr="00BF4023" w:rsidRDefault="00BF4023" w:rsidP="00BF4023">
            <w:pPr>
              <w:pStyle w:val="BodyText"/>
              <w:jc w:val="left"/>
              <w:rPr>
                <w:rFonts w:ascii="Arial" w:hAnsi="Arial" w:cs="Simplified Arabic"/>
                <w:color w:val="000000" w:themeColor="text1"/>
                <w:sz w:val="16"/>
                <w:szCs w:val="16"/>
              </w:rPr>
            </w:pPr>
            <w:r w:rsidRPr="00BF4023">
              <w:rPr>
                <w:rFonts w:ascii="Arial" w:hAnsi="Arial" w:cs="Simplified Arabic"/>
                <w:color w:val="000000" w:themeColor="text1"/>
                <w:sz w:val="16"/>
                <w:szCs w:val="16"/>
                <w:rtl/>
              </w:rPr>
              <w:t>الانخراط بالمجتمع</w:t>
            </w:r>
          </w:p>
        </w:tc>
        <w:tc>
          <w:tcPr>
            <w:tcW w:w="1168" w:type="dxa"/>
            <w:gridSpan w:val="2"/>
            <w:tcBorders>
              <w:top w:val="nil"/>
              <w:left w:val="single" w:sz="4" w:space="0" w:color="000000"/>
              <w:bottom w:val="nil"/>
              <w:right w:val="nil"/>
            </w:tcBorders>
            <w:shd w:val="clear" w:color="auto" w:fill="auto"/>
            <w:noWrap/>
            <w:vAlign w:val="center"/>
            <w:hideMark/>
          </w:tcPr>
          <w:p w:rsidR="00BF4023" w:rsidRPr="00BF4023" w:rsidRDefault="00BF4023" w:rsidP="00BF4023">
            <w:pPr>
              <w:bidi w:val="0"/>
              <w:ind w:firstLineChars="100" w:firstLine="161"/>
              <w:jc w:val="right"/>
              <w:rPr>
                <w:rFonts w:ascii="Arial" w:hAnsi="Arial" w:cs="Arial"/>
                <w:b/>
                <w:bCs/>
                <w:color w:val="000000"/>
                <w:sz w:val="16"/>
                <w:szCs w:val="16"/>
                <w:lang w:val="en-GB" w:eastAsia="en-GB"/>
              </w:rPr>
            </w:pPr>
            <w:r w:rsidRPr="00BF4023">
              <w:rPr>
                <w:rFonts w:ascii="Arial" w:hAnsi="Arial" w:cs="Arial"/>
                <w:b/>
                <w:bCs/>
                <w:color w:val="000000"/>
                <w:sz w:val="16"/>
                <w:szCs w:val="16"/>
                <w:lang w:val="en-GB" w:eastAsia="en-GB"/>
              </w:rPr>
              <w:t>0.1</w:t>
            </w:r>
          </w:p>
        </w:tc>
        <w:tc>
          <w:tcPr>
            <w:tcW w:w="851" w:type="dxa"/>
            <w:tcBorders>
              <w:top w:val="nil"/>
              <w:left w:val="nil"/>
              <w:bottom w:val="nil"/>
              <w:right w:val="nil"/>
            </w:tcBorders>
            <w:shd w:val="clear" w:color="auto" w:fill="auto"/>
            <w:noWrap/>
            <w:vAlign w:val="center"/>
            <w:hideMark/>
          </w:tcPr>
          <w:p w:rsidR="00BF4023" w:rsidRPr="00BF4023" w:rsidRDefault="00BF4023" w:rsidP="00BF4023">
            <w:pPr>
              <w:bidi w:val="0"/>
              <w:ind w:firstLineChars="100" w:firstLine="160"/>
              <w:jc w:val="right"/>
              <w:rPr>
                <w:rFonts w:ascii="Arial" w:hAnsi="Arial" w:cs="Arial"/>
                <w:color w:val="000000"/>
                <w:sz w:val="16"/>
                <w:szCs w:val="16"/>
                <w:lang w:val="en-GB" w:eastAsia="en-GB"/>
              </w:rPr>
            </w:pPr>
            <w:r w:rsidRPr="00BF4023">
              <w:rPr>
                <w:rFonts w:ascii="Arial" w:hAnsi="Arial" w:cs="Arial"/>
                <w:color w:val="000000"/>
                <w:sz w:val="16"/>
                <w:szCs w:val="16"/>
                <w:lang w:val="en-GB" w:eastAsia="en-GB"/>
              </w:rPr>
              <w:t>0.0</w:t>
            </w:r>
          </w:p>
        </w:tc>
        <w:tc>
          <w:tcPr>
            <w:tcW w:w="850" w:type="dxa"/>
            <w:gridSpan w:val="2"/>
            <w:tcBorders>
              <w:top w:val="nil"/>
              <w:left w:val="nil"/>
              <w:bottom w:val="nil"/>
              <w:right w:val="single" w:sz="4" w:space="0" w:color="000000"/>
            </w:tcBorders>
            <w:shd w:val="clear" w:color="auto" w:fill="auto"/>
            <w:noWrap/>
            <w:vAlign w:val="center"/>
            <w:hideMark/>
          </w:tcPr>
          <w:p w:rsidR="00BF4023" w:rsidRPr="00BF4023" w:rsidRDefault="00BF4023" w:rsidP="00BF4023">
            <w:pPr>
              <w:bidi w:val="0"/>
              <w:ind w:firstLineChars="100" w:firstLine="160"/>
              <w:jc w:val="right"/>
              <w:rPr>
                <w:rFonts w:ascii="Arial" w:hAnsi="Arial" w:cs="Arial"/>
                <w:color w:val="000000"/>
                <w:sz w:val="16"/>
                <w:szCs w:val="16"/>
                <w:lang w:val="en-GB" w:eastAsia="en-GB"/>
              </w:rPr>
            </w:pPr>
            <w:r w:rsidRPr="00BF4023">
              <w:rPr>
                <w:rFonts w:ascii="Arial" w:hAnsi="Arial" w:cs="Arial"/>
                <w:color w:val="000000"/>
                <w:sz w:val="16"/>
                <w:szCs w:val="16"/>
                <w:lang w:val="en-GB" w:eastAsia="en-GB"/>
              </w:rPr>
              <w:t>0.2</w:t>
            </w:r>
          </w:p>
        </w:tc>
        <w:tc>
          <w:tcPr>
            <w:tcW w:w="2802" w:type="dxa"/>
            <w:gridSpan w:val="4"/>
            <w:tcBorders>
              <w:top w:val="nil"/>
              <w:left w:val="nil"/>
              <w:bottom w:val="nil"/>
              <w:right w:val="single" w:sz="4" w:space="0" w:color="000000"/>
            </w:tcBorders>
            <w:shd w:val="clear" w:color="auto" w:fill="auto"/>
            <w:noWrap/>
            <w:vAlign w:val="center"/>
            <w:hideMark/>
          </w:tcPr>
          <w:p w:rsidR="00BF4023" w:rsidRPr="00BF4023" w:rsidRDefault="00BF4023" w:rsidP="00D56712">
            <w:pPr>
              <w:pStyle w:val="BodyText"/>
              <w:bidi w:val="0"/>
              <w:jc w:val="left"/>
              <w:rPr>
                <w:rFonts w:ascii="Arial" w:hAnsi="Arial" w:cs="Arial"/>
                <w:color w:val="000000" w:themeColor="text1"/>
                <w:sz w:val="16"/>
                <w:szCs w:val="16"/>
              </w:rPr>
            </w:pPr>
            <w:r w:rsidRPr="00BF4023">
              <w:rPr>
                <w:rFonts w:ascii="Arial" w:hAnsi="Arial" w:cs="Arial"/>
                <w:color w:val="000000" w:themeColor="text1"/>
                <w:sz w:val="16"/>
                <w:szCs w:val="16"/>
              </w:rPr>
              <w:t>Engage</w:t>
            </w:r>
            <w:r w:rsidRPr="00BF4023">
              <w:rPr>
                <w:rFonts w:ascii="Arial" w:hAnsi="Arial" w:cs="Arial"/>
                <w:color w:val="000000" w:themeColor="text1"/>
                <w:sz w:val="16"/>
                <w:szCs w:val="16"/>
                <w:rtl/>
              </w:rPr>
              <w:t xml:space="preserve"> </w:t>
            </w:r>
            <w:r w:rsidRPr="00BF4023">
              <w:rPr>
                <w:rFonts w:ascii="Arial" w:hAnsi="Arial" w:cs="Arial"/>
                <w:color w:val="000000" w:themeColor="text1"/>
                <w:sz w:val="16"/>
                <w:szCs w:val="16"/>
              </w:rPr>
              <w:t>the community</w:t>
            </w:r>
          </w:p>
        </w:tc>
      </w:tr>
      <w:tr w:rsidR="00BF4023" w:rsidRPr="00BF4023" w:rsidTr="00AA14F9">
        <w:trPr>
          <w:trHeight w:val="330"/>
          <w:jc w:val="center"/>
        </w:trPr>
        <w:tc>
          <w:tcPr>
            <w:tcW w:w="1916" w:type="dxa"/>
            <w:tcBorders>
              <w:top w:val="nil"/>
              <w:left w:val="single" w:sz="4" w:space="0" w:color="auto"/>
              <w:bottom w:val="nil"/>
              <w:right w:val="nil"/>
            </w:tcBorders>
            <w:shd w:val="clear" w:color="auto" w:fill="auto"/>
            <w:noWrap/>
            <w:vAlign w:val="center"/>
            <w:hideMark/>
          </w:tcPr>
          <w:p w:rsidR="00BF4023" w:rsidRPr="00BF4023" w:rsidRDefault="00BF4023" w:rsidP="00BF4023">
            <w:pPr>
              <w:pStyle w:val="BodyText"/>
              <w:jc w:val="left"/>
              <w:rPr>
                <w:rFonts w:ascii="Arial" w:hAnsi="Arial" w:cs="Simplified Arabic"/>
                <w:color w:val="000000" w:themeColor="text1"/>
                <w:sz w:val="16"/>
                <w:szCs w:val="16"/>
              </w:rPr>
            </w:pPr>
            <w:r w:rsidRPr="00BF4023">
              <w:rPr>
                <w:rFonts w:ascii="Arial" w:hAnsi="Arial" w:cs="Simplified Arabic"/>
                <w:color w:val="000000" w:themeColor="text1"/>
                <w:sz w:val="16"/>
                <w:szCs w:val="16"/>
                <w:rtl/>
              </w:rPr>
              <w:t>المضايقات الاسرائيلية</w:t>
            </w:r>
          </w:p>
        </w:tc>
        <w:tc>
          <w:tcPr>
            <w:tcW w:w="1168" w:type="dxa"/>
            <w:gridSpan w:val="2"/>
            <w:tcBorders>
              <w:top w:val="nil"/>
              <w:left w:val="single" w:sz="4" w:space="0" w:color="000000"/>
              <w:bottom w:val="nil"/>
              <w:right w:val="nil"/>
            </w:tcBorders>
            <w:shd w:val="clear" w:color="auto" w:fill="auto"/>
            <w:noWrap/>
            <w:vAlign w:val="center"/>
            <w:hideMark/>
          </w:tcPr>
          <w:p w:rsidR="00BF4023" w:rsidRPr="00BF4023" w:rsidRDefault="00BF4023" w:rsidP="00BF4023">
            <w:pPr>
              <w:bidi w:val="0"/>
              <w:ind w:firstLineChars="100" w:firstLine="161"/>
              <w:jc w:val="right"/>
              <w:rPr>
                <w:rFonts w:ascii="Arial" w:hAnsi="Arial" w:cs="Arial"/>
                <w:b/>
                <w:bCs/>
                <w:color w:val="000000"/>
                <w:sz w:val="16"/>
                <w:szCs w:val="16"/>
                <w:lang w:val="en-GB" w:eastAsia="en-GB"/>
              </w:rPr>
            </w:pPr>
            <w:r w:rsidRPr="00BF4023">
              <w:rPr>
                <w:rFonts w:ascii="Arial" w:hAnsi="Arial" w:cs="Arial"/>
                <w:b/>
                <w:bCs/>
                <w:color w:val="000000"/>
                <w:sz w:val="16"/>
                <w:szCs w:val="16"/>
                <w:lang w:val="en-GB" w:eastAsia="en-GB"/>
              </w:rPr>
              <w:t>0.5</w:t>
            </w:r>
          </w:p>
        </w:tc>
        <w:tc>
          <w:tcPr>
            <w:tcW w:w="851" w:type="dxa"/>
            <w:tcBorders>
              <w:top w:val="nil"/>
              <w:left w:val="nil"/>
              <w:bottom w:val="nil"/>
              <w:right w:val="nil"/>
            </w:tcBorders>
            <w:shd w:val="clear" w:color="auto" w:fill="auto"/>
            <w:noWrap/>
            <w:vAlign w:val="center"/>
            <w:hideMark/>
          </w:tcPr>
          <w:p w:rsidR="00BF4023" w:rsidRPr="00BF4023" w:rsidRDefault="00BF4023" w:rsidP="00BF4023">
            <w:pPr>
              <w:bidi w:val="0"/>
              <w:ind w:firstLineChars="100" w:firstLine="160"/>
              <w:jc w:val="right"/>
              <w:rPr>
                <w:rFonts w:ascii="Arial" w:hAnsi="Arial" w:cs="Arial"/>
                <w:color w:val="000000"/>
                <w:sz w:val="16"/>
                <w:szCs w:val="16"/>
                <w:lang w:val="en-GB" w:eastAsia="en-GB"/>
              </w:rPr>
            </w:pPr>
            <w:r w:rsidRPr="00BF4023">
              <w:rPr>
                <w:rFonts w:ascii="Arial" w:hAnsi="Arial" w:cs="Arial"/>
                <w:color w:val="000000"/>
                <w:sz w:val="16"/>
                <w:szCs w:val="16"/>
                <w:lang w:val="en-GB" w:eastAsia="en-GB"/>
              </w:rPr>
              <w:t>0.1</w:t>
            </w:r>
          </w:p>
        </w:tc>
        <w:tc>
          <w:tcPr>
            <w:tcW w:w="850" w:type="dxa"/>
            <w:gridSpan w:val="2"/>
            <w:tcBorders>
              <w:top w:val="nil"/>
              <w:left w:val="nil"/>
              <w:bottom w:val="nil"/>
              <w:right w:val="single" w:sz="4" w:space="0" w:color="000000"/>
            </w:tcBorders>
            <w:shd w:val="clear" w:color="auto" w:fill="auto"/>
            <w:noWrap/>
            <w:vAlign w:val="center"/>
            <w:hideMark/>
          </w:tcPr>
          <w:p w:rsidR="00BF4023" w:rsidRPr="00BF4023" w:rsidRDefault="00BF4023" w:rsidP="00BF4023">
            <w:pPr>
              <w:bidi w:val="0"/>
              <w:ind w:firstLineChars="100" w:firstLine="160"/>
              <w:jc w:val="right"/>
              <w:rPr>
                <w:rFonts w:ascii="Arial" w:hAnsi="Arial" w:cs="Arial"/>
                <w:color w:val="000000"/>
                <w:sz w:val="16"/>
                <w:szCs w:val="16"/>
                <w:lang w:val="en-GB" w:eastAsia="en-GB"/>
              </w:rPr>
            </w:pPr>
            <w:r w:rsidRPr="00BF4023">
              <w:rPr>
                <w:rFonts w:ascii="Arial" w:hAnsi="Arial" w:cs="Arial"/>
                <w:color w:val="000000"/>
                <w:sz w:val="16"/>
                <w:szCs w:val="16"/>
                <w:lang w:val="en-GB" w:eastAsia="en-GB"/>
              </w:rPr>
              <w:t>1.1</w:t>
            </w:r>
          </w:p>
        </w:tc>
        <w:tc>
          <w:tcPr>
            <w:tcW w:w="2802" w:type="dxa"/>
            <w:gridSpan w:val="4"/>
            <w:tcBorders>
              <w:top w:val="nil"/>
              <w:left w:val="nil"/>
              <w:bottom w:val="nil"/>
              <w:right w:val="single" w:sz="4" w:space="0" w:color="000000"/>
            </w:tcBorders>
            <w:shd w:val="clear" w:color="auto" w:fill="auto"/>
            <w:noWrap/>
            <w:vAlign w:val="center"/>
            <w:hideMark/>
          </w:tcPr>
          <w:p w:rsidR="00BF4023" w:rsidRPr="00BF4023" w:rsidRDefault="00BF4023" w:rsidP="00D56712">
            <w:pPr>
              <w:pStyle w:val="BodyText"/>
              <w:bidi w:val="0"/>
              <w:jc w:val="left"/>
              <w:rPr>
                <w:rFonts w:ascii="Arial" w:hAnsi="Arial" w:cs="Arial"/>
                <w:color w:val="000000" w:themeColor="text1"/>
                <w:sz w:val="16"/>
                <w:szCs w:val="16"/>
              </w:rPr>
            </w:pPr>
            <w:r w:rsidRPr="00BF4023">
              <w:rPr>
                <w:rFonts w:ascii="Arial" w:hAnsi="Arial" w:cs="Arial"/>
                <w:color w:val="000000" w:themeColor="text1"/>
                <w:sz w:val="16"/>
                <w:szCs w:val="16"/>
              </w:rPr>
              <w:t>Israeli</w:t>
            </w:r>
            <w:r w:rsidRPr="00BF4023">
              <w:rPr>
                <w:rFonts w:ascii="Arial" w:hAnsi="Arial" w:cs="Arial"/>
                <w:color w:val="000000" w:themeColor="text1"/>
                <w:sz w:val="16"/>
                <w:szCs w:val="16"/>
                <w:rtl/>
              </w:rPr>
              <w:t xml:space="preserve"> </w:t>
            </w:r>
            <w:r w:rsidRPr="00BF4023">
              <w:rPr>
                <w:rFonts w:ascii="Arial" w:hAnsi="Arial" w:cs="Arial"/>
                <w:color w:val="000000" w:themeColor="text1"/>
                <w:sz w:val="16"/>
                <w:szCs w:val="16"/>
              </w:rPr>
              <w:t>harassment</w:t>
            </w:r>
          </w:p>
        </w:tc>
      </w:tr>
      <w:tr w:rsidR="00BF4023" w:rsidRPr="00BF4023" w:rsidTr="00AA14F9">
        <w:trPr>
          <w:trHeight w:val="330"/>
          <w:jc w:val="center"/>
        </w:trPr>
        <w:tc>
          <w:tcPr>
            <w:tcW w:w="1916" w:type="dxa"/>
            <w:tcBorders>
              <w:top w:val="nil"/>
              <w:left w:val="single" w:sz="4" w:space="0" w:color="auto"/>
              <w:bottom w:val="single" w:sz="4" w:space="0" w:color="auto"/>
              <w:right w:val="nil"/>
            </w:tcBorders>
            <w:shd w:val="clear" w:color="auto" w:fill="auto"/>
            <w:noWrap/>
            <w:vAlign w:val="center"/>
            <w:hideMark/>
          </w:tcPr>
          <w:p w:rsidR="00BF4023" w:rsidRPr="00BF4023" w:rsidRDefault="00BF4023" w:rsidP="00BF4023">
            <w:pPr>
              <w:pStyle w:val="BodyText"/>
              <w:jc w:val="left"/>
              <w:rPr>
                <w:rFonts w:ascii="Arial" w:hAnsi="Arial" w:cs="Simplified Arabic"/>
                <w:color w:val="000000" w:themeColor="text1"/>
                <w:sz w:val="16"/>
                <w:szCs w:val="16"/>
              </w:rPr>
            </w:pPr>
            <w:r w:rsidRPr="00BF4023">
              <w:rPr>
                <w:rFonts w:ascii="Arial" w:hAnsi="Arial" w:cs="Simplified Arabic"/>
                <w:color w:val="000000" w:themeColor="text1"/>
                <w:sz w:val="16"/>
                <w:szCs w:val="16"/>
                <w:rtl/>
              </w:rPr>
              <w:t>لم يواجه أية مشاكل او صعوبات</w:t>
            </w:r>
          </w:p>
        </w:tc>
        <w:tc>
          <w:tcPr>
            <w:tcW w:w="1168" w:type="dxa"/>
            <w:gridSpan w:val="2"/>
            <w:tcBorders>
              <w:top w:val="nil"/>
              <w:left w:val="single" w:sz="4" w:space="0" w:color="000000"/>
              <w:bottom w:val="single" w:sz="4" w:space="0" w:color="auto"/>
              <w:right w:val="nil"/>
            </w:tcBorders>
            <w:shd w:val="clear" w:color="auto" w:fill="auto"/>
            <w:noWrap/>
            <w:vAlign w:val="center"/>
            <w:hideMark/>
          </w:tcPr>
          <w:p w:rsidR="00BF4023" w:rsidRPr="00BF4023" w:rsidRDefault="00BF4023" w:rsidP="00BF4023">
            <w:pPr>
              <w:bidi w:val="0"/>
              <w:ind w:firstLineChars="100" w:firstLine="161"/>
              <w:jc w:val="right"/>
              <w:rPr>
                <w:rFonts w:ascii="Arial" w:hAnsi="Arial" w:cs="Arial"/>
                <w:b/>
                <w:bCs/>
                <w:color w:val="000000"/>
                <w:sz w:val="16"/>
                <w:szCs w:val="16"/>
                <w:lang w:val="en-GB" w:eastAsia="en-GB"/>
              </w:rPr>
            </w:pPr>
            <w:r w:rsidRPr="00BF4023">
              <w:rPr>
                <w:rFonts w:ascii="Arial" w:hAnsi="Arial" w:cs="Arial"/>
                <w:b/>
                <w:bCs/>
                <w:color w:val="000000"/>
                <w:sz w:val="16"/>
                <w:szCs w:val="16"/>
                <w:lang w:val="en-GB" w:eastAsia="en-GB"/>
              </w:rPr>
              <w:t>0.6</w:t>
            </w:r>
          </w:p>
        </w:tc>
        <w:tc>
          <w:tcPr>
            <w:tcW w:w="851" w:type="dxa"/>
            <w:tcBorders>
              <w:top w:val="nil"/>
              <w:left w:val="nil"/>
              <w:bottom w:val="single" w:sz="4" w:space="0" w:color="auto"/>
              <w:right w:val="nil"/>
            </w:tcBorders>
            <w:shd w:val="clear" w:color="auto" w:fill="auto"/>
            <w:noWrap/>
            <w:vAlign w:val="center"/>
            <w:hideMark/>
          </w:tcPr>
          <w:p w:rsidR="00BF4023" w:rsidRPr="00BF4023" w:rsidRDefault="00BF4023" w:rsidP="00BF4023">
            <w:pPr>
              <w:bidi w:val="0"/>
              <w:ind w:firstLineChars="100" w:firstLine="160"/>
              <w:jc w:val="right"/>
              <w:rPr>
                <w:rFonts w:ascii="Arial" w:hAnsi="Arial" w:cs="Arial"/>
                <w:color w:val="000000"/>
                <w:sz w:val="16"/>
                <w:szCs w:val="16"/>
                <w:lang w:val="en-GB" w:eastAsia="en-GB"/>
              </w:rPr>
            </w:pPr>
            <w:r w:rsidRPr="00BF4023">
              <w:rPr>
                <w:rFonts w:ascii="Arial" w:hAnsi="Arial" w:cs="Arial"/>
                <w:color w:val="000000"/>
                <w:sz w:val="16"/>
                <w:szCs w:val="16"/>
                <w:lang w:val="en-GB" w:eastAsia="en-GB"/>
              </w:rPr>
              <w:t>0.7</w:t>
            </w:r>
          </w:p>
        </w:tc>
        <w:tc>
          <w:tcPr>
            <w:tcW w:w="850" w:type="dxa"/>
            <w:gridSpan w:val="2"/>
            <w:tcBorders>
              <w:top w:val="nil"/>
              <w:left w:val="nil"/>
              <w:bottom w:val="single" w:sz="4" w:space="0" w:color="auto"/>
              <w:right w:val="single" w:sz="4" w:space="0" w:color="000000"/>
            </w:tcBorders>
            <w:shd w:val="clear" w:color="auto" w:fill="auto"/>
            <w:noWrap/>
            <w:vAlign w:val="center"/>
            <w:hideMark/>
          </w:tcPr>
          <w:p w:rsidR="00BF4023" w:rsidRPr="00BF4023" w:rsidRDefault="00BF4023" w:rsidP="00BF4023">
            <w:pPr>
              <w:bidi w:val="0"/>
              <w:ind w:firstLineChars="100" w:firstLine="160"/>
              <w:jc w:val="right"/>
              <w:rPr>
                <w:rFonts w:ascii="Arial" w:hAnsi="Arial" w:cs="Arial"/>
                <w:color w:val="000000"/>
                <w:sz w:val="16"/>
                <w:szCs w:val="16"/>
                <w:lang w:val="en-GB" w:eastAsia="en-GB"/>
              </w:rPr>
            </w:pPr>
            <w:r w:rsidRPr="00BF4023">
              <w:rPr>
                <w:rFonts w:ascii="Arial" w:hAnsi="Arial" w:cs="Arial"/>
                <w:color w:val="000000"/>
                <w:sz w:val="16"/>
                <w:szCs w:val="16"/>
                <w:lang w:val="en-GB" w:eastAsia="en-GB"/>
              </w:rPr>
              <w:t>0.5</w:t>
            </w:r>
          </w:p>
        </w:tc>
        <w:tc>
          <w:tcPr>
            <w:tcW w:w="2802" w:type="dxa"/>
            <w:gridSpan w:val="4"/>
            <w:tcBorders>
              <w:top w:val="nil"/>
              <w:left w:val="nil"/>
              <w:bottom w:val="single" w:sz="4" w:space="0" w:color="auto"/>
              <w:right w:val="single" w:sz="4" w:space="0" w:color="000000"/>
            </w:tcBorders>
            <w:shd w:val="clear" w:color="auto" w:fill="auto"/>
            <w:noWrap/>
            <w:vAlign w:val="center"/>
            <w:hideMark/>
          </w:tcPr>
          <w:p w:rsidR="00BF4023" w:rsidRPr="00BF4023" w:rsidRDefault="00BF4023" w:rsidP="00D56712">
            <w:pPr>
              <w:pStyle w:val="BodyText"/>
              <w:bidi w:val="0"/>
              <w:jc w:val="left"/>
              <w:rPr>
                <w:rFonts w:ascii="Arial" w:hAnsi="Arial" w:cs="Arial"/>
                <w:color w:val="000000" w:themeColor="text1"/>
                <w:sz w:val="16"/>
                <w:szCs w:val="16"/>
              </w:rPr>
            </w:pPr>
            <w:r w:rsidRPr="00BF4023">
              <w:rPr>
                <w:rFonts w:ascii="Arial" w:hAnsi="Arial" w:cs="Arial"/>
                <w:color w:val="000000" w:themeColor="text1"/>
                <w:sz w:val="16"/>
                <w:szCs w:val="16"/>
              </w:rPr>
              <w:t>Did</w:t>
            </w:r>
            <w:r w:rsidRPr="00BF4023">
              <w:rPr>
                <w:rFonts w:ascii="Arial" w:hAnsi="Arial" w:cs="Arial"/>
                <w:color w:val="000000" w:themeColor="text1"/>
                <w:sz w:val="16"/>
                <w:szCs w:val="16"/>
                <w:rtl/>
              </w:rPr>
              <w:t xml:space="preserve"> </w:t>
            </w:r>
            <w:r w:rsidRPr="00BF4023">
              <w:rPr>
                <w:rFonts w:ascii="Arial" w:hAnsi="Arial" w:cs="Arial"/>
                <w:color w:val="000000" w:themeColor="text1"/>
                <w:sz w:val="16"/>
                <w:szCs w:val="16"/>
              </w:rPr>
              <w:t>not face any problems or difficulties</w:t>
            </w:r>
          </w:p>
        </w:tc>
      </w:tr>
    </w:tbl>
    <w:p w:rsidR="00BF4023" w:rsidRDefault="00BF4023" w:rsidP="00BF4023">
      <w:pPr>
        <w:rPr>
          <w:lang w:val="en-GB"/>
        </w:rPr>
      </w:pPr>
    </w:p>
    <w:p w:rsidR="00A46071" w:rsidRDefault="00A46071" w:rsidP="006D0CB1">
      <w:pPr>
        <w:jc w:val="lowKashida"/>
        <w:rPr>
          <w:rFonts w:cs="Simplified Arabic"/>
          <w:b/>
          <w:bCs/>
          <w:color w:val="000000" w:themeColor="text1"/>
        </w:rPr>
      </w:pPr>
    </w:p>
    <w:p w:rsidR="00C61072" w:rsidRPr="00702575" w:rsidRDefault="005A0423" w:rsidP="006D0CB1">
      <w:pPr>
        <w:jc w:val="lowKashida"/>
        <w:rPr>
          <w:rFonts w:cs="Simplified Arabic"/>
          <w:b/>
          <w:bCs/>
          <w:color w:val="000000" w:themeColor="text1"/>
          <w:rtl/>
        </w:rPr>
      </w:pPr>
      <w:r>
        <w:rPr>
          <w:rFonts w:cs="Simplified Arabic" w:hint="cs"/>
          <w:b/>
          <w:bCs/>
          <w:color w:val="000000" w:themeColor="text1"/>
          <w:rtl/>
        </w:rPr>
        <w:t>3</w:t>
      </w:r>
      <w:r w:rsidR="002C486A" w:rsidRPr="00702575">
        <w:rPr>
          <w:rFonts w:cs="Simplified Arabic" w:hint="cs"/>
          <w:b/>
          <w:bCs/>
          <w:color w:val="000000" w:themeColor="text1"/>
          <w:rtl/>
        </w:rPr>
        <w:t>.</w:t>
      </w:r>
      <w:r w:rsidR="006D0CB1" w:rsidRPr="00702575">
        <w:rPr>
          <w:rFonts w:cs="Simplified Arabic" w:hint="cs"/>
          <w:b/>
          <w:bCs/>
          <w:color w:val="000000" w:themeColor="text1"/>
          <w:rtl/>
        </w:rPr>
        <w:t>24</w:t>
      </w:r>
      <w:r w:rsidR="004437AA" w:rsidRPr="00702575">
        <w:rPr>
          <w:rFonts w:cs="Simplified Arabic" w:hint="cs"/>
          <w:b/>
          <w:bCs/>
          <w:color w:val="000000" w:themeColor="text1"/>
          <w:rtl/>
        </w:rPr>
        <w:t xml:space="preserve"> </w:t>
      </w:r>
      <w:r w:rsidR="00C61072" w:rsidRPr="00702575">
        <w:rPr>
          <w:rFonts w:cs="Simplified Arabic"/>
          <w:b/>
          <w:bCs/>
          <w:color w:val="000000" w:themeColor="text1"/>
          <w:rtl/>
        </w:rPr>
        <w:t>الشهداء</w:t>
      </w:r>
    </w:p>
    <w:p w:rsidR="00C61072" w:rsidRPr="00A53587" w:rsidRDefault="00382230" w:rsidP="008A239E">
      <w:pPr>
        <w:pStyle w:val="BodyText2"/>
        <w:jc w:val="both"/>
        <w:rPr>
          <w:rFonts w:cs="Simplified Arabic"/>
          <w:rtl/>
        </w:rPr>
      </w:pPr>
      <w:r w:rsidRPr="00A53587">
        <w:rPr>
          <w:rFonts w:cs="Simplified Arabic" w:hint="cs"/>
          <w:rtl/>
        </w:rPr>
        <w:t>بلغ عدد</w:t>
      </w:r>
      <w:r w:rsidR="00704DE5" w:rsidRPr="00A53587">
        <w:rPr>
          <w:rFonts w:cs="Simplified Arabic" w:hint="cs"/>
          <w:rtl/>
        </w:rPr>
        <w:t xml:space="preserve"> الشهداء في </w:t>
      </w:r>
      <w:r w:rsidR="001C2006">
        <w:rPr>
          <w:rFonts w:cs="Simplified Arabic" w:hint="cs"/>
          <w:rtl/>
        </w:rPr>
        <w:t>محافظة</w:t>
      </w:r>
      <w:r w:rsidR="00C8355D" w:rsidRPr="00A53587">
        <w:rPr>
          <w:rFonts w:cs="Simplified Arabic" w:hint="cs"/>
          <w:rtl/>
        </w:rPr>
        <w:t xml:space="preserve"> القدس</w:t>
      </w:r>
      <w:r w:rsidR="00AD1900">
        <w:rPr>
          <w:rFonts w:cs="Simplified Arabic" w:hint="cs"/>
          <w:rtl/>
        </w:rPr>
        <w:t xml:space="preserve"> منطقة </w:t>
      </w:r>
      <w:r w:rsidR="008551D2">
        <w:rPr>
          <w:rFonts w:cs="Simplified Arabic" w:hint="cs"/>
          <w:rtl/>
        </w:rPr>
        <w:t>(</w:t>
      </w:r>
      <w:r w:rsidR="00AD1900">
        <w:rPr>
          <w:rFonts w:cs="Simplified Arabic"/>
        </w:rPr>
        <w:t>J1</w:t>
      </w:r>
      <w:r w:rsidR="008551D2">
        <w:rPr>
          <w:rFonts w:cs="Simplified Arabic" w:hint="cs"/>
          <w:rtl/>
        </w:rPr>
        <w:t>)</w:t>
      </w:r>
      <w:r w:rsidR="00C8355D" w:rsidRPr="00A53587">
        <w:rPr>
          <w:rFonts w:cs="Simplified Arabic" w:hint="cs"/>
          <w:rtl/>
        </w:rPr>
        <w:t xml:space="preserve"> </w:t>
      </w:r>
      <w:r w:rsidR="001C2006">
        <w:rPr>
          <w:rFonts w:cs="Simplified Arabic" w:hint="cs"/>
          <w:rtl/>
        </w:rPr>
        <w:t>19</w:t>
      </w:r>
      <w:r w:rsidR="005161CC">
        <w:rPr>
          <w:rFonts w:cs="Simplified Arabic" w:hint="cs"/>
          <w:rtl/>
        </w:rPr>
        <w:t>4</w:t>
      </w:r>
      <w:r w:rsidR="00C8355D" w:rsidRPr="00A53587">
        <w:rPr>
          <w:rFonts w:cs="Simplified Arabic" w:hint="cs"/>
          <w:rtl/>
        </w:rPr>
        <w:t xml:space="preserve"> شهيدا خلال الفترة 1988-</w:t>
      </w:r>
      <w:r w:rsidR="005161CC">
        <w:rPr>
          <w:rFonts w:cs="Simplified Arabic" w:hint="cs"/>
          <w:rtl/>
        </w:rPr>
        <w:t>2013</w:t>
      </w:r>
      <w:r w:rsidR="008A239E">
        <w:rPr>
          <w:rFonts w:cs="Simplified Arabic" w:hint="cs"/>
          <w:rtl/>
        </w:rPr>
        <w:t>.</w:t>
      </w:r>
      <w:r w:rsidR="00704DE5" w:rsidRPr="00A53587">
        <w:rPr>
          <w:rFonts w:cs="Simplified Arabic" w:hint="cs"/>
          <w:rtl/>
        </w:rPr>
        <w:t xml:space="preserve"> </w:t>
      </w:r>
    </w:p>
    <w:p w:rsidR="0050249D" w:rsidRDefault="0050249D" w:rsidP="00221448">
      <w:pPr>
        <w:jc w:val="center"/>
        <w:rPr>
          <w:rFonts w:ascii="Arial" w:hAnsi="Arial" w:cs="Simplified Arabic"/>
          <w:b/>
          <w:bCs/>
          <w:sz w:val="18"/>
          <w:szCs w:val="18"/>
          <w:rtl/>
        </w:rPr>
      </w:pPr>
    </w:p>
    <w:p w:rsidR="008551D2" w:rsidRPr="00A53587" w:rsidRDefault="008551D2" w:rsidP="00D56712">
      <w:pPr>
        <w:jc w:val="center"/>
        <w:rPr>
          <w:rFonts w:ascii="Arial" w:hAnsi="Arial" w:cs="Simplified Arabic"/>
          <w:b/>
          <w:bCs/>
          <w:sz w:val="18"/>
          <w:szCs w:val="18"/>
          <w:rtl/>
        </w:rPr>
      </w:pPr>
      <w:r w:rsidRPr="00A53587">
        <w:rPr>
          <w:rFonts w:ascii="Arial" w:hAnsi="Arial" w:cs="Simplified Arabic"/>
          <w:b/>
          <w:bCs/>
          <w:sz w:val="18"/>
          <w:szCs w:val="18"/>
          <w:rtl/>
        </w:rPr>
        <w:t>عد</w:t>
      </w:r>
      <w:r w:rsidR="00D56712">
        <w:rPr>
          <w:rFonts w:ascii="Arial" w:hAnsi="Arial" w:cs="Simplified Arabic"/>
          <w:b/>
          <w:bCs/>
          <w:sz w:val="18"/>
          <w:szCs w:val="18"/>
          <w:rtl/>
        </w:rPr>
        <w:t>د الشهداء في محافظة القدس منطقة</w:t>
      </w:r>
      <w:r w:rsidR="00D56712">
        <w:rPr>
          <w:rFonts w:ascii="Arial" w:hAnsi="Arial" w:cs="Simplified Arabic" w:hint="cs"/>
          <w:b/>
          <w:bCs/>
          <w:sz w:val="18"/>
          <w:szCs w:val="18"/>
          <w:rtl/>
        </w:rPr>
        <w:t xml:space="preserve"> </w:t>
      </w:r>
      <w:r w:rsidRPr="00A53587">
        <w:rPr>
          <w:rFonts w:ascii="Arial" w:hAnsi="Arial" w:cs="Simplified Arabic"/>
          <w:b/>
          <w:bCs/>
          <w:sz w:val="18"/>
          <w:szCs w:val="18"/>
        </w:rPr>
        <w:t>(J1)</w:t>
      </w:r>
      <w:proofErr w:type="spellStart"/>
      <w:r w:rsidRPr="00A53587">
        <w:rPr>
          <w:rFonts w:ascii="Arial" w:hAnsi="Arial" w:cs="Simplified Arabic"/>
          <w:b/>
          <w:bCs/>
          <w:sz w:val="18"/>
          <w:szCs w:val="18"/>
          <w:rtl/>
        </w:rPr>
        <w:t>،</w:t>
      </w:r>
      <w:proofErr w:type="spellEnd"/>
      <w:r w:rsidRPr="00A53587">
        <w:rPr>
          <w:rFonts w:ascii="Arial" w:hAnsi="Arial" w:cs="Simplified Arabic" w:hint="cs"/>
          <w:b/>
          <w:bCs/>
          <w:sz w:val="18"/>
          <w:szCs w:val="18"/>
          <w:rtl/>
        </w:rPr>
        <w:t xml:space="preserve"> </w:t>
      </w:r>
      <w:r w:rsidRPr="00A53587">
        <w:rPr>
          <w:rFonts w:ascii="Arial" w:hAnsi="Arial" w:cs="Simplified Arabic"/>
          <w:b/>
          <w:bCs/>
          <w:sz w:val="18"/>
          <w:szCs w:val="18"/>
          <w:rtl/>
        </w:rPr>
        <w:t xml:space="preserve"> </w:t>
      </w:r>
      <w:r>
        <w:rPr>
          <w:rFonts w:ascii="Arial" w:hAnsi="Arial" w:cs="Simplified Arabic" w:hint="cs"/>
          <w:b/>
          <w:bCs/>
          <w:sz w:val="18"/>
          <w:szCs w:val="18"/>
          <w:rtl/>
        </w:rPr>
        <w:t>1993</w:t>
      </w:r>
      <w:r w:rsidRPr="00A53587">
        <w:rPr>
          <w:rFonts w:ascii="Arial" w:hAnsi="Arial" w:cs="Simplified Arabic"/>
          <w:b/>
          <w:bCs/>
          <w:sz w:val="18"/>
          <w:szCs w:val="18"/>
          <w:rtl/>
        </w:rPr>
        <w:t>-</w:t>
      </w:r>
      <w:r>
        <w:rPr>
          <w:rFonts w:ascii="Arial" w:hAnsi="Arial" w:cs="Simplified Arabic"/>
          <w:b/>
          <w:bCs/>
          <w:sz w:val="18"/>
          <w:szCs w:val="18"/>
        </w:rPr>
        <w:t>2013</w:t>
      </w:r>
    </w:p>
    <w:p w:rsidR="008551D2" w:rsidRPr="00A53587" w:rsidRDefault="008551D2" w:rsidP="00D56712">
      <w:pPr>
        <w:pStyle w:val="xl45"/>
        <w:pBdr>
          <w:bottom w:val="none" w:sz="0" w:space="0" w:color="auto"/>
          <w:right w:val="none" w:sz="0" w:space="0" w:color="auto"/>
        </w:pBdr>
        <w:bidi/>
        <w:spacing w:before="0" w:beforeAutospacing="0" w:after="0" w:afterAutospacing="0"/>
        <w:textAlignment w:val="auto"/>
        <w:rPr>
          <w:rFonts w:ascii="Arial" w:hAnsi="Arial" w:cs="Arial"/>
        </w:rPr>
      </w:pPr>
      <w:r w:rsidRPr="00A53587">
        <w:rPr>
          <w:rFonts w:ascii="Arial" w:hAnsi="Arial" w:cs="Arial"/>
        </w:rPr>
        <w:t xml:space="preserve">Number of Martyrs in Jerusalem Governorate Area (J1), </w:t>
      </w:r>
      <w:r>
        <w:rPr>
          <w:rFonts w:ascii="Arial" w:hAnsi="Arial" w:cs="Arial"/>
        </w:rPr>
        <w:t>1993</w:t>
      </w:r>
      <w:r w:rsidRPr="00A53587">
        <w:rPr>
          <w:rFonts w:ascii="Arial" w:hAnsi="Arial" w:cs="Arial"/>
        </w:rPr>
        <w:t>-</w:t>
      </w:r>
      <w:r>
        <w:rPr>
          <w:rFonts w:ascii="Arial" w:hAnsi="Arial" w:cs="Arial"/>
        </w:rPr>
        <w:t>2013</w:t>
      </w:r>
    </w:p>
    <w:p w:rsidR="008551D2" w:rsidRPr="00DC07D9" w:rsidRDefault="008551D2" w:rsidP="008551D2">
      <w:pPr>
        <w:bidi w:val="0"/>
        <w:rPr>
          <w:color w:val="000000" w:themeColor="text1"/>
          <w:sz w:val="10"/>
          <w:szCs w:val="10"/>
        </w:rPr>
      </w:pPr>
    </w:p>
    <w:p w:rsidR="008551D2" w:rsidRPr="00A53587" w:rsidRDefault="008551D2" w:rsidP="008551D2">
      <w:pPr>
        <w:pStyle w:val="Heading6"/>
        <w:jc w:val="left"/>
        <w:rPr>
          <w:rFonts w:cs="Simplified Arabic"/>
          <w:sz w:val="4"/>
          <w:szCs w:val="4"/>
          <w:rtl/>
        </w:rPr>
      </w:pPr>
      <w:r w:rsidRPr="00A53587">
        <w:rPr>
          <w:rFonts w:ascii="Arial" w:hAnsi="Arial" w:cs="Simplified Arabic"/>
          <w:b w:val="0"/>
          <w:bCs w:val="0"/>
          <w:noProof/>
          <w:bdr w:val="single" w:sz="4" w:space="0" w:color="auto"/>
        </w:rPr>
        <w:drawing>
          <wp:inline distT="0" distB="0" distL="0" distR="0">
            <wp:extent cx="4425950" cy="2336800"/>
            <wp:effectExtent l="0" t="0" r="0" b="0"/>
            <wp:docPr id="4"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551D2" w:rsidRPr="00A53587" w:rsidRDefault="008551D2" w:rsidP="008551D2">
      <w:pPr>
        <w:jc w:val="center"/>
        <w:rPr>
          <w:rFonts w:cs="Simplified Arabic"/>
          <w:sz w:val="14"/>
          <w:szCs w:val="14"/>
          <w:rtl/>
        </w:rPr>
      </w:pPr>
    </w:p>
    <w:p w:rsidR="0050249D" w:rsidRDefault="0050249D" w:rsidP="00221448">
      <w:pPr>
        <w:jc w:val="center"/>
        <w:rPr>
          <w:rFonts w:ascii="Arial" w:hAnsi="Arial" w:cs="Simplified Arabic"/>
          <w:b/>
          <w:bCs/>
          <w:sz w:val="18"/>
          <w:szCs w:val="18"/>
          <w:rtl/>
        </w:rPr>
      </w:pPr>
    </w:p>
    <w:p w:rsidR="0050249D" w:rsidRDefault="0050249D" w:rsidP="00221448">
      <w:pPr>
        <w:jc w:val="center"/>
        <w:rPr>
          <w:rFonts w:ascii="Arial" w:hAnsi="Arial" w:cs="Simplified Arabic"/>
          <w:b/>
          <w:bCs/>
          <w:sz w:val="18"/>
          <w:szCs w:val="18"/>
          <w:rtl/>
        </w:rPr>
      </w:pPr>
    </w:p>
    <w:p w:rsidR="0050249D" w:rsidRDefault="0050249D" w:rsidP="00221448">
      <w:pPr>
        <w:jc w:val="center"/>
        <w:rPr>
          <w:rFonts w:ascii="Arial" w:hAnsi="Arial" w:cs="Simplified Arabic"/>
          <w:b/>
          <w:bCs/>
          <w:sz w:val="18"/>
          <w:szCs w:val="18"/>
          <w:rtl/>
        </w:rPr>
      </w:pPr>
    </w:p>
    <w:p w:rsidR="0050249D" w:rsidRDefault="0050249D" w:rsidP="00221448">
      <w:pPr>
        <w:jc w:val="center"/>
        <w:rPr>
          <w:rFonts w:ascii="Arial" w:hAnsi="Arial" w:cs="Simplified Arabic"/>
          <w:b/>
          <w:bCs/>
          <w:sz w:val="18"/>
          <w:szCs w:val="18"/>
          <w:rtl/>
        </w:rPr>
      </w:pPr>
    </w:p>
    <w:p w:rsidR="0050249D" w:rsidRDefault="0050249D" w:rsidP="00221448">
      <w:pPr>
        <w:jc w:val="center"/>
        <w:rPr>
          <w:rFonts w:ascii="Arial" w:hAnsi="Arial" w:cs="Simplified Arabic"/>
          <w:b/>
          <w:bCs/>
          <w:sz w:val="18"/>
          <w:szCs w:val="18"/>
          <w:rtl/>
        </w:rPr>
      </w:pPr>
    </w:p>
    <w:p w:rsidR="00C61072" w:rsidRPr="00A53587" w:rsidRDefault="00C61072" w:rsidP="00221448">
      <w:pPr>
        <w:jc w:val="center"/>
        <w:rPr>
          <w:rFonts w:ascii="Arial" w:hAnsi="Arial" w:cs="Simplified Arabic"/>
          <w:b/>
          <w:bCs/>
          <w:sz w:val="18"/>
          <w:szCs w:val="18"/>
          <w:rtl/>
        </w:rPr>
      </w:pPr>
      <w:r w:rsidRPr="00A53587">
        <w:rPr>
          <w:rFonts w:ascii="Arial" w:hAnsi="Arial" w:cs="Simplified Arabic"/>
          <w:b/>
          <w:bCs/>
          <w:sz w:val="18"/>
          <w:szCs w:val="18"/>
          <w:rtl/>
        </w:rPr>
        <w:lastRenderedPageBreak/>
        <w:t xml:space="preserve">عدد الشهداء في محافظة القدس منطقة </w:t>
      </w:r>
      <w:r w:rsidRPr="00A53587">
        <w:rPr>
          <w:rFonts w:ascii="Arial" w:hAnsi="Arial" w:cs="Simplified Arabic"/>
          <w:b/>
          <w:bCs/>
          <w:sz w:val="18"/>
          <w:szCs w:val="18"/>
        </w:rPr>
        <w:t xml:space="preserve"> (J1)</w:t>
      </w:r>
      <w:r w:rsidRPr="00A53587">
        <w:rPr>
          <w:rFonts w:ascii="Arial" w:hAnsi="Arial" w:cs="Simplified Arabic"/>
          <w:b/>
          <w:bCs/>
          <w:sz w:val="18"/>
          <w:szCs w:val="18"/>
          <w:rtl/>
        </w:rPr>
        <w:t xml:space="preserve">حسب طريقة </w:t>
      </w:r>
      <w:proofErr w:type="spellStart"/>
      <w:r w:rsidRPr="00A53587">
        <w:rPr>
          <w:rFonts w:ascii="Arial" w:hAnsi="Arial" w:cs="Simplified Arabic"/>
          <w:b/>
          <w:bCs/>
          <w:sz w:val="18"/>
          <w:szCs w:val="18"/>
          <w:rtl/>
        </w:rPr>
        <w:t>الاستشهاد،</w:t>
      </w:r>
      <w:proofErr w:type="spellEnd"/>
      <w:r w:rsidR="00FD5881" w:rsidRPr="00A53587">
        <w:rPr>
          <w:rFonts w:ascii="Arial" w:hAnsi="Arial" w:cs="Simplified Arabic" w:hint="cs"/>
          <w:b/>
          <w:bCs/>
          <w:sz w:val="18"/>
          <w:szCs w:val="18"/>
          <w:rtl/>
        </w:rPr>
        <w:t xml:space="preserve"> </w:t>
      </w:r>
      <w:r w:rsidRPr="00A53587">
        <w:rPr>
          <w:rFonts w:ascii="Arial" w:hAnsi="Arial" w:cs="Simplified Arabic"/>
          <w:b/>
          <w:bCs/>
          <w:sz w:val="18"/>
          <w:szCs w:val="18"/>
          <w:rtl/>
        </w:rPr>
        <w:t xml:space="preserve"> 1988-</w:t>
      </w:r>
      <w:r w:rsidR="00221448">
        <w:rPr>
          <w:rFonts w:ascii="Arial" w:hAnsi="Arial" w:cs="Simplified Arabic"/>
          <w:b/>
          <w:bCs/>
          <w:sz w:val="18"/>
          <w:szCs w:val="18"/>
        </w:rPr>
        <w:t>2013</w:t>
      </w:r>
    </w:p>
    <w:p w:rsidR="00C61072" w:rsidRPr="00A53587" w:rsidRDefault="00C61072" w:rsidP="00221448">
      <w:pPr>
        <w:pStyle w:val="xl45"/>
        <w:pBdr>
          <w:bottom w:val="none" w:sz="0" w:space="0" w:color="auto"/>
          <w:right w:val="none" w:sz="0" w:space="0" w:color="auto"/>
        </w:pBdr>
        <w:bidi/>
        <w:spacing w:before="0" w:beforeAutospacing="0" w:after="0" w:afterAutospacing="0"/>
        <w:textAlignment w:val="auto"/>
        <w:rPr>
          <w:rFonts w:ascii="Arial" w:hAnsi="Arial" w:cs="Arial"/>
        </w:rPr>
      </w:pPr>
      <w:r w:rsidRPr="00A53587">
        <w:rPr>
          <w:rFonts w:ascii="Arial" w:hAnsi="Arial" w:cs="Arial"/>
        </w:rPr>
        <w:t>Number of Martyrs in Jerusalem Governorate</w:t>
      </w:r>
      <w:r w:rsidR="00FD5881" w:rsidRPr="00A53587">
        <w:rPr>
          <w:rFonts w:ascii="Arial" w:hAnsi="Arial" w:cs="Arial"/>
        </w:rPr>
        <w:t xml:space="preserve"> Area</w:t>
      </w:r>
      <w:r w:rsidRPr="00A53587">
        <w:rPr>
          <w:rFonts w:ascii="Arial" w:hAnsi="Arial" w:cs="Arial"/>
        </w:rPr>
        <w:t xml:space="preserve"> </w:t>
      </w:r>
      <w:r w:rsidR="00392B23" w:rsidRPr="00A53587">
        <w:rPr>
          <w:rFonts w:ascii="Arial" w:hAnsi="Arial" w:cs="Arial"/>
        </w:rPr>
        <w:t>(J1) by Martyrdom</w:t>
      </w:r>
      <w:r w:rsidR="007971AD" w:rsidRPr="00A53587">
        <w:rPr>
          <w:rFonts w:ascii="Arial" w:hAnsi="Arial" w:cs="Arial"/>
        </w:rPr>
        <w:t xml:space="preserve">               </w:t>
      </w:r>
      <w:r w:rsidR="00392B23" w:rsidRPr="00A53587">
        <w:rPr>
          <w:rFonts w:ascii="Arial" w:hAnsi="Arial" w:cs="Arial"/>
        </w:rPr>
        <w:t xml:space="preserve"> Method, 1988-</w:t>
      </w:r>
      <w:r w:rsidR="00221448">
        <w:rPr>
          <w:rFonts w:ascii="Arial" w:hAnsi="Arial" w:cs="Arial"/>
        </w:rPr>
        <w:t>2013</w:t>
      </w:r>
    </w:p>
    <w:p w:rsidR="00A30A78" w:rsidRPr="00A53587" w:rsidRDefault="00A30A78" w:rsidP="00A30A78">
      <w:pPr>
        <w:pStyle w:val="xl45"/>
        <w:pBdr>
          <w:bottom w:val="none" w:sz="0" w:space="0" w:color="auto"/>
          <w:right w:val="none" w:sz="0" w:space="0" w:color="auto"/>
        </w:pBdr>
        <w:bidi/>
        <w:spacing w:before="0" w:beforeAutospacing="0" w:after="0" w:afterAutospacing="0"/>
        <w:textAlignment w:val="auto"/>
        <w:rPr>
          <w:rFonts w:ascii="Arial" w:hAnsi="Arial" w:cs="Arial"/>
          <w:sz w:val="10"/>
          <w:szCs w:val="10"/>
          <w:rtl/>
          <w:lang w:val="en-GB"/>
        </w:rPr>
      </w:pPr>
    </w:p>
    <w:tbl>
      <w:tblPr>
        <w:tblW w:w="7371" w:type="dxa"/>
        <w:jc w:val="center"/>
        <w:tblLayout w:type="fixed"/>
        <w:tblCellMar>
          <w:left w:w="0" w:type="dxa"/>
          <w:right w:w="0" w:type="dxa"/>
        </w:tblCellMar>
        <w:tblLook w:val="0000"/>
      </w:tblPr>
      <w:tblGrid>
        <w:gridCol w:w="1411"/>
        <w:gridCol w:w="1560"/>
        <w:gridCol w:w="715"/>
        <w:gridCol w:w="844"/>
        <w:gridCol w:w="1559"/>
        <w:gridCol w:w="1282"/>
      </w:tblGrid>
      <w:tr w:rsidR="005A5D32" w:rsidRPr="00A53587" w:rsidTr="00E47A7F">
        <w:trPr>
          <w:trHeight w:val="255"/>
          <w:jc w:val="center"/>
        </w:trPr>
        <w:tc>
          <w:tcPr>
            <w:tcW w:w="1411" w:type="dxa"/>
            <w:vMerge w:val="restart"/>
            <w:tcBorders>
              <w:top w:val="single" w:sz="6" w:space="0" w:color="auto"/>
              <w:left w:val="single" w:sz="6" w:space="0" w:color="auto"/>
              <w:bottom w:val="nil"/>
              <w:right w:val="single" w:sz="4" w:space="0" w:color="auto"/>
            </w:tcBorders>
            <w:vAlign w:val="center"/>
          </w:tcPr>
          <w:p w:rsidR="005A5D32" w:rsidRPr="00A53587" w:rsidRDefault="005A5D32" w:rsidP="00615E4B">
            <w:pPr>
              <w:jc w:val="center"/>
              <w:rPr>
                <w:rFonts w:ascii="Arial" w:hAnsi="Arial" w:cs="Arial"/>
                <w:b/>
                <w:bCs/>
                <w:snapToGrid w:val="0"/>
                <w:sz w:val="16"/>
                <w:szCs w:val="16"/>
              </w:rPr>
            </w:pPr>
            <w:r w:rsidRPr="00A53587">
              <w:rPr>
                <w:rFonts w:ascii="Arial" w:hAnsi="Arial" w:cs="Arial"/>
                <w:b/>
                <w:bCs/>
                <w:sz w:val="16"/>
                <w:szCs w:val="16"/>
              </w:rPr>
              <w:t>Year</w:t>
            </w:r>
          </w:p>
        </w:tc>
        <w:tc>
          <w:tcPr>
            <w:tcW w:w="3119" w:type="dxa"/>
            <w:gridSpan w:val="3"/>
            <w:tcBorders>
              <w:top w:val="single" w:sz="6" w:space="0" w:color="auto"/>
              <w:left w:val="single" w:sz="4" w:space="0" w:color="auto"/>
              <w:bottom w:val="single" w:sz="6" w:space="0" w:color="auto"/>
              <w:right w:val="single" w:sz="6" w:space="0" w:color="auto"/>
            </w:tcBorders>
            <w:vAlign w:val="center"/>
          </w:tcPr>
          <w:p w:rsidR="005A5D32" w:rsidRPr="00A53587" w:rsidRDefault="005A5D32" w:rsidP="00615E4B">
            <w:pPr>
              <w:jc w:val="center"/>
              <w:rPr>
                <w:rFonts w:ascii="Arial" w:hAnsi="Arial" w:cs="Simplified Arabic"/>
                <w:b/>
                <w:bCs/>
                <w:snapToGrid w:val="0"/>
                <w:sz w:val="16"/>
                <w:szCs w:val="16"/>
              </w:rPr>
            </w:pPr>
            <w:r w:rsidRPr="00A53587">
              <w:rPr>
                <w:rFonts w:ascii="Arial" w:hAnsi="Arial" w:cs="Simplified Arabic"/>
                <w:b/>
                <w:bCs/>
                <w:snapToGrid w:val="0"/>
                <w:sz w:val="16"/>
                <w:szCs w:val="16"/>
                <w:rtl/>
              </w:rPr>
              <w:t>طريقة الاستشهاد</w:t>
            </w:r>
          </w:p>
          <w:p w:rsidR="005A5D32" w:rsidRPr="00A53587" w:rsidRDefault="005A5D32" w:rsidP="00615E4B">
            <w:pPr>
              <w:jc w:val="center"/>
              <w:rPr>
                <w:rFonts w:ascii="Arial" w:hAnsi="Arial" w:cs="Simplified Arabic"/>
                <w:b/>
                <w:bCs/>
                <w:snapToGrid w:val="0"/>
                <w:sz w:val="16"/>
                <w:szCs w:val="16"/>
              </w:rPr>
            </w:pPr>
            <w:r w:rsidRPr="00A53587">
              <w:rPr>
                <w:rFonts w:ascii="Arial" w:hAnsi="Arial" w:cs="Arial"/>
                <w:b/>
                <w:bCs/>
                <w:sz w:val="16"/>
                <w:szCs w:val="16"/>
              </w:rPr>
              <w:t>Martyrdom Method</w:t>
            </w:r>
          </w:p>
        </w:tc>
        <w:tc>
          <w:tcPr>
            <w:tcW w:w="1559" w:type="dxa"/>
            <w:vMerge w:val="restart"/>
            <w:tcBorders>
              <w:top w:val="single" w:sz="6" w:space="0" w:color="auto"/>
              <w:left w:val="single" w:sz="6" w:space="0" w:color="auto"/>
              <w:right w:val="single" w:sz="6" w:space="0" w:color="auto"/>
            </w:tcBorders>
            <w:vAlign w:val="center"/>
          </w:tcPr>
          <w:p w:rsidR="005A5D32" w:rsidRPr="00A53587" w:rsidRDefault="005A5D32">
            <w:pPr>
              <w:jc w:val="center"/>
              <w:rPr>
                <w:rFonts w:ascii="Arial" w:hAnsi="Arial" w:cs="Simplified Arabic"/>
                <w:b/>
                <w:bCs/>
                <w:snapToGrid w:val="0"/>
                <w:sz w:val="16"/>
                <w:szCs w:val="16"/>
                <w:rtl/>
              </w:rPr>
            </w:pPr>
            <w:r w:rsidRPr="00A53587">
              <w:rPr>
                <w:rFonts w:ascii="Arial" w:hAnsi="Arial" w:cs="Simplified Arabic"/>
                <w:b/>
                <w:bCs/>
                <w:snapToGrid w:val="0"/>
                <w:sz w:val="16"/>
                <w:szCs w:val="16"/>
                <w:rtl/>
              </w:rPr>
              <w:t>عدد الشهداء</w:t>
            </w:r>
          </w:p>
          <w:p w:rsidR="005A5D32" w:rsidRPr="00A53587" w:rsidRDefault="005A5D32" w:rsidP="000A711C">
            <w:pPr>
              <w:jc w:val="center"/>
              <w:rPr>
                <w:rFonts w:ascii="Arial" w:hAnsi="Arial" w:cs="Arial"/>
                <w:b/>
                <w:bCs/>
                <w:snapToGrid w:val="0"/>
                <w:sz w:val="16"/>
                <w:szCs w:val="16"/>
                <w:rtl/>
              </w:rPr>
            </w:pPr>
            <w:r w:rsidRPr="00A53587">
              <w:rPr>
                <w:rFonts w:ascii="Arial" w:hAnsi="Arial" w:cs="Arial"/>
                <w:b/>
                <w:bCs/>
                <w:sz w:val="16"/>
                <w:szCs w:val="16"/>
              </w:rPr>
              <w:t>Number of Martyrs</w:t>
            </w:r>
          </w:p>
        </w:tc>
        <w:tc>
          <w:tcPr>
            <w:tcW w:w="1282" w:type="dxa"/>
            <w:vMerge w:val="restart"/>
            <w:tcBorders>
              <w:top w:val="single" w:sz="6" w:space="0" w:color="auto"/>
              <w:left w:val="single" w:sz="6" w:space="0" w:color="auto"/>
              <w:bottom w:val="nil"/>
              <w:right w:val="single" w:sz="4" w:space="0" w:color="auto"/>
            </w:tcBorders>
            <w:vAlign w:val="center"/>
          </w:tcPr>
          <w:p w:rsidR="005A5D32" w:rsidRPr="00A53587" w:rsidRDefault="005A5D32" w:rsidP="006C0CBD">
            <w:pPr>
              <w:jc w:val="center"/>
              <w:rPr>
                <w:rFonts w:ascii="Arial" w:hAnsi="Arial" w:cs="Simplified Arabic"/>
                <w:b/>
                <w:bCs/>
                <w:snapToGrid w:val="0"/>
                <w:sz w:val="16"/>
                <w:szCs w:val="16"/>
                <w:rtl/>
              </w:rPr>
            </w:pPr>
            <w:r w:rsidRPr="00A53587">
              <w:rPr>
                <w:rFonts w:ascii="Arial" w:hAnsi="Arial" w:cs="Simplified Arabic"/>
                <w:b/>
                <w:bCs/>
                <w:snapToGrid w:val="0"/>
                <w:sz w:val="16"/>
                <w:szCs w:val="16"/>
                <w:rtl/>
              </w:rPr>
              <w:t>السنة</w:t>
            </w:r>
          </w:p>
        </w:tc>
      </w:tr>
      <w:tr w:rsidR="005A5D32" w:rsidRPr="00A53587" w:rsidTr="00BD502E">
        <w:trPr>
          <w:trHeight w:val="255"/>
          <w:jc w:val="center"/>
        </w:trPr>
        <w:tc>
          <w:tcPr>
            <w:tcW w:w="1411" w:type="dxa"/>
            <w:vMerge/>
            <w:tcBorders>
              <w:left w:val="single" w:sz="6" w:space="0" w:color="auto"/>
              <w:bottom w:val="single" w:sz="4" w:space="0" w:color="auto"/>
              <w:right w:val="single" w:sz="4" w:space="0" w:color="auto"/>
            </w:tcBorders>
            <w:vAlign w:val="center"/>
          </w:tcPr>
          <w:p w:rsidR="005A5D32" w:rsidRPr="00A53587" w:rsidRDefault="005A5D32">
            <w:pPr>
              <w:jc w:val="center"/>
              <w:rPr>
                <w:rFonts w:ascii="Arial" w:hAnsi="Arial" w:cs="Arial"/>
                <w:b/>
                <w:bCs/>
                <w:snapToGrid w:val="0"/>
                <w:sz w:val="16"/>
                <w:szCs w:val="16"/>
                <w:vertAlign w:val="superscript"/>
                <w:rtl/>
              </w:rPr>
            </w:pPr>
          </w:p>
        </w:tc>
        <w:tc>
          <w:tcPr>
            <w:tcW w:w="1560" w:type="dxa"/>
            <w:tcBorders>
              <w:left w:val="single" w:sz="4" w:space="0" w:color="auto"/>
              <w:bottom w:val="single" w:sz="4" w:space="0" w:color="auto"/>
              <w:right w:val="single" w:sz="6" w:space="0" w:color="auto"/>
            </w:tcBorders>
            <w:vAlign w:val="center"/>
          </w:tcPr>
          <w:p w:rsidR="005A5D32" w:rsidRPr="00A53587" w:rsidRDefault="005A5D32" w:rsidP="00F94ABC">
            <w:pPr>
              <w:jc w:val="center"/>
              <w:rPr>
                <w:rFonts w:ascii="Arial" w:hAnsi="Arial" w:cs="Simplified Arabic"/>
                <w:b/>
                <w:bCs/>
                <w:snapToGrid w:val="0"/>
                <w:sz w:val="16"/>
                <w:szCs w:val="16"/>
                <w:vertAlign w:val="superscript"/>
                <w:rtl/>
              </w:rPr>
            </w:pPr>
            <w:r w:rsidRPr="00A53587">
              <w:rPr>
                <w:rFonts w:ascii="Arial" w:hAnsi="Arial" w:cs="Simplified Arabic"/>
                <w:b/>
                <w:bCs/>
                <w:snapToGrid w:val="0"/>
                <w:sz w:val="16"/>
                <w:szCs w:val="16"/>
                <w:rtl/>
              </w:rPr>
              <w:t>أخرى*</w:t>
            </w:r>
          </w:p>
          <w:p w:rsidR="005A5D32" w:rsidRPr="00A53587" w:rsidRDefault="005A5D32" w:rsidP="00F94ABC">
            <w:pPr>
              <w:jc w:val="center"/>
              <w:rPr>
                <w:rFonts w:ascii="Arial" w:hAnsi="Arial" w:cs="Simplified Arabic"/>
                <w:b/>
                <w:bCs/>
                <w:snapToGrid w:val="0"/>
                <w:sz w:val="16"/>
                <w:szCs w:val="16"/>
                <w:vertAlign w:val="superscript"/>
                <w:rtl/>
              </w:rPr>
            </w:pPr>
            <w:r w:rsidRPr="00A53587">
              <w:rPr>
                <w:rFonts w:ascii="Arial" w:hAnsi="Arial" w:cs="Arial"/>
                <w:b/>
                <w:bCs/>
                <w:sz w:val="16"/>
                <w:szCs w:val="16"/>
              </w:rPr>
              <w:t>Other*</w:t>
            </w:r>
          </w:p>
        </w:tc>
        <w:tc>
          <w:tcPr>
            <w:tcW w:w="1559" w:type="dxa"/>
            <w:gridSpan w:val="2"/>
            <w:tcBorders>
              <w:left w:val="single" w:sz="6" w:space="0" w:color="auto"/>
              <w:bottom w:val="single" w:sz="4" w:space="0" w:color="auto"/>
              <w:right w:val="single" w:sz="6" w:space="0" w:color="auto"/>
            </w:tcBorders>
            <w:vAlign w:val="center"/>
          </w:tcPr>
          <w:p w:rsidR="005A5D32" w:rsidRPr="00A53587" w:rsidRDefault="005A5D32">
            <w:pPr>
              <w:jc w:val="center"/>
              <w:rPr>
                <w:rFonts w:ascii="Arial" w:hAnsi="Arial" w:cs="Simplified Arabic"/>
                <w:b/>
                <w:bCs/>
                <w:snapToGrid w:val="0"/>
                <w:sz w:val="16"/>
                <w:szCs w:val="16"/>
                <w:rtl/>
              </w:rPr>
            </w:pPr>
            <w:r w:rsidRPr="00A53587">
              <w:rPr>
                <w:rFonts w:ascii="Arial" w:hAnsi="Arial" w:cs="Simplified Arabic"/>
                <w:b/>
                <w:bCs/>
                <w:snapToGrid w:val="0"/>
                <w:sz w:val="16"/>
                <w:szCs w:val="16"/>
                <w:rtl/>
              </w:rPr>
              <w:t>رصاص</w:t>
            </w:r>
          </w:p>
          <w:p w:rsidR="005A5D32" w:rsidRPr="00A53587" w:rsidRDefault="005A5D32" w:rsidP="00392B23">
            <w:pPr>
              <w:jc w:val="center"/>
              <w:rPr>
                <w:rFonts w:ascii="Arial" w:hAnsi="Arial" w:cs="Simplified Arabic"/>
                <w:b/>
                <w:bCs/>
                <w:snapToGrid w:val="0"/>
                <w:sz w:val="16"/>
                <w:szCs w:val="16"/>
                <w:rtl/>
              </w:rPr>
            </w:pPr>
            <w:r w:rsidRPr="00A53587">
              <w:rPr>
                <w:rFonts w:ascii="Arial" w:hAnsi="Arial" w:cs="Arial"/>
                <w:b/>
                <w:bCs/>
                <w:sz w:val="16"/>
                <w:szCs w:val="16"/>
              </w:rPr>
              <w:t>Bullets</w:t>
            </w:r>
          </w:p>
        </w:tc>
        <w:tc>
          <w:tcPr>
            <w:tcW w:w="1559" w:type="dxa"/>
            <w:vMerge/>
            <w:tcBorders>
              <w:left w:val="single" w:sz="6" w:space="0" w:color="auto"/>
              <w:bottom w:val="single" w:sz="4" w:space="0" w:color="auto"/>
              <w:right w:val="single" w:sz="6" w:space="0" w:color="auto"/>
            </w:tcBorders>
            <w:vAlign w:val="center"/>
          </w:tcPr>
          <w:p w:rsidR="005A5D32" w:rsidRPr="00A53587" w:rsidRDefault="005A5D32">
            <w:pPr>
              <w:jc w:val="center"/>
              <w:rPr>
                <w:rFonts w:ascii="Arial" w:hAnsi="Arial" w:cs="Arial"/>
                <w:b/>
                <w:bCs/>
                <w:sz w:val="16"/>
                <w:szCs w:val="16"/>
                <w:rtl/>
              </w:rPr>
            </w:pPr>
          </w:p>
        </w:tc>
        <w:tc>
          <w:tcPr>
            <w:tcW w:w="1282" w:type="dxa"/>
            <w:vMerge/>
            <w:tcBorders>
              <w:left w:val="single" w:sz="6" w:space="0" w:color="auto"/>
              <w:bottom w:val="single" w:sz="4" w:space="0" w:color="auto"/>
              <w:right w:val="single" w:sz="4" w:space="0" w:color="auto"/>
            </w:tcBorders>
            <w:vAlign w:val="center"/>
          </w:tcPr>
          <w:p w:rsidR="005A5D32" w:rsidRPr="00A53587" w:rsidRDefault="005A5D32">
            <w:pPr>
              <w:jc w:val="center"/>
              <w:rPr>
                <w:rFonts w:ascii="Arial" w:hAnsi="Arial" w:cs="Arial"/>
                <w:b/>
                <w:bCs/>
                <w:sz w:val="16"/>
                <w:szCs w:val="16"/>
                <w:rtl/>
              </w:rPr>
            </w:pPr>
          </w:p>
        </w:tc>
      </w:tr>
      <w:tr w:rsidR="00615E4B" w:rsidRPr="00A53587" w:rsidTr="009C7E2B">
        <w:trPr>
          <w:trHeight w:val="255"/>
          <w:jc w:val="center"/>
        </w:trPr>
        <w:tc>
          <w:tcPr>
            <w:tcW w:w="1411" w:type="dxa"/>
            <w:tcBorders>
              <w:left w:val="single" w:sz="4" w:space="0" w:color="auto"/>
            </w:tcBorders>
            <w:tcMar>
              <w:left w:w="85" w:type="dxa"/>
            </w:tcMar>
            <w:vAlign w:val="center"/>
          </w:tcPr>
          <w:p w:rsidR="00615E4B" w:rsidRPr="00A53587" w:rsidRDefault="00615E4B" w:rsidP="009C7E2B">
            <w:pPr>
              <w:bidi w:val="0"/>
              <w:ind w:left="57" w:firstLine="142"/>
              <w:rPr>
                <w:rFonts w:ascii="Arial" w:hAnsi="Arial" w:cs="Arial"/>
                <w:snapToGrid w:val="0"/>
                <w:sz w:val="16"/>
                <w:szCs w:val="16"/>
              </w:rPr>
            </w:pPr>
            <w:r w:rsidRPr="00A53587">
              <w:rPr>
                <w:rFonts w:ascii="Arial" w:hAnsi="Arial" w:cs="Arial"/>
                <w:snapToGrid w:val="0"/>
                <w:sz w:val="16"/>
                <w:szCs w:val="16"/>
              </w:rPr>
              <w:t>1988</w:t>
            </w:r>
            <w:r w:rsidR="00221448">
              <w:rPr>
                <w:rFonts w:ascii="Arial" w:hAnsi="Arial" w:cs="Arial"/>
                <w:snapToGrid w:val="0"/>
                <w:sz w:val="16"/>
                <w:szCs w:val="16"/>
              </w:rPr>
              <w:t xml:space="preserve"> - </w:t>
            </w:r>
            <w:r w:rsidR="00BD502E">
              <w:rPr>
                <w:rFonts w:ascii="Arial" w:hAnsi="Arial" w:cs="Arial"/>
                <w:snapToGrid w:val="0"/>
                <w:sz w:val="16"/>
                <w:szCs w:val="16"/>
              </w:rPr>
              <w:t>1992</w:t>
            </w:r>
          </w:p>
        </w:tc>
        <w:tc>
          <w:tcPr>
            <w:tcW w:w="1560" w:type="dxa"/>
            <w:tcBorders>
              <w:left w:val="single" w:sz="4" w:space="0" w:color="auto"/>
            </w:tcBorders>
            <w:tcMar>
              <w:right w:w="85" w:type="dxa"/>
            </w:tcMar>
            <w:vAlign w:val="center"/>
          </w:tcPr>
          <w:p w:rsidR="00615E4B" w:rsidRPr="00A53587" w:rsidRDefault="00BD502E" w:rsidP="00F0353C">
            <w:pPr>
              <w:ind w:left="-510" w:firstLine="593"/>
              <w:rPr>
                <w:rFonts w:ascii="Arial" w:hAnsi="Arial" w:cs="Arial"/>
                <w:snapToGrid w:val="0"/>
                <w:sz w:val="16"/>
                <w:szCs w:val="16"/>
              </w:rPr>
            </w:pPr>
            <w:r>
              <w:rPr>
                <w:rFonts w:ascii="Arial" w:hAnsi="Arial" w:cs="Arial"/>
                <w:snapToGrid w:val="0"/>
                <w:sz w:val="16"/>
                <w:szCs w:val="16"/>
              </w:rPr>
              <w:t>27</w:t>
            </w:r>
          </w:p>
        </w:tc>
        <w:tc>
          <w:tcPr>
            <w:tcW w:w="1559" w:type="dxa"/>
            <w:gridSpan w:val="2"/>
            <w:tcMar>
              <w:right w:w="85" w:type="dxa"/>
            </w:tcMar>
            <w:vAlign w:val="center"/>
          </w:tcPr>
          <w:p w:rsidR="00615E4B" w:rsidRPr="00A53587" w:rsidRDefault="00BD502E" w:rsidP="00F0353C">
            <w:pPr>
              <w:ind w:left="-510" w:firstLine="593"/>
              <w:rPr>
                <w:rFonts w:ascii="Arial" w:hAnsi="Arial" w:cs="Arial"/>
                <w:snapToGrid w:val="0"/>
                <w:sz w:val="16"/>
                <w:szCs w:val="16"/>
              </w:rPr>
            </w:pPr>
            <w:r>
              <w:rPr>
                <w:rFonts w:ascii="Arial" w:hAnsi="Arial" w:cs="Arial"/>
                <w:snapToGrid w:val="0"/>
                <w:sz w:val="16"/>
                <w:szCs w:val="16"/>
              </w:rPr>
              <w:t>45</w:t>
            </w:r>
          </w:p>
        </w:tc>
        <w:tc>
          <w:tcPr>
            <w:tcW w:w="1559" w:type="dxa"/>
            <w:tcBorders>
              <w:top w:val="single" w:sz="4" w:space="0" w:color="auto"/>
              <w:right w:val="nil"/>
            </w:tcBorders>
            <w:tcMar>
              <w:right w:w="85" w:type="dxa"/>
            </w:tcMar>
            <w:vAlign w:val="center"/>
          </w:tcPr>
          <w:p w:rsidR="00615E4B" w:rsidRPr="00A53587" w:rsidRDefault="00BD502E" w:rsidP="00F0353C">
            <w:pPr>
              <w:ind w:left="-510" w:firstLine="593"/>
              <w:rPr>
                <w:rFonts w:ascii="Arial" w:hAnsi="Arial" w:cs="Arial"/>
                <w:snapToGrid w:val="0"/>
                <w:sz w:val="16"/>
                <w:szCs w:val="16"/>
              </w:rPr>
            </w:pPr>
            <w:r>
              <w:rPr>
                <w:rFonts w:ascii="Arial" w:hAnsi="Arial" w:cs="Arial"/>
                <w:snapToGrid w:val="0"/>
                <w:sz w:val="16"/>
                <w:szCs w:val="16"/>
              </w:rPr>
              <w:t>72</w:t>
            </w:r>
          </w:p>
        </w:tc>
        <w:tc>
          <w:tcPr>
            <w:tcW w:w="1282" w:type="dxa"/>
            <w:tcBorders>
              <w:left w:val="single" w:sz="4" w:space="0" w:color="auto"/>
              <w:right w:val="single" w:sz="4" w:space="0" w:color="auto"/>
            </w:tcBorders>
            <w:tcMar>
              <w:left w:w="85" w:type="dxa"/>
              <w:right w:w="57" w:type="dxa"/>
            </w:tcMar>
            <w:vAlign w:val="center"/>
          </w:tcPr>
          <w:p w:rsidR="00615E4B" w:rsidRPr="00A53587" w:rsidRDefault="00615E4B" w:rsidP="00BD502E">
            <w:pPr>
              <w:ind w:left="57" w:hanging="1"/>
              <w:rPr>
                <w:rFonts w:ascii="Arial" w:hAnsi="Arial" w:cs="Arial"/>
                <w:snapToGrid w:val="0"/>
                <w:sz w:val="16"/>
                <w:szCs w:val="16"/>
              </w:rPr>
            </w:pPr>
            <w:r w:rsidRPr="00A53587">
              <w:rPr>
                <w:rFonts w:ascii="Arial" w:hAnsi="Arial" w:cs="Arial"/>
                <w:snapToGrid w:val="0"/>
                <w:sz w:val="16"/>
                <w:szCs w:val="16"/>
              </w:rPr>
              <w:t>1988</w:t>
            </w:r>
            <w:r w:rsidR="00221448">
              <w:rPr>
                <w:rFonts w:ascii="Arial" w:hAnsi="Arial" w:cs="Arial" w:hint="cs"/>
                <w:snapToGrid w:val="0"/>
                <w:sz w:val="16"/>
                <w:szCs w:val="16"/>
                <w:rtl/>
              </w:rPr>
              <w:t xml:space="preserve"> </w:t>
            </w:r>
            <w:proofErr w:type="spellStart"/>
            <w:r w:rsidR="00221448">
              <w:rPr>
                <w:rFonts w:ascii="Arial" w:hAnsi="Arial" w:cs="Arial" w:hint="cs"/>
                <w:snapToGrid w:val="0"/>
                <w:sz w:val="16"/>
                <w:szCs w:val="16"/>
                <w:rtl/>
              </w:rPr>
              <w:t>-</w:t>
            </w:r>
            <w:proofErr w:type="spellEnd"/>
            <w:r w:rsidR="00221448">
              <w:rPr>
                <w:rFonts w:ascii="Arial" w:hAnsi="Arial" w:cs="Arial" w:hint="cs"/>
                <w:snapToGrid w:val="0"/>
                <w:sz w:val="16"/>
                <w:szCs w:val="16"/>
                <w:rtl/>
              </w:rPr>
              <w:t xml:space="preserve"> </w:t>
            </w:r>
            <w:r w:rsidR="00BD502E">
              <w:rPr>
                <w:rFonts w:ascii="Arial" w:hAnsi="Arial" w:cs="Arial" w:hint="cs"/>
                <w:snapToGrid w:val="0"/>
                <w:sz w:val="16"/>
                <w:szCs w:val="16"/>
                <w:rtl/>
              </w:rPr>
              <w:t>1992</w:t>
            </w:r>
          </w:p>
        </w:tc>
      </w:tr>
      <w:tr w:rsidR="00BD502E" w:rsidRPr="00A53587" w:rsidTr="009C7E2B">
        <w:trPr>
          <w:trHeight w:val="255"/>
          <w:jc w:val="center"/>
        </w:trPr>
        <w:tc>
          <w:tcPr>
            <w:tcW w:w="1411" w:type="dxa"/>
            <w:tcBorders>
              <w:left w:val="single" w:sz="4" w:space="0" w:color="auto"/>
            </w:tcBorders>
            <w:tcMar>
              <w:left w:w="85" w:type="dxa"/>
            </w:tcMar>
            <w:vAlign w:val="center"/>
          </w:tcPr>
          <w:p w:rsidR="00BD502E" w:rsidRPr="00A53587" w:rsidRDefault="00BD502E" w:rsidP="009C7E2B">
            <w:pPr>
              <w:bidi w:val="0"/>
              <w:ind w:left="57" w:firstLine="142"/>
              <w:rPr>
                <w:rFonts w:ascii="Arial" w:hAnsi="Arial" w:cs="Arial"/>
                <w:snapToGrid w:val="0"/>
                <w:sz w:val="16"/>
                <w:szCs w:val="16"/>
              </w:rPr>
            </w:pPr>
            <w:r>
              <w:rPr>
                <w:rFonts w:ascii="Arial" w:hAnsi="Arial" w:cs="Arial" w:hint="cs"/>
                <w:snapToGrid w:val="0"/>
                <w:sz w:val="16"/>
                <w:szCs w:val="16"/>
                <w:rtl/>
              </w:rPr>
              <w:t>1993</w:t>
            </w:r>
          </w:p>
        </w:tc>
        <w:tc>
          <w:tcPr>
            <w:tcW w:w="1560" w:type="dxa"/>
            <w:tcBorders>
              <w:left w:val="single" w:sz="4" w:space="0" w:color="auto"/>
            </w:tcBorders>
            <w:tcMar>
              <w:right w:w="85" w:type="dxa"/>
            </w:tcMar>
            <w:vAlign w:val="center"/>
          </w:tcPr>
          <w:p w:rsidR="00BD502E" w:rsidRDefault="00BD502E" w:rsidP="00F0353C">
            <w:pPr>
              <w:ind w:left="-510" w:firstLine="593"/>
              <w:rPr>
                <w:rFonts w:ascii="Arial" w:hAnsi="Arial" w:cs="Arial"/>
                <w:snapToGrid w:val="0"/>
                <w:sz w:val="16"/>
                <w:szCs w:val="16"/>
              </w:rPr>
            </w:pPr>
            <w:r>
              <w:rPr>
                <w:rFonts w:ascii="Arial" w:hAnsi="Arial" w:cs="Arial" w:hint="cs"/>
                <w:snapToGrid w:val="0"/>
                <w:sz w:val="16"/>
                <w:szCs w:val="16"/>
                <w:rtl/>
              </w:rPr>
              <w:t>2</w:t>
            </w:r>
          </w:p>
        </w:tc>
        <w:tc>
          <w:tcPr>
            <w:tcW w:w="1559" w:type="dxa"/>
            <w:gridSpan w:val="2"/>
            <w:tcMar>
              <w:right w:w="85" w:type="dxa"/>
            </w:tcMar>
            <w:vAlign w:val="center"/>
          </w:tcPr>
          <w:p w:rsidR="00BD502E" w:rsidRDefault="00BD502E" w:rsidP="00F0353C">
            <w:pPr>
              <w:ind w:left="-510" w:firstLine="593"/>
              <w:rPr>
                <w:rFonts w:ascii="Arial" w:hAnsi="Arial" w:cs="Arial"/>
                <w:snapToGrid w:val="0"/>
                <w:sz w:val="16"/>
                <w:szCs w:val="16"/>
              </w:rPr>
            </w:pPr>
            <w:r>
              <w:rPr>
                <w:rFonts w:ascii="Arial" w:hAnsi="Arial" w:cs="Arial" w:hint="cs"/>
                <w:snapToGrid w:val="0"/>
                <w:sz w:val="16"/>
                <w:szCs w:val="16"/>
                <w:rtl/>
              </w:rPr>
              <w:t>3</w:t>
            </w:r>
          </w:p>
        </w:tc>
        <w:tc>
          <w:tcPr>
            <w:tcW w:w="1559" w:type="dxa"/>
            <w:tcBorders>
              <w:right w:val="nil"/>
            </w:tcBorders>
            <w:tcMar>
              <w:right w:w="85" w:type="dxa"/>
            </w:tcMar>
            <w:vAlign w:val="center"/>
          </w:tcPr>
          <w:p w:rsidR="00BD502E" w:rsidRDefault="00BD502E" w:rsidP="00F0353C">
            <w:pPr>
              <w:ind w:left="-510" w:firstLine="593"/>
              <w:rPr>
                <w:rFonts w:ascii="Arial" w:hAnsi="Arial" w:cs="Arial"/>
                <w:snapToGrid w:val="0"/>
                <w:sz w:val="16"/>
                <w:szCs w:val="16"/>
              </w:rPr>
            </w:pPr>
            <w:r>
              <w:rPr>
                <w:rFonts w:ascii="Arial" w:hAnsi="Arial" w:cs="Arial" w:hint="cs"/>
                <w:snapToGrid w:val="0"/>
                <w:sz w:val="16"/>
                <w:szCs w:val="16"/>
                <w:rtl/>
              </w:rPr>
              <w:t>5</w:t>
            </w:r>
          </w:p>
        </w:tc>
        <w:tc>
          <w:tcPr>
            <w:tcW w:w="1282" w:type="dxa"/>
            <w:tcBorders>
              <w:left w:val="single" w:sz="4" w:space="0" w:color="auto"/>
              <w:right w:val="single" w:sz="4" w:space="0" w:color="auto"/>
            </w:tcBorders>
            <w:tcMar>
              <w:left w:w="85" w:type="dxa"/>
              <w:right w:w="57" w:type="dxa"/>
            </w:tcMar>
            <w:vAlign w:val="center"/>
          </w:tcPr>
          <w:p w:rsidR="00BD502E" w:rsidRPr="00A53587" w:rsidRDefault="00BD502E" w:rsidP="00F0353C">
            <w:pPr>
              <w:ind w:left="57" w:hanging="1"/>
              <w:rPr>
                <w:rFonts w:ascii="Arial" w:hAnsi="Arial" w:cs="Arial"/>
                <w:snapToGrid w:val="0"/>
                <w:sz w:val="16"/>
                <w:szCs w:val="16"/>
              </w:rPr>
            </w:pPr>
            <w:r>
              <w:rPr>
                <w:rFonts w:ascii="Arial" w:hAnsi="Arial" w:cs="Arial" w:hint="cs"/>
                <w:snapToGrid w:val="0"/>
                <w:sz w:val="16"/>
                <w:szCs w:val="16"/>
                <w:rtl/>
              </w:rPr>
              <w:t>1993</w:t>
            </w:r>
          </w:p>
        </w:tc>
      </w:tr>
      <w:tr w:rsidR="00615E4B" w:rsidRPr="00A53587" w:rsidTr="009C7E2B">
        <w:trPr>
          <w:trHeight w:val="255"/>
          <w:jc w:val="center"/>
        </w:trPr>
        <w:tc>
          <w:tcPr>
            <w:tcW w:w="1411" w:type="dxa"/>
            <w:tcBorders>
              <w:left w:val="single" w:sz="4" w:space="0" w:color="auto"/>
            </w:tcBorders>
            <w:tcMar>
              <w:left w:w="85" w:type="dxa"/>
            </w:tcMar>
            <w:vAlign w:val="center"/>
          </w:tcPr>
          <w:p w:rsidR="00615E4B" w:rsidRPr="00A53587" w:rsidRDefault="00615E4B" w:rsidP="009C7E2B">
            <w:pPr>
              <w:bidi w:val="0"/>
              <w:ind w:left="57" w:firstLine="142"/>
              <w:rPr>
                <w:rFonts w:ascii="Arial" w:hAnsi="Arial" w:cs="Arial"/>
                <w:snapToGrid w:val="0"/>
                <w:sz w:val="16"/>
                <w:szCs w:val="16"/>
              </w:rPr>
            </w:pPr>
            <w:r w:rsidRPr="00A53587">
              <w:rPr>
                <w:rFonts w:ascii="Arial" w:hAnsi="Arial" w:cs="Arial"/>
                <w:snapToGrid w:val="0"/>
                <w:sz w:val="16"/>
                <w:szCs w:val="16"/>
              </w:rPr>
              <w:t>1994</w:t>
            </w:r>
          </w:p>
        </w:tc>
        <w:tc>
          <w:tcPr>
            <w:tcW w:w="1560" w:type="dxa"/>
            <w:tcBorders>
              <w:left w:val="single" w:sz="4" w:space="0" w:color="auto"/>
            </w:tcBorders>
            <w:tcMar>
              <w:right w:w="85" w:type="dxa"/>
            </w:tcMar>
            <w:vAlign w:val="center"/>
          </w:tcPr>
          <w:p w:rsidR="00615E4B" w:rsidRPr="00A53587" w:rsidRDefault="00615E4B" w:rsidP="00F0353C">
            <w:pPr>
              <w:ind w:left="-510" w:firstLine="593"/>
              <w:rPr>
                <w:rFonts w:ascii="Arial" w:hAnsi="Arial" w:cs="Arial"/>
                <w:snapToGrid w:val="0"/>
                <w:sz w:val="16"/>
                <w:szCs w:val="16"/>
              </w:rPr>
            </w:pPr>
            <w:r w:rsidRPr="00A53587">
              <w:rPr>
                <w:rFonts w:ascii="Arial" w:hAnsi="Arial" w:cs="Arial"/>
                <w:snapToGrid w:val="0"/>
                <w:sz w:val="16"/>
                <w:szCs w:val="16"/>
                <w:rtl/>
              </w:rPr>
              <w:t>0</w:t>
            </w:r>
          </w:p>
        </w:tc>
        <w:tc>
          <w:tcPr>
            <w:tcW w:w="1559" w:type="dxa"/>
            <w:gridSpan w:val="2"/>
            <w:tcMar>
              <w:right w:w="85" w:type="dxa"/>
            </w:tcMar>
            <w:vAlign w:val="center"/>
          </w:tcPr>
          <w:p w:rsidR="00615E4B" w:rsidRPr="00A53587" w:rsidRDefault="00615E4B" w:rsidP="00F0353C">
            <w:pPr>
              <w:ind w:left="-510" w:firstLine="593"/>
              <w:rPr>
                <w:rFonts w:ascii="Arial" w:hAnsi="Arial" w:cs="Arial"/>
                <w:snapToGrid w:val="0"/>
                <w:sz w:val="16"/>
                <w:szCs w:val="16"/>
              </w:rPr>
            </w:pPr>
            <w:r w:rsidRPr="00A53587">
              <w:rPr>
                <w:rFonts w:ascii="Arial" w:hAnsi="Arial" w:cs="Arial"/>
                <w:snapToGrid w:val="0"/>
                <w:sz w:val="16"/>
                <w:szCs w:val="16"/>
              </w:rPr>
              <w:t>15</w:t>
            </w:r>
          </w:p>
        </w:tc>
        <w:tc>
          <w:tcPr>
            <w:tcW w:w="1559" w:type="dxa"/>
            <w:tcBorders>
              <w:right w:val="nil"/>
            </w:tcBorders>
            <w:tcMar>
              <w:right w:w="85" w:type="dxa"/>
            </w:tcMar>
            <w:vAlign w:val="center"/>
          </w:tcPr>
          <w:p w:rsidR="00615E4B" w:rsidRPr="00A53587" w:rsidRDefault="00615E4B" w:rsidP="00F0353C">
            <w:pPr>
              <w:ind w:left="-510" w:firstLine="593"/>
              <w:rPr>
                <w:rFonts w:ascii="Arial" w:hAnsi="Arial" w:cs="Arial"/>
                <w:snapToGrid w:val="0"/>
                <w:sz w:val="16"/>
                <w:szCs w:val="16"/>
              </w:rPr>
            </w:pPr>
            <w:r w:rsidRPr="00A53587">
              <w:rPr>
                <w:rFonts w:ascii="Arial" w:hAnsi="Arial" w:cs="Arial"/>
                <w:snapToGrid w:val="0"/>
                <w:sz w:val="16"/>
                <w:szCs w:val="16"/>
              </w:rPr>
              <w:t>15</w:t>
            </w:r>
          </w:p>
        </w:tc>
        <w:tc>
          <w:tcPr>
            <w:tcW w:w="1282" w:type="dxa"/>
            <w:tcBorders>
              <w:left w:val="single" w:sz="4" w:space="0" w:color="auto"/>
              <w:right w:val="single" w:sz="4" w:space="0" w:color="auto"/>
            </w:tcBorders>
            <w:tcMar>
              <w:left w:w="85" w:type="dxa"/>
              <w:right w:w="57" w:type="dxa"/>
            </w:tcMar>
            <w:vAlign w:val="center"/>
          </w:tcPr>
          <w:p w:rsidR="00615E4B" w:rsidRPr="00A53587" w:rsidRDefault="00615E4B" w:rsidP="00F0353C">
            <w:pPr>
              <w:ind w:left="57" w:hanging="1"/>
              <w:rPr>
                <w:rFonts w:ascii="Arial" w:hAnsi="Arial" w:cs="Arial"/>
                <w:snapToGrid w:val="0"/>
                <w:sz w:val="16"/>
                <w:szCs w:val="16"/>
              </w:rPr>
            </w:pPr>
            <w:r w:rsidRPr="00A53587">
              <w:rPr>
                <w:rFonts w:ascii="Arial" w:hAnsi="Arial" w:cs="Arial"/>
                <w:snapToGrid w:val="0"/>
                <w:sz w:val="16"/>
                <w:szCs w:val="16"/>
              </w:rPr>
              <w:t>1994</w:t>
            </w:r>
          </w:p>
        </w:tc>
      </w:tr>
      <w:tr w:rsidR="00615E4B" w:rsidRPr="00A53587" w:rsidTr="009C7E2B">
        <w:trPr>
          <w:trHeight w:val="255"/>
          <w:jc w:val="center"/>
        </w:trPr>
        <w:tc>
          <w:tcPr>
            <w:tcW w:w="1411" w:type="dxa"/>
            <w:tcBorders>
              <w:left w:val="single" w:sz="4" w:space="0" w:color="auto"/>
            </w:tcBorders>
            <w:tcMar>
              <w:left w:w="85" w:type="dxa"/>
            </w:tcMar>
            <w:vAlign w:val="center"/>
          </w:tcPr>
          <w:p w:rsidR="00615E4B" w:rsidRPr="00A53587" w:rsidRDefault="00615E4B" w:rsidP="009C7E2B">
            <w:pPr>
              <w:bidi w:val="0"/>
              <w:ind w:left="57" w:firstLine="142"/>
              <w:rPr>
                <w:rFonts w:ascii="Arial" w:hAnsi="Arial" w:cs="Arial"/>
                <w:snapToGrid w:val="0"/>
                <w:sz w:val="16"/>
                <w:szCs w:val="16"/>
              </w:rPr>
            </w:pPr>
            <w:r w:rsidRPr="00A53587">
              <w:rPr>
                <w:rFonts w:ascii="Arial" w:hAnsi="Arial" w:cs="Arial"/>
                <w:snapToGrid w:val="0"/>
                <w:sz w:val="16"/>
                <w:szCs w:val="16"/>
              </w:rPr>
              <w:t>1995</w:t>
            </w:r>
          </w:p>
        </w:tc>
        <w:tc>
          <w:tcPr>
            <w:tcW w:w="1560" w:type="dxa"/>
            <w:tcBorders>
              <w:left w:val="single" w:sz="4" w:space="0" w:color="auto"/>
            </w:tcBorders>
            <w:tcMar>
              <w:right w:w="85" w:type="dxa"/>
            </w:tcMar>
            <w:vAlign w:val="center"/>
          </w:tcPr>
          <w:p w:rsidR="00615E4B" w:rsidRPr="00A53587" w:rsidRDefault="00615E4B" w:rsidP="00F0353C">
            <w:pPr>
              <w:ind w:left="-510" w:firstLine="593"/>
              <w:rPr>
                <w:rFonts w:ascii="Arial" w:hAnsi="Arial" w:cs="Arial"/>
                <w:snapToGrid w:val="0"/>
                <w:sz w:val="16"/>
                <w:szCs w:val="16"/>
              </w:rPr>
            </w:pPr>
            <w:r w:rsidRPr="00A53587">
              <w:rPr>
                <w:rFonts w:ascii="Arial" w:hAnsi="Arial" w:cs="Arial"/>
                <w:snapToGrid w:val="0"/>
                <w:sz w:val="16"/>
                <w:szCs w:val="16"/>
              </w:rPr>
              <w:t>2</w:t>
            </w:r>
          </w:p>
        </w:tc>
        <w:tc>
          <w:tcPr>
            <w:tcW w:w="1559" w:type="dxa"/>
            <w:gridSpan w:val="2"/>
            <w:tcMar>
              <w:right w:w="85" w:type="dxa"/>
            </w:tcMar>
            <w:vAlign w:val="center"/>
          </w:tcPr>
          <w:p w:rsidR="00615E4B" w:rsidRPr="00A53587" w:rsidRDefault="00615E4B" w:rsidP="00F0353C">
            <w:pPr>
              <w:ind w:left="-510" w:firstLine="593"/>
              <w:rPr>
                <w:rFonts w:ascii="Arial" w:hAnsi="Arial" w:cs="Arial"/>
                <w:snapToGrid w:val="0"/>
                <w:sz w:val="16"/>
                <w:szCs w:val="16"/>
              </w:rPr>
            </w:pPr>
            <w:r w:rsidRPr="00A53587">
              <w:rPr>
                <w:rFonts w:ascii="Arial" w:hAnsi="Arial" w:cs="Arial"/>
                <w:snapToGrid w:val="0"/>
                <w:sz w:val="16"/>
                <w:szCs w:val="16"/>
              </w:rPr>
              <w:t>4</w:t>
            </w:r>
          </w:p>
        </w:tc>
        <w:tc>
          <w:tcPr>
            <w:tcW w:w="1559" w:type="dxa"/>
            <w:tcBorders>
              <w:right w:val="nil"/>
            </w:tcBorders>
            <w:tcMar>
              <w:right w:w="85" w:type="dxa"/>
            </w:tcMar>
            <w:vAlign w:val="center"/>
          </w:tcPr>
          <w:p w:rsidR="00615E4B" w:rsidRPr="00A53587" w:rsidRDefault="00615E4B" w:rsidP="00F0353C">
            <w:pPr>
              <w:ind w:left="-510" w:firstLine="593"/>
              <w:rPr>
                <w:rFonts w:ascii="Arial" w:hAnsi="Arial" w:cs="Arial"/>
                <w:snapToGrid w:val="0"/>
                <w:sz w:val="16"/>
                <w:szCs w:val="16"/>
              </w:rPr>
            </w:pPr>
            <w:r w:rsidRPr="00A53587">
              <w:rPr>
                <w:rFonts w:ascii="Arial" w:hAnsi="Arial" w:cs="Arial"/>
                <w:snapToGrid w:val="0"/>
                <w:sz w:val="16"/>
                <w:szCs w:val="16"/>
              </w:rPr>
              <w:t>6</w:t>
            </w:r>
          </w:p>
        </w:tc>
        <w:tc>
          <w:tcPr>
            <w:tcW w:w="1282" w:type="dxa"/>
            <w:tcBorders>
              <w:left w:val="single" w:sz="4" w:space="0" w:color="auto"/>
              <w:right w:val="single" w:sz="4" w:space="0" w:color="auto"/>
            </w:tcBorders>
            <w:tcMar>
              <w:left w:w="85" w:type="dxa"/>
              <w:right w:w="57" w:type="dxa"/>
            </w:tcMar>
            <w:vAlign w:val="center"/>
          </w:tcPr>
          <w:p w:rsidR="00615E4B" w:rsidRPr="00A53587" w:rsidRDefault="00615E4B" w:rsidP="00F0353C">
            <w:pPr>
              <w:ind w:left="57" w:hanging="1"/>
              <w:rPr>
                <w:rFonts w:ascii="Arial" w:hAnsi="Arial" w:cs="Arial"/>
                <w:snapToGrid w:val="0"/>
                <w:sz w:val="16"/>
                <w:szCs w:val="16"/>
              </w:rPr>
            </w:pPr>
            <w:r w:rsidRPr="00A53587">
              <w:rPr>
                <w:rFonts w:ascii="Arial" w:hAnsi="Arial" w:cs="Arial"/>
                <w:snapToGrid w:val="0"/>
                <w:sz w:val="16"/>
                <w:szCs w:val="16"/>
              </w:rPr>
              <w:t>1995</w:t>
            </w:r>
          </w:p>
        </w:tc>
      </w:tr>
      <w:tr w:rsidR="00615E4B" w:rsidRPr="00A53587" w:rsidTr="009C7E2B">
        <w:trPr>
          <w:trHeight w:val="255"/>
          <w:jc w:val="center"/>
        </w:trPr>
        <w:tc>
          <w:tcPr>
            <w:tcW w:w="1411" w:type="dxa"/>
            <w:tcBorders>
              <w:left w:val="single" w:sz="4" w:space="0" w:color="auto"/>
            </w:tcBorders>
            <w:tcMar>
              <w:left w:w="85" w:type="dxa"/>
            </w:tcMar>
            <w:vAlign w:val="center"/>
          </w:tcPr>
          <w:p w:rsidR="00615E4B" w:rsidRPr="00A53587" w:rsidRDefault="00615E4B" w:rsidP="009C7E2B">
            <w:pPr>
              <w:bidi w:val="0"/>
              <w:ind w:left="57" w:firstLine="142"/>
              <w:rPr>
                <w:rFonts w:ascii="Arial" w:hAnsi="Arial" w:cs="Arial"/>
                <w:snapToGrid w:val="0"/>
                <w:sz w:val="16"/>
                <w:szCs w:val="16"/>
              </w:rPr>
            </w:pPr>
            <w:r w:rsidRPr="00A53587">
              <w:rPr>
                <w:rFonts w:ascii="Arial" w:hAnsi="Arial" w:cs="Arial"/>
                <w:snapToGrid w:val="0"/>
                <w:sz w:val="16"/>
                <w:szCs w:val="16"/>
              </w:rPr>
              <w:t>1996</w:t>
            </w:r>
          </w:p>
        </w:tc>
        <w:tc>
          <w:tcPr>
            <w:tcW w:w="1560" w:type="dxa"/>
            <w:tcBorders>
              <w:left w:val="single" w:sz="4" w:space="0" w:color="auto"/>
            </w:tcBorders>
            <w:tcMar>
              <w:right w:w="85" w:type="dxa"/>
            </w:tcMar>
            <w:vAlign w:val="center"/>
          </w:tcPr>
          <w:p w:rsidR="00615E4B" w:rsidRPr="00A53587" w:rsidRDefault="00615E4B" w:rsidP="00F0353C">
            <w:pPr>
              <w:ind w:left="-510" w:firstLine="593"/>
              <w:rPr>
                <w:rFonts w:ascii="Arial" w:hAnsi="Arial" w:cs="Arial"/>
                <w:snapToGrid w:val="0"/>
                <w:sz w:val="16"/>
                <w:szCs w:val="16"/>
              </w:rPr>
            </w:pPr>
            <w:r w:rsidRPr="00A53587">
              <w:rPr>
                <w:rFonts w:ascii="Arial" w:hAnsi="Arial" w:cs="Arial"/>
                <w:snapToGrid w:val="0"/>
                <w:sz w:val="16"/>
                <w:szCs w:val="16"/>
              </w:rPr>
              <w:t>3</w:t>
            </w:r>
          </w:p>
        </w:tc>
        <w:tc>
          <w:tcPr>
            <w:tcW w:w="1559" w:type="dxa"/>
            <w:gridSpan w:val="2"/>
            <w:tcMar>
              <w:right w:w="85" w:type="dxa"/>
            </w:tcMar>
            <w:vAlign w:val="center"/>
          </w:tcPr>
          <w:p w:rsidR="00615E4B" w:rsidRPr="00A53587" w:rsidRDefault="00615E4B" w:rsidP="00F0353C">
            <w:pPr>
              <w:ind w:left="-510" w:firstLine="593"/>
              <w:rPr>
                <w:rFonts w:ascii="Arial" w:hAnsi="Arial" w:cs="Arial"/>
                <w:snapToGrid w:val="0"/>
                <w:sz w:val="16"/>
                <w:szCs w:val="16"/>
              </w:rPr>
            </w:pPr>
            <w:r w:rsidRPr="00A53587">
              <w:rPr>
                <w:rFonts w:ascii="Arial" w:hAnsi="Arial" w:cs="Arial"/>
                <w:snapToGrid w:val="0"/>
                <w:sz w:val="16"/>
                <w:szCs w:val="16"/>
              </w:rPr>
              <w:t>5</w:t>
            </w:r>
          </w:p>
        </w:tc>
        <w:tc>
          <w:tcPr>
            <w:tcW w:w="1559" w:type="dxa"/>
            <w:tcBorders>
              <w:right w:val="nil"/>
            </w:tcBorders>
            <w:tcMar>
              <w:right w:w="85" w:type="dxa"/>
            </w:tcMar>
            <w:vAlign w:val="center"/>
          </w:tcPr>
          <w:p w:rsidR="00615E4B" w:rsidRPr="00A53587" w:rsidRDefault="00615E4B" w:rsidP="00F0353C">
            <w:pPr>
              <w:ind w:left="-510" w:firstLine="593"/>
              <w:rPr>
                <w:rFonts w:ascii="Arial" w:hAnsi="Arial" w:cs="Arial"/>
                <w:snapToGrid w:val="0"/>
                <w:sz w:val="16"/>
                <w:szCs w:val="16"/>
              </w:rPr>
            </w:pPr>
            <w:r w:rsidRPr="00A53587">
              <w:rPr>
                <w:rFonts w:ascii="Arial" w:hAnsi="Arial" w:cs="Arial"/>
                <w:snapToGrid w:val="0"/>
                <w:sz w:val="16"/>
                <w:szCs w:val="16"/>
              </w:rPr>
              <w:t>8</w:t>
            </w:r>
          </w:p>
        </w:tc>
        <w:tc>
          <w:tcPr>
            <w:tcW w:w="1282" w:type="dxa"/>
            <w:tcBorders>
              <w:left w:val="single" w:sz="4" w:space="0" w:color="auto"/>
              <w:right w:val="single" w:sz="4" w:space="0" w:color="auto"/>
            </w:tcBorders>
            <w:tcMar>
              <w:left w:w="85" w:type="dxa"/>
              <w:right w:w="57" w:type="dxa"/>
            </w:tcMar>
            <w:vAlign w:val="center"/>
          </w:tcPr>
          <w:p w:rsidR="00615E4B" w:rsidRPr="00A53587" w:rsidRDefault="00615E4B" w:rsidP="00F0353C">
            <w:pPr>
              <w:ind w:left="57" w:hanging="1"/>
              <w:rPr>
                <w:rFonts w:ascii="Arial" w:hAnsi="Arial" w:cs="Arial"/>
                <w:snapToGrid w:val="0"/>
                <w:sz w:val="16"/>
                <w:szCs w:val="16"/>
              </w:rPr>
            </w:pPr>
            <w:r w:rsidRPr="00A53587">
              <w:rPr>
                <w:rFonts w:ascii="Arial" w:hAnsi="Arial" w:cs="Arial"/>
                <w:snapToGrid w:val="0"/>
                <w:sz w:val="16"/>
                <w:szCs w:val="16"/>
              </w:rPr>
              <w:t>1996</w:t>
            </w:r>
          </w:p>
        </w:tc>
      </w:tr>
      <w:tr w:rsidR="00615E4B" w:rsidRPr="00A53587" w:rsidTr="009C7E2B">
        <w:trPr>
          <w:trHeight w:val="255"/>
          <w:jc w:val="center"/>
        </w:trPr>
        <w:tc>
          <w:tcPr>
            <w:tcW w:w="1411" w:type="dxa"/>
            <w:tcBorders>
              <w:left w:val="single" w:sz="4" w:space="0" w:color="auto"/>
            </w:tcBorders>
            <w:tcMar>
              <w:left w:w="85" w:type="dxa"/>
            </w:tcMar>
            <w:vAlign w:val="center"/>
          </w:tcPr>
          <w:p w:rsidR="00615E4B" w:rsidRPr="00A53587" w:rsidRDefault="00615E4B" w:rsidP="009C7E2B">
            <w:pPr>
              <w:bidi w:val="0"/>
              <w:ind w:left="57" w:firstLine="142"/>
              <w:rPr>
                <w:rFonts w:ascii="Arial" w:hAnsi="Arial" w:cs="Arial"/>
                <w:snapToGrid w:val="0"/>
                <w:sz w:val="16"/>
                <w:szCs w:val="16"/>
              </w:rPr>
            </w:pPr>
            <w:r w:rsidRPr="00A53587">
              <w:rPr>
                <w:rFonts w:ascii="Arial" w:hAnsi="Arial" w:cs="Arial"/>
                <w:snapToGrid w:val="0"/>
                <w:sz w:val="16"/>
                <w:szCs w:val="16"/>
              </w:rPr>
              <w:t>1997</w:t>
            </w:r>
          </w:p>
        </w:tc>
        <w:tc>
          <w:tcPr>
            <w:tcW w:w="1560" w:type="dxa"/>
            <w:tcBorders>
              <w:left w:val="single" w:sz="4" w:space="0" w:color="auto"/>
            </w:tcBorders>
            <w:tcMar>
              <w:right w:w="85" w:type="dxa"/>
            </w:tcMar>
            <w:vAlign w:val="center"/>
          </w:tcPr>
          <w:p w:rsidR="00615E4B" w:rsidRPr="00A53587" w:rsidRDefault="00615E4B" w:rsidP="00F0353C">
            <w:pPr>
              <w:ind w:left="-510" w:firstLine="593"/>
              <w:rPr>
                <w:rFonts w:ascii="Arial" w:hAnsi="Arial" w:cs="Arial"/>
                <w:snapToGrid w:val="0"/>
                <w:sz w:val="16"/>
                <w:szCs w:val="16"/>
              </w:rPr>
            </w:pPr>
            <w:r w:rsidRPr="00A53587">
              <w:rPr>
                <w:rFonts w:ascii="Arial" w:hAnsi="Arial" w:cs="Arial"/>
                <w:snapToGrid w:val="0"/>
                <w:sz w:val="16"/>
                <w:szCs w:val="16"/>
                <w:rtl/>
              </w:rPr>
              <w:t>0</w:t>
            </w:r>
          </w:p>
        </w:tc>
        <w:tc>
          <w:tcPr>
            <w:tcW w:w="1559" w:type="dxa"/>
            <w:gridSpan w:val="2"/>
            <w:tcMar>
              <w:right w:w="85" w:type="dxa"/>
            </w:tcMar>
            <w:vAlign w:val="center"/>
          </w:tcPr>
          <w:p w:rsidR="00615E4B" w:rsidRPr="00A53587" w:rsidRDefault="00615E4B" w:rsidP="00F0353C">
            <w:pPr>
              <w:ind w:left="-510" w:firstLine="593"/>
              <w:rPr>
                <w:rFonts w:ascii="Arial" w:hAnsi="Arial" w:cs="Arial"/>
                <w:snapToGrid w:val="0"/>
                <w:sz w:val="16"/>
                <w:szCs w:val="16"/>
              </w:rPr>
            </w:pPr>
            <w:r w:rsidRPr="00A53587">
              <w:rPr>
                <w:rFonts w:ascii="Arial" w:hAnsi="Arial" w:cs="Arial"/>
                <w:snapToGrid w:val="0"/>
                <w:sz w:val="16"/>
                <w:szCs w:val="16"/>
              </w:rPr>
              <w:t>3</w:t>
            </w:r>
          </w:p>
        </w:tc>
        <w:tc>
          <w:tcPr>
            <w:tcW w:w="1559" w:type="dxa"/>
            <w:tcBorders>
              <w:right w:val="nil"/>
            </w:tcBorders>
            <w:tcMar>
              <w:right w:w="85" w:type="dxa"/>
            </w:tcMar>
            <w:vAlign w:val="center"/>
          </w:tcPr>
          <w:p w:rsidR="00615E4B" w:rsidRPr="00A53587" w:rsidRDefault="00615E4B" w:rsidP="00F0353C">
            <w:pPr>
              <w:ind w:left="-510" w:firstLine="593"/>
              <w:rPr>
                <w:rFonts w:ascii="Arial" w:hAnsi="Arial" w:cs="Arial"/>
                <w:snapToGrid w:val="0"/>
                <w:sz w:val="16"/>
                <w:szCs w:val="16"/>
              </w:rPr>
            </w:pPr>
            <w:r w:rsidRPr="00A53587">
              <w:rPr>
                <w:rFonts w:ascii="Arial" w:hAnsi="Arial" w:cs="Arial"/>
                <w:snapToGrid w:val="0"/>
                <w:sz w:val="16"/>
                <w:szCs w:val="16"/>
              </w:rPr>
              <w:t>3</w:t>
            </w:r>
          </w:p>
        </w:tc>
        <w:tc>
          <w:tcPr>
            <w:tcW w:w="1282" w:type="dxa"/>
            <w:tcBorders>
              <w:left w:val="single" w:sz="4" w:space="0" w:color="auto"/>
              <w:right w:val="single" w:sz="4" w:space="0" w:color="auto"/>
            </w:tcBorders>
            <w:tcMar>
              <w:left w:w="85" w:type="dxa"/>
              <w:right w:w="57" w:type="dxa"/>
            </w:tcMar>
            <w:vAlign w:val="center"/>
          </w:tcPr>
          <w:p w:rsidR="00615E4B" w:rsidRPr="00A53587" w:rsidRDefault="00615E4B" w:rsidP="00F0353C">
            <w:pPr>
              <w:ind w:left="57" w:hanging="1"/>
              <w:rPr>
                <w:rFonts w:ascii="Arial" w:hAnsi="Arial" w:cs="Arial"/>
                <w:snapToGrid w:val="0"/>
                <w:sz w:val="16"/>
                <w:szCs w:val="16"/>
              </w:rPr>
            </w:pPr>
            <w:r w:rsidRPr="00A53587">
              <w:rPr>
                <w:rFonts w:ascii="Arial" w:hAnsi="Arial" w:cs="Arial"/>
                <w:snapToGrid w:val="0"/>
                <w:sz w:val="16"/>
                <w:szCs w:val="16"/>
              </w:rPr>
              <w:t>1997</w:t>
            </w:r>
          </w:p>
        </w:tc>
      </w:tr>
      <w:tr w:rsidR="00615E4B" w:rsidRPr="00A53587" w:rsidTr="009C7E2B">
        <w:trPr>
          <w:trHeight w:val="255"/>
          <w:jc w:val="center"/>
        </w:trPr>
        <w:tc>
          <w:tcPr>
            <w:tcW w:w="1411" w:type="dxa"/>
            <w:tcBorders>
              <w:left w:val="single" w:sz="4" w:space="0" w:color="auto"/>
            </w:tcBorders>
            <w:tcMar>
              <w:left w:w="85" w:type="dxa"/>
            </w:tcMar>
            <w:vAlign w:val="center"/>
          </w:tcPr>
          <w:p w:rsidR="00615E4B" w:rsidRPr="00A53587" w:rsidRDefault="00615E4B" w:rsidP="009C7E2B">
            <w:pPr>
              <w:bidi w:val="0"/>
              <w:ind w:left="57" w:firstLine="142"/>
              <w:rPr>
                <w:rFonts w:ascii="Arial" w:hAnsi="Arial" w:cs="Arial"/>
                <w:snapToGrid w:val="0"/>
                <w:sz w:val="16"/>
                <w:szCs w:val="16"/>
              </w:rPr>
            </w:pPr>
            <w:r w:rsidRPr="00A53587">
              <w:rPr>
                <w:rFonts w:ascii="Arial" w:hAnsi="Arial" w:cs="Arial"/>
                <w:snapToGrid w:val="0"/>
                <w:sz w:val="16"/>
                <w:szCs w:val="16"/>
              </w:rPr>
              <w:t>1998</w:t>
            </w:r>
          </w:p>
        </w:tc>
        <w:tc>
          <w:tcPr>
            <w:tcW w:w="1560" w:type="dxa"/>
            <w:tcBorders>
              <w:left w:val="single" w:sz="4" w:space="0" w:color="auto"/>
            </w:tcBorders>
            <w:tcMar>
              <w:right w:w="85" w:type="dxa"/>
            </w:tcMar>
            <w:vAlign w:val="center"/>
          </w:tcPr>
          <w:p w:rsidR="00615E4B" w:rsidRPr="00A53587" w:rsidRDefault="00615E4B" w:rsidP="00F0353C">
            <w:pPr>
              <w:ind w:left="-510" w:firstLine="593"/>
              <w:rPr>
                <w:rFonts w:ascii="Arial" w:hAnsi="Arial" w:cs="Arial"/>
                <w:snapToGrid w:val="0"/>
                <w:sz w:val="16"/>
                <w:szCs w:val="16"/>
              </w:rPr>
            </w:pPr>
            <w:r w:rsidRPr="00A53587">
              <w:rPr>
                <w:rFonts w:ascii="Arial" w:hAnsi="Arial" w:cs="Arial"/>
                <w:snapToGrid w:val="0"/>
                <w:sz w:val="16"/>
                <w:szCs w:val="16"/>
              </w:rPr>
              <w:t>2</w:t>
            </w:r>
          </w:p>
        </w:tc>
        <w:tc>
          <w:tcPr>
            <w:tcW w:w="1559" w:type="dxa"/>
            <w:gridSpan w:val="2"/>
            <w:tcMar>
              <w:right w:w="85" w:type="dxa"/>
            </w:tcMar>
            <w:vAlign w:val="center"/>
          </w:tcPr>
          <w:p w:rsidR="00615E4B" w:rsidRPr="00A53587" w:rsidRDefault="00615E4B" w:rsidP="00F0353C">
            <w:pPr>
              <w:ind w:left="-510" w:firstLine="593"/>
              <w:rPr>
                <w:rFonts w:ascii="Arial" w:hAnsi="Arial" w:cs="Arial"/>
                <w:snapToGrid w:val="0"/>
                <w:sz w:val="16"/>
                <w:szCs w:val="16"/>
              </w:rPr>
            </w:pPr>
            <w:r w:rsidRPr="00A53587">
              <w:rPr>
                <w:rFonts w:ascii="Arial" w:hAnsi="Arial" w:cs="Arial"/>
                <w:snapToGrid w:val="0"/>
                <w:sz w:val="16"/>
                <w:szCs w:val="16"/>
              </w:rPr>
              <w:t>2</w:t>
            </w:r>
          </w:p>
        </w:tc>
        <w:tc>
          <w:tcPr>
            <w:tcW w:w="1559" w:type="dxa"/>
            <w:tcBorders>
              <w:right w:val="nil"/>
            </w:tcBorders>
            <w:tcMar>
              <w:right w:w="85" w:type="dxa"/>
            </w:tcMar>
            <w:vAlign w:val="center"/>
          </w:tcPr>
          <w:p w:rsidR="00615E4B" w:rsidRPr="00A53587" w:rsidRDefault="00615E4B" w:rsidP="00F0353C">
            <w:pPr>
              <w:ind w:left="-510" w:firstLine="593"/>
              <w:rPr>
                <w:rFonts w:ascii="Arial" w:hAnsi="Arial" w:cs="Arial"/>
                <w:snapToGrid w:val="0"/>
                <w:sz w:val="16"/>
                <w:szCs w:val="16"/>
              </w:rPr>
            </w:pPr>
            <w:r w:rsidRPr="00A53587">
              <w:rPr>
                <w:rFonts w:ascii="Arial" w:hAnsi="Arial" w:cs="Arial"/>
                <w:snapToGrid w:val="0"/>
                <w:sz w:val="16"/>
                <w:szCs w:val="16"/>
              </w:rPr>
              <w:t>4</w:t>
            </w:r>
          </w:p>
        </w:tc>
        <w:tc>
          <w:tcPr>
            <w:tcW w:w="1282" w:type="dxa"/>
            <w:tcBorders>
              <w:left w:val="single" w:sz="4" w:space="0" w:color="auto"/>
              <w:right w:val="single" w:sz="4" w:space="0" w:color="auto"/>
            </w:tcBorders>
            <w:tcMar>
              <w:left w:w="85" w:type="dxa"/>
              <w:right w:w="57" w:type="dxa"/>
            </w:tcMar>
            <w:vAlign w:val="center"/>
          </w:tcPr>
          <w:p w:rsidR="00615E4B" w:rsidRPr="00A53587" w:rsidRDefault="00615E4B" w:rsidP="00F0353C">
            <w:pPr>
              <w:ind w:left="57" w:hanging="1"/>
              <w:rPr>
                <w:rFonts w:ascii="Arial" w:hAnsi="Arial" w:cs="Arial"/>
                <w:snapToGrid w:val="0"/>
                <w:sz w:val="16"/>
                <w:szCs w:val="16"/>
              </w:rPr>
            </w:pPr>
            <w:r w:rsidRPr="00A53587">
              <w:rPr>
                <w:rFonts w:ascii="Arial" w:hAnsi="Arial" w:cs="Arial"/>
                <w:snapToGrid w:val="0"/>
                <w:sz w:val="16"/>
                <w:szCs w:val="16"/>
              </w:rPr>
              <w:t>1998</w:t>
            </w:r>
          </w:p>
        </w:tc>
      </w:tr>
      <w:tr w:rsidR="00615E4B" w:rsidRPr="00A53587" w:rsidTr="009C7E2B">
        <w:trPr>
          <w:trHeight w:val="255"/>
          <w:jc w:val="center"/>
        </w:trPr>
        <w:tc>
          <w:tcPr>
            <w:tcW w:w="1411" w:type="dxa"/>
            <w:tcBorders>
              <w:left w:val="single" w:sz="4" w:space="0" w:color="auto"/>
            </w:tcBorders>
            <w:tcMar>
              <w:left w:w="85" w:type="dxa"/>
            </w:tcMar>
            <w:vAlign w:val="center"/>
          </w:tcPr>
          <w:p w:rsidR="00615E4B" w:rsidRPr="00A53587" w:rsidRDefault="00615E4B" w:rsidP="009C7E2B">
            <w:pPr>
              <w:bidi w:val="0"/>
              <w:ind w:left="57" w:firstLine="142"/>
              <w:rPr>
                <w:rFonts w:ascii="Arial" w:hAnsi="Arial" w:cs="Arial"/>
                <w:snapToGrid w:val="0"/>
                <w:sz w:val="16"/>
                <w:szCs w:val="16"/>
              </w:rPr>
            </w:pPr>
            <w:r w:rsidRPr="00A53587">
              <w:rPr>
                <w:rFonts w:ascii="Arial" w:hAnsi="Arial" w:cs="Arial"/>
                <w:snapToGrid w:val="0"/>
                <w:sz w:val="16"/>
                <w:szCs w:val="16"/>
              </w:rPr>
              <w:t>1999</w:t>
            </w:r>
          </w:p>
        </w:tc>
        <w:tc>
          <w:tcPr>
            <w:tcW w:w="1560" w:type="dxa"/>
            <w:tcBorders>
              <w:left w:val="single" w:sz="4" w:space="0" w:color="auto"/>
            </w:tcBorders>
            <w:tcMar>
              <w:right w:w="85" w:type="dxa"/>
            </w:tcMar>
            <w:vAlign w:val="center"/>
          </w:tcPr>
          <w:p w:rsidR="00615E4B" w:rsidRPr="00A53587" w:rsidRDefault="00615E4B" w:rsidP="00F0353C">
            <w:pPr>
              <w:ind w:left="-510" w:firstLine="593"/>
              <w:rPr>
                <w:rFonts w:ascii="Arial" w:hAnsi="Arial" w:cs="Arial"/>
                <w:snapToGrid w:val="0"/>
                <w:sz w:val="16"/>
                <w:szCs w:val="16"/>
              </w:rPr>
            </w:pPr>
            <w:r w:rsidRPr="00A53587">
              <w:rPr>
                <w:rFonts w:ascii="Arial" w:hAnsi="Arial" w:cs="Arial"/>
                <w:snapToGrid w:val="0"/>
                <w:sz w:val="16"/>
                <w:szCs w:val="16"/>
              </w:rPr>
              <w:t>1</w:t>
            </w:r>
          </w:p>
        </w:tc>
        <w:tc>
          <w:tcPr>
            <w:tcW w:w="1559" w:type="dxa"/>
            <w:gridSpan w:val="2"/>
            <w:tcMar>
              <w:right w:w="85" w:type="dxa"/>
            </w:tcMar>
            <w:vAlign w:val="center"/>
          </w:tcPr>
          <w:p w:rsidR="00615E4B" w:rsidRPr="00A53587" w:rsidRDefault="00615E4B" w:rsidP="00F0353C">
            <w:pPr>
              <w:ind w:left="-510" w:firstLine="593"/>
              <w:rPr>
                <w:rFonts w:ascii="Arial" w:hAnsi="Arial" w:cs="Arial"/>
                <w:snapToGrid w:val="0"/>
                <w:sz w:val="16"/>
                <w:szCs w:val="16"/>
              </w:rPr>
            </w:pPr>
            <w:r w:rsidRPr="00A53587">
              <w:rPr>
                <w:rFonts w:ascii="Arial" w:hAnsi="Arial" w:cs="Arial"/>
                <w:snapToGrid w:val="0"/>
                <w:sz w:val="16"/>
                <w:szCs w:val="16"/>
              </w:rPr>
              <w:t>2</w:t>
            </w:r>
          </w:p>
        </w:tc>
        <w:tc>
          <w:tcPr>
            <w:tcW w:w="1559" w:type="dxa"/>
            <w:tcBorders>
              <w:right w:val="nil"/>
            </w:tcBorders>
            <w:tcMar>
              <w:right w:w="85" w:type="dxa"/>
            </w:tcMar>
            <w:vAlign w:val="center"/>
          </w:tcPr>
          <w:p w:rsidR="00615E4B" w:rsidRPr="00A53587" w:rsidRDefault="00615E4B" w:rsidP="00F0353C">
            <w:pPr>
              <w:ind w:left="-510" w:firstLine="593"/>
              <w:rPr>
                <w:rFonts w:ascii="Arial" w:hAnsi="Arial" w:cs="Arial"/>
                <w:snapToGrid w:val="0"/>
                <w:sz w:val="16"/>
                <w:szCs w:val="16"/>
              </w:rPr>
            </w:pPr>
            <w:r w:rsidRPr="00A53587">
              <w:rPr>
                <w:rFonts w:ascii="Arial" w:hAnsi="Arial" w:cs="Arial"/>
                <w:snapToGrid w:val="0"/>
                <w:sz w:val="16"/>
                <w:szCs w:val="16"/>
              </w:rPr>
              <w:t>3</w:t>
            </w:r>
          </w:p>
        </w:tc>
        <w:tc>
          <w:tcPr>
            <w:tcW w:w="1282" w:type="dxa"/>
            <w:tcBorders>
              <w:left w:val="single" w:sz="4" w:space="0" w:color="auto"/>
              <w:right w:val="single" w:sz="4" w:space="0" w:color="auto"/>
            </w:tcBorders>
            <w:tcMar>
              <w:left w:w="85" w:type="dxa"/>
              <w:right w:w="57" w:type="dxa"/>
            </w:tcMar>
            <w:vAlign w:val="center"/>
          </w:tcPr>
          <w:p w:rsidR="00615E4B" w:rsidRPr="00A53587" w:rsidRDefault="00615E4B" w:rsidP="00F0353C">
            <w:pPr>
              <w:ind w:left="57" w:hanging="1"/>
              <w:rPr>
                <w:rFonts w:ascii="Arial" w:hAnsi="Arial" w:cs="Arial"/>
                <w:snapToGrid w:val="0"/>
                <w:sz w:val="16"/>
                <w:szCs w:val="16"/>
              </w:rPr>
            </w:pPr>
            <w:r w:rsidRPr="00A53587">
              <w:rPr>
                <w:rFonts w:ascii="Arial" w:hAnsi="Arial" w:cs="Arial"/>
                <w:snapToGrid w:val="0"/>
                <w:sz w:val="16"/>
                <w:szCs w:val="16"/>
              </w:rPr>
              <w:t>1999</w:t>
            </w:r>
          </w:p>
        </w:tc>
      </w:tr>
      <w:tr w:rsidR="00615E4B" w:rsidRPr="00A53587" w:rsidTr="009C7E2B">
        <w:trPr>
          <w:trHeight w:val="255"/>
          <w:jc w:val="center"/>
        </w:trPr>
        <w:tc>
          <w:tcPr>
            <w:tcW w:w="1411" w:type="dxa"/>
            <w:tcBorders>
              <w:left w:val="single" w:sz="4" w:space="0" w:color="auto"/>
            </w:tcBorders>
            <w:tcMar>
              <w:left w:w="85" w:type="dxa"/>
            </w:tcMar>
            <w:vAlign w:val="center"/>
          </w:tcPr>
          <w:p w:rsidR="00615E4B" w:rsidRPr="00A53587" w:rsidRDefault="00627C6F" w:rsidP="009C7E2B">
            <w:pPr>
              <w:bidi w:val="0"/>
              <w:ind w:left="57" w:firstLine="142"/>
              <w:rPr>
                <w:rFonts w:ascii="Arial" w:hAnsi="Arial" w:cs="Arial"/>
                <w:snapToGrid w:val="0"/>
                <w:sz w:val="16"/>
                <w:szCs w:val="16"/>
                <w:rtl/>
              </w:rPr>
            </w:pPr>
            <w:r>
              <w:rPr>
                <w:rFonts w:ascii="Arial" w:hAnsi="Arial" w:cs="Arial"/>
                <w:snapToGrid w:val="0"/>
                <w:sz w:val="16"/>
                <w:szCs w:val="16"/>
              </w:rPr>
              <w:t xml:space="preserve"> </w:t>
            </w:r>
            <w:r w:rsidR="00615E4B" w:rsidRPr="00A53587">
              <w:rPr>
                <w:rFonts w:ascii="Arial" w:hAnsi="Arial" w:cs="Arial"/>
                <w:snapToGrid w:val="0"/>
                <w:sz w:val="16"/>
                <w:szCs w:val="16"/>
              </w:rPr>
              <w:t>2000</w:t>
            </w:r>
          </w:p>
        </w:tc>
        <w:tc>
          <w:tcPr>
            <w:tcW w:w="1560" w:type="dxa"/>
            <w:tcBorders>
              <w:left w:val="single" w:sz="4" w:space="0" w:color="auto"/>
            </w:tcBorders>
            <w:tcMar>
              <w:right w:w="85" w:type="dxa"/>
            </w:tcMar>
            <w:vAlign w:val="center"/>
          </w:tcPr>
          <w:p w:rsidR="00615E4B" w:rsidRPr="00A53587" w:rsidRDefault="00615E4B" w:rsidP="00F0353C">
            <w:pPr>
              <w:ind w:left="-510" w:firstLine="593"/>
              <w:rPr>
                <w:rFonts w:ascii="Arial" w:hAnsi="Arial" w:cs="Arial"/>
                <w:snapToGrid w:val="0"/>
                <w:sz w:val="16"/>
                <w:szCs w:val="16"/>
              </w:rPr>
            </w:pPr>
            <w:r w:rsidRPr="00A53587">
              <w:rPr>
                <w:rFonts w:ascii="Arial" w:hAnsi="Arial" w:cs="Arial"/>
                <w:snapToGrid w:val="0"/>
                <w:sz w:val="16"/>
                <w:szCs w:val="16"/>
                <w:rtl/>
              </w:rPr>
              <w:t>0</w:t>
            </w:r>
          </w:p>
        </w:tc>
        <w:tc>
          <w:tcPr>
            <w:tcW w:w="1559" w:type="dxa"/>
            <w:gridSpan w:val="2"/>
            <w:tcMar>
              <w:right w:w="85" w:type="dxa"/>
            </w:tcMar>
            <w:vAlign w:val="center"/>
          </w:tcPr>
          <w:p w:rsidR="00615E4B" w:rsidRPr="00A53587" w:rsidRDefault="00615E4B" w:rsidP="00F0353C">
            <w:pPr>
              <w:ind w:left="-510" w:firstLine="593"/>
              <w:rPr>
                <w:rFonts w:ascii="Arial" w:hAnsi="Arial" w:cs="Arial"/>
                <w:snapToGrid w:val="0"/>
                <w:sz w:val="16"/>
                <w:szCs w:val="16"/>
              </w:rPr>
            </w:pPr>
            <w:r w:rsidRPr="00A53587">
              <w:rPr>
                <w:rFonts w:ascii="Arial" w:hAnsi="Arial" w:cs="Arial"/>
                <w:snapToGrid w:val="0"/>
                <w:sz w:val="16"/>
                <w:szCs w:val="16"/>
              </w:rPr>
              <w:t>15</w:t>
            </w:r>
          </w:p>
        </w:tc>
        <w:tc>
          <w:tcPr>
            <w:tcW w:w="1559" w:type="dxa"/>
            <w:tcBorders>
              <w:right w:val="nil"/>
            </w:tcBorders>
            <w:tcMar>
              <w:right w:w="85" w:type="dxa"/>
            </w:tcMar>
            <w:vAlign w:val="center"/>
          </w:tcPr>
          <w:p w:rsidR="00615E4B" w:rsidRPr="00A53587" w:rsidRDefault="00615E4B" w:rsidP="00F0353C">
            <w:pPr>
              <w:ind w:left="-510" w:firstLine="593"/>
              <w:rPr>
                <w:rFonts w:ascii="Arial" w:hAnsi="Arial" w:cs="Arial"/>
                <w:snapToGrid w:val="0"/>
                <w:sz w:val="16"/>
                <w:szCs w:val="16"/>
              </w:rPr>
            </w:pPr>
            <w:r w:rsidRPr="00A53587">
              <w:rPr>
                <w:rFonts w:ascii="Arial" w:hAnsi="Arial" w:cs="Arial"/>
                <w:snapToGrid w:val="0"/>
                <w:sz w:val="16"/>
                <w:szCs w:val="16"/>
              </w:rPr>
              <w:t>15</w:t>
            </w:r>
          </w:p>
        </w:tc>
        <w:tc>
          <w:tcPr>
            <w:tcW w:w="1282" w:type="dxa"/>
            <w:tcBorders>
              <w:left w:val="single" w:sz="4" w:space="0" w:color="auto"/>
              <w:right w:val="single" w:sz="4" w:space="0" w:color="auto"/>
            </w:tcBorders>
            <w:tcMar>
              <w:left w:w="85" w:type="dxa"/>
              <w:right w:w="57" w:type="dxa"/>
            </w:tcMar>
            <w:vAlign w:val="center"/>
          </w:tcPr>
          <w:p w:rsidR="00615E4B" w:rsidRPr="00A53587" w:rsidRDefault="00615E4B" w:rsidP="00F0353C">
            <w:pPr>
              <w:ind w:left="57" w:hanging="1"/>
              <w:rPr>
                <w:rFonts w:ascii="Arial" w:hAnsi="Arial" w:cs="Arial"/>
                <w:snapToGrid w:val="0"/>
                <w:sz w:val="16"/>
                <w:szCs w:val="16"/>
                <w:rtl/>
              </w:rPr>
            </w:pPr>
            <w:r w:rsidRPr="00A53587">
              <w:rPr>
                <w:rFonts w:ascii="Arial" w:hAnsi="Arial" w:cs="Arial"/>
                <w:snapToGrid w:val="0"/>
                <w:sz w:val="16"/>
                <w:szCs w:val="16"/>
              </w:rPr>
              <w:t>2000</w:t>
            </w:r>
          </w:p>
        </w:tc>
      </w:tr>
      <w:tr w:rsidR="00615E4B" w:rsidRPr="00A53587" w:rsidTr="009C7E2B">
        <w:trPr>
          <w:trHeight w:val="255"/>
          <w:jc w:val="center"/>
        </w:trPr>
        <w:tc>
          <w:tcPr>
            <w:tcW w:w="1411" w:type="dxa"/>
            <w:tcBorders>
              <w:left w:val="single" w:sz="4" w:space="0" w:color="auto"/>
            </w:tcBorders>
            <w:tcMar>
              <w:left w:w="85" w:type="dxa"/>
            </w:tcMar>
            <w:vAlign w:val="center"/>
          </w:tcPr>
          <w:p w:rsidR="00615E4B" w:rsidRPr="00A53587" w:rsidRDefault="00627C6F" w:rsidP="009C7E2B">
            <w:pPr>
              <w:bidi w:val="0"/>
              <w:ind w:left="57" w:firstLine="142"/>
              <w:rPr>
                <w:rFonts w:ascii="Arial" w:hAnsi="Arial" w:cs="Arial"/>
                <w:snapToGrid w:val="0"/>
                <w:sz w:val="16"/>
                <w:szCs w:val="16"/>
                <w:rtl/>
              </w:rPr>
            </w:pPr>
            <w:r>
              <w:rPr>
                <w:rFonts w:ascii="Arial" w:hAnsi="Arial" w:cs="Arial"/>
                <w:snapToGrid w:val="0"/>
                <w:sz w:val="16"/>
                <w:szCs w:val="16"/>
              </w:rPr>
              <w:t xml:space="preserve"> </w:t>
            </w:r>
            <w:r w:rsidR="00615E4B" w:rsidRPr="00A53587">
              <w:rPr>
                <w:rFonts w:ascii="Arial" w:hAnsi="Arial" w:cs="Arial"/>
                <w:snapToGrid w:val="0"/>
                <w:sz w:val="16"/>
                <w:szCs w:val="16"/>
              </w:rPr>
              <w:t>2001</w:t>
            </w:r>
          </w:p>
        </w:tc>
        <w:tc>
          <w:tcPr>
            <w:tcW w:w="1560" w:type="dxa"/>
            <w:tcBorders>
              <w:left w:val="single" w:sz="4" w:space="0" w:color="auto"/>
            </w:tcBorders>
            <w:tcMar>
              <w:right w:w="85" w:type="dxa"/>
            </w:tcMar>
            <w:vAlign w:val="center"/>
          </w:tcPr>
          <w:p w:rsidR="00615E4B" w:rsidRPr="00A53587" w:rsidRDefault="00615E4B" w:rsidP="00F0353C">
            <w:pPr>
              <w:ind w:left="-510" w:firstLine="593"/>
              <w:rPr>
                <w:rFonts w:ascii="Arial" w:hAnsi="Arial" w:cs="Arial"/>
                <w:snapToGrid w:val="0"/>
                <w:sz w:val="16"/>
                <w:szCs w:val="16"/>
              </w:rPr>
            </w:pPr>
            <w:r w:rsidRPr="00A53587">
              <w:rPr>
                <w:rFonts w:ascii="Arial" w:hAnsi="Arial" w:cs="Arial"/>
                <w:snapToGrid w:val="0"/>
                <w:sz w:val="16"/>
                <w:szCs w:val="16"/>
                <w:rtl/>
              </w:rPr>
              <w:t>5</w:t>
            </w:r>
          </w:p>
        </w:tc>
        <w:tc>
          <w:tcPr>
            <w:tcW w:w="1559" w:type="dxa"/>
            <w:gridSpan w:val="2"/>
            <w:tcMar>
              <w:right w:w="85" w:type="dxa"/>
            </w:tcMar>
            <w:vAlign w:val="center"/>
          </w:tcPr>
          <w:p w:rsidR="00615E4B" w:rsidRPr="00A53587" w:rsidRDefault="00615E4B" w:rsidP="00F0353C">
            <w:pPr>
              <w:ind w:left="-510" w:firstLine="593"/>
              <w:rPr>
                <w:rFonts w:ascii="Arial" w:hAnsi="Arial" w:cs="Arial"/>
                <w:snapToGrid w:val="0"/>
                <w:sz w:val="16"/>
                <w:szCs w:val="16"/>
              </w:rPr>
            </w:pPr>
            <w:r w:rsidRPr="00A53587">
              <w:rPr>
                <w:rFonts w:ascii="Arial" w:hAnsi="Arial" w:cs="Arial"/>
                <w:snapToGrid w:val="0"/>
                <w:sz w:val="16"/>
                <w:szCs w:val="16"/>
              </w:rPr>
              <w:t>14</w:t>
            </w:r>
          </w:p>
        </w:tc>
        <w:tc>
          <w:tcPr>
            <w:tcW w:w="1559" w:type="dxa"/>
            <w:tcBorders>
              <w:right w:val="nil"/>
            </w:tcBorders>
            <w:tcMar>
              <w:right w:w="85" w:type="dxa"/>
            </w:tcMar>
            <w:vAlign w:val="center"/>
          </w:tcPr>
          <w:p w:rsidR="00615E4B" w:rsidRPr="00A53587" w:rsidRDefault="00615E4B" w:rsidP="00F0353C">
            <w:pPr>
              <w:ind w:left="-510" w:firstLine="593"/>
              <w:rPr>
                <w:rFonts w:ascii="Arial" w:hAnsi="Arial" w:cs="Arial"/>
                <w:snapToGrid w:val="0"/>
                <w:sz w:val="16"/>
                <w:szCs w:val="16"/>
              </w:rPr>
            </w:pPr>
            <w:r w:rsidRPr="00A53587">
              <w:rPr>
                <w:rFonts w:ascii="Arial" w:hAnsi="Arial" w:cs="Arial"/>
                <w:snapToGrid w:val="0"/>
                <w:sz w:val="16"/>
                <w:szCs w:val="16"/>
              </w:rPr>
              <w:t>19</w:t>
            </w:r>
          </w:p>
        </w:tc>
        <w:tc>
          <w:tcPr>
            <w:tcW w:w="1282" w:type="dxa"/>
            <w:tcBorders>
              <w:left w:val="single" w:sz="4" w:space="0" w:color="auto"/>
              <w:right w:val="single" w:sz="4" w:space="0" w:color="auto"/>
            </w:tcBorders>
            <w:tcMar>
              <w:left w:w="85" w:type="dxa"/>
              <w:right w:w="57" w:type="dxa"/>
            </w:tcMar>
            <w:vAlign w:val="center"/>
          </w:tcPr>
          <w:p w:rsidR="00615E4B" w:rsidRPr="00A53587" w:rsidRDefault="00615E4B" w:rsidP="00F0353C">
            <w:pPr>
              <w:ind w:left="57" w:hanging="1"/>
              <w:rPr>
                <w:rFonts w:ascii="Arial" w:hAnsi="Arial" w:cs="Arial"/>
                <w:snapToGrid w:val="0"/>
                <w:sz w:val="16"/>
                <w:szCs w:val="16"/>
                <w:rtl/>
              </w:rPr>
            </w:pPr>
            <w:r w:rsidRPr="00A53587">
              <w:rPr>
                <w:rFonts w:ascii="Arial" w:hAnsi="Arial" w:cs="Arial"/>
                <w:snapToGrid w:val="0"/>
                <w:sz w:val="16"/>
                <w:szCs w:val="16"/>
              </w:rPr>
              <w:t>2001</w:t>
            </w:r>
          </w:p>
        </w:tc>
      </w:tr>
      <w:tr w:rsidR="00615E4B" w:rsidRPr="00A53587" w:rsidTr="009C7E2B">
        <w:trPr>
          <w:trHeight w:val="255"/>
          <w:jc w:val="center"/>
        </w:trPr>
        <w:tc>
          <w:tcPr>
            <w:tcW w:w="1411" w:type="dxa"/>
            <w:tcBorders>
              <w:left w:val="single" w:sz="4" w:space="0" w:color="auto"/>
            </w:tcBorders>
            <w:tcMar>
              <w:left w:w="85" w:type="dxa"/>
            </w:tcMar>
            <w:vAlign w:val="center"/>
          </w:tcPr>
          <w:p w:rsidR="00615E4B" w:rsidRPr="00A53587" w:rsidRDefault="00627C6F" w:rsidP="009C7E2B">
            <w:pPr>
              <w:bidi w:val="0"/>
              <w:ind w:left="57" w:firstLine="142"/>
              <w:rPr>
                <w:rFonts w:ascii="Arial" w:hAnsi="Arial" w:cs="Arial"/>
                <w:snapToGrid w:val="0"/>
                <w:sz w:val="16"/>
                <w:szCs w:val="16"/>
                <w:rtl/>
              </w:rPr>
            </w:pPr>
            <w:r>
              <w:rPr>
                <w:rFonts w:ascii="Arial" w:hAnsi="Arial" w:cs="Arial" w:hint="cs"/>
                <w:snapToGrid w:val="0"/>
                <w:sz w:val="16"/>
                <w:szCs w:val="16"/>
                <w:rtl/>
              </w:rPr>
              <w:t xml:space="preserve">  </w:t>
            </w:r>
            <w:r w:rsidR="00615E4B" w:rsidRPr="00A53587">
              <w:rPr>
                <w:rFonts w:ascii="Arial" w:hAnsi="Arial" w:cs="Arial"/>
                <w:snapToGrid w:val="0"/>
                <w:sz w:val="16"/>
                <w:szCs w:val="16"/>
                <w:rtl/>
              </w:rPr>
              <w:t>2002</w:t>
            </w:r>
          </w:p>
        </w:tc>
        <w:tc>
          <w:tcPr>
            <w:tcW w:w="1560" w:type="dxa"/>
            <w:tcBorders>
              <w:left w:val="single" w:sz="4" w:space="0" w:color="auto"/>
            </w:tcBorders>
            <w:tcMar>
              <w:right w:w="85" w:type="dxa"/>
            </w:tcMar>
            <w:vAlign w:val="center"/>
          </w:tcPr>
          <w:p w:rsidR="00615E4B" w:rsidRPr="00A53587" w:rsidRDefault="00615E4B" w:rsidP="00F0353C">
            <w:pPr>
              <w:ind w:left="-510" w:firstLine="593"/>
              <w:rPr>
                <w:rFonts w:ascii="Arial" w:hAnsi="Arial" w:cs="Arial"/>
                <w:snapToGrid w:val="0"/>
                <w:sz w:val="16"/>
                <w:szCs w:val="16"/>
              </w:rPr>
            </w:pPr>
            <w:r w:rsidRPr="00A53587">
              <w:rPr>
                <w:rFonts w:ascii="Arial" w:hAnsi="Arial" w:cs="Arial"/>
                <w:snapToGrid w:val="0"/>
                <w:sz w:val="16"/>
                <w:szCs w:val="16"/>
                <w:rtl/>
              </w:rPr>
              <w:t>2</w:t>
            </w:r>
          </w:p>
        </w:tc>
        <w:tc>
          <w:tcPr>
            <w:tcW w:w="1559" w:type="dxa"/>
            <w:gridSpan w:val="2"/>
            <w:tcMar>
              <w:right w:w="85" w:type="dxa"/>
            </w:tcMar>
            <w:vAlign w:val="center"/>
          </w:tcPr>
          <w:p w:rsidR="00615E4B" w:rsidRPr="00A53587" w:rsidRDefault="00615E4B" w:rsidP="00F0353C">
            <w:pPr>
              <w:ind w:left="-510" w:firstLine="593"/>
              <w:rPr>
                <w:rFonts w:ascii="Arial" w:hAnsi="Arial" w:cs="Arial"/>
                <w:snapToGrid w:val="0"/>
                <w:sz w:val="16"/>
                <w:szCs w:val="16"/>
              </w:rPr>
            </w:pPr>
            <w:r w:rsidRPr="00A53587">
              <w:rPr>
                <w:rFonts w:ascii="Arial" w:hAnsi="Arial" w:cs="Arial"/>
                <w:snapToGrid w:val="0"/>
                <w:sz w:val="16"/>
                <w:szCs w:val="16"/>
                <w:rtl/>
              </w:rPr>
              <w:t>14</w:t>
            </w:r>
          </w:p>
        </w:tc>
        <w:tc>
          <w:tcPr>
            <w:tcW w:w="1559" w:type="dxa"/>
            <w:tcBorders>
              <w:right w:val="nil"/>
            </w:tcBorders>
            <w:tcMar>
              <w:right w:w="85" w:type="dxa"/>
            </w:tcMar>
            <w:vAlign w:val="center"/>
          </w:tcPr>
          <w:p w:rsidR="00615E4B" w:rsidRPr="00A53587" w:rsidRDefault="00615E4B" w:rsidP="00F0353C">
            <w:pPr>
              <w:ind w:left="-510" w:firstLine="593"/>
              <w:rPr>
                <w:rFonts w:ascii="Arial" w:hAnsi="Arial" w:cs="Arial"/>
                <w:snapToGrid w:val="0"/>
                <w:sz w:val="16"/>
                <w:szCs w:val="16"/>
                <w:rtl/>
              </w:rPr>
            </w:pPr>
            <w:r w:rsidRPr="00A53587">
              <w:rPr>
                <w:rFonts w:ascii="Arial" w:hAnsi="Arial" w:cs="Arial"/>
                <w:snapToGrid w:val="0"/>
                <w:sz w:val="16"/>
                <w:szCs w:val="16"/>
                <w:rtl/>
              </w:rPr>
              <w:t>16</w:t>
            </w:r>
          </w:p>
        </w:tc>
        <w:tc>
          <w:tcPr>
            <w:tcW w:w="1282" w:type="dxa"/>
            <w:tcBorders>
              <w:left w:val="single" w:sz="4" w:space="0" w:color="auto"/>
              <w:right w:val="single" w:sz="4" w:space="0" w:color="auto"/>
            </w:tcBorders>
            <w:tcMar>
              <w:left w:w="85" w:type="dxa"/>
              <w:right w:w="57" w:type="dxa"/>
            </w:tcMar>
            <w:vAlign w:val="center"/>
          </w:tcPr>
          <w:p w:rsidR="00615E4B" w:rsidRPr="00A53587" w:rsidRDefault="00615E4B" w:rsidP="00F0353C">
            <w:pPr>
              <w:ind w:left="57" w:hanging="1"/>
              <w:rPr>
                <w:rFonts w:ascii="Arial" w:hAnsi="Arial" w:cs="Arial"/>
                <w:snapToGrid w:val="0"/>
                <w:sz w:val="16"/>
                <w:szCs w:val="16"/>
                <w:rtl/>
              </w:rPr>
            </w:pPr>
            <w:r w:rsidRPr="00A53587">
              <w:rPr>
                <w:rFonts w:ascii="Arial" w:hAnsi="Arial" w:cs="Arial"/>
                <w:snapToGrid w:val="0"/>
                <w:sz w:val="16"/>
                <w:szCs w:val="16"/>
                <w:rtl/>
              </w:rPr>
              <w:t>2002</w:t>
            </w:r>
          </w:p>
        </w:tc>
      </w:tr>
      <w:tr w:rsidR="00615E4B" w:rsidRPr="00A53587" w:rsidTr="009C7E2B">
        <w:trPr>
          <w:trHeight w:val="255"/>
          <w:jc w:val="center"/>
        </w:trPr>
        <w:tc>
          <w:tcPr>
            <w:tcW w:w="1411" w:type="dxa"/>
            <w:tcBorders>
              <w:left w:val="single" w:sz="4" w:space="0" w:color="auto"/>
            </w:tcBorders>
            <w:tcMar>
              <w:left w:w="85" w:type="dxa"/>
            </w:tcMar>
            <w:vAlign w:val="center"/>
          </w:tcPr>
          <w:p w:rsidR="00615E4B" w:rsidRPr="00A53587" w:rsidRDefault="00627C6F" w:rsidP="009C7E2B">
            <w:pPr>
              <w:bidi w:val="0"/>
              <w:ind w:left="57" w:firstLine="142"/>
              <w:rPr>
                <w:rFonts w:ascii="Arial" w:hAnsi="Arial" w:cs="Arial"/>
                <w:snapToGrid w:val="0"/>
                <w:sz w:val="16"/>
                <w:szCs w:val="16"/>
                <w:rtl/>
              </w:rPr>
            </w:pPr>
            <w:r>
              <w:rPr>
                <w:rFonts w:ascii="Arial" w:hAnsi="Arial" w:cs="Arial"/>
                <w:snapToGrid w:val="0"/>
                <w:sz w:val="16"/>
                <w:szCs w:val="16"/>
              </w:rPr>
              <w:t xml:space="preserve"> </w:t>
            </w:r>
            <w:r w:rsidR="00615E4B" w:rsidRPr="00A53587">
              <w:rPr>
                <w:rFonts w:ascii="Arial" w:hAnsi="Arial" w:cs="Arial"/>
                <w:snapToGrid w:val="0"/>
                <w:sz w:val="16"/>
                <w:szCs w:val="16"/>
              </w:rPr>
              <w:t>2003</w:t>
            </w:r>
          </w:p>
        </w:tc>
        <w:tc>
          <w:tcPr>
            <w:tcW w:w="1560" w:type="dxa"/>
            <w:tcBorders>
              <w:left w:val="single" w:sz="4" w:space="0" w:color="auto"/>
            </w:tcBorders>
            <w:tcMar>
              <w:right w:w="85" w:type="dxa"/>
            </w:tcMar>
            <w:vAlign w:val="center"/>
          </w:tcPr>
          <w:p w:rsidR="00615E4B" w:rsidRPr="00A53587" w:rsidRDefault="00615E4B" w:rsidP="00F0353C">
            <w:pPr>
              <w:ind w:left="-510" w:firstLine="593"/>
              <w:rPr>
                <w:rFonts w:ascii="Arial" w:hAnsi="Arial" w:cs="Arial"/>
                <w:snapToGrid w:val="0"/>
                <w:sz w:val="16"/>
                <w:szCs w:val="16"/>
              </w:rPr>
            </w:pPr>
            <w:r w:rsidRPr="00A53587">
              <w:rPr>
                <w:rFonts w:ascii="Arial" w:hAnsi="Arial" w:cs="Arial"/>
                <w:snapToGrid w:val="0"/>
                <w:sz w:val="16"/>
                <w:szCs w:val="16"/>
                <w:rtl/>
              </w:rPr>
              <w:t>0</w:t>
            </w:r>
          </w:p>
        </w:tc>
        <w:tc>
          <w:tcPr>
            <w:tcW w:w="1559" w:type="dxa"/>
            <w:gridSpan w:val="2"/>
            <w:tcMar>
              <w:right w:w="85" w:type="dxa"/>
            </w:tcMar>
            <w:vAlign w:val="center"/>
          </w:tcPr>
          <w:p w:rsidR="00615E4B" w:rsidRPr="00A53587" w:rsidRDefault="00615E4B" w:rsidP="00F0353C">
            <w:pPr>
              <w:ind w:left="-510" w:firstLine="593"/>
              <w:rPr>
                <w:rFonts w:ascii="Arial" w:hAnsi="Arial" w:cs="Arial"/>
                <w:snapToGrid w:val="0"/>
                <w:sz w:val="16"/>
                <w:szCs w:val="16"/>
              </w:rPr>
            </w:pPr>
            <w:r w:rsidRPr="00A53587">
              <w:rPr>
                <w:rFonts w:ascii="Arial" w:hAnsi="Arial" w:cs="Arial"/>
                <w:snapToGrid w:val="0"/>
                <w:sz w:val="16"/>
                <w:szCs w:val="16"/>
                <w:rtl/>
              </w:rPr>
              <w:t>5</w:t>
            </w:r>
          </w:p>
        </w:tc>
        <w:tc>
          <w:tcPr>
            <w:tcW w:w="1559" w:type="dxa"/>
            <w:tcBorders>
              <w:right w:val="nil"/>
            </w:tcBorders>
            <w:tcMar>
              <w:right w:w="85" w:type="dxa"/>
            </w:tcMar>
            <w:vAlign w:val="center"/>
          </w:tcPr>
          <w:p w:rsidR="00615E4B" w:rsidRPr="00A53587" w:rsidRDefault="00615E4B" w:rsidP="00F0353C">
            <w:pPr>
              <w:ind w:left="-510" w:firstLine="593"/>
              <w:rPr>
                <w:rFonts w:ascii="Arial" w:hAnsi="Arial" w:cs="Arial"/>
                <w:snapToGrid w:val="0"/>
                <w:sz w:val="16"/>
                <w:szCs w:val="16"/>
              </w:rPr>
            </w:pPr>
            <w:r w:rsidRPr="00A53587">
              <w:rPr>
                <w:rFonts w:ascii="Arial" w:hAnsi="Arial" w:cs="Arial"/>
                <w:snapToGrid w:val="0"/>
                <w:sz w:val="16"/>
                <w:szCs w:val="16"/>
                <w:rtl/>
              </w:rPr>
              <w:t>5</w:t>
            </w:r>
          </w:p>
        </w:tc>
        <w:tc>
          <w:tcPr>
            <w:tcW w:w="1282" w:type="dxa"/>
            <w:tcBorders>
              <w:left w:val="single" w:sz="4" w:space="0" w:color="auto"/>
              <w:right w:val="single" w:sz="4" w:space="0" w:color="auto"/>
            </w:tcBorders>
            <w:tcMar>
              <w:left w:w="85" w:type="dxa"/>
              <w:right w:w="57" w:type="dxa"/>
            </w:tcMar>
            <w:vAlign w:val="center"/>
          </w:tcPr>
          <w:p w:rsidR="00615E4B" w:rsidRPr="00A53587" w:rsidRDefault="00615E4B" w:rsidP="00F0353C">
            <w:pPr>
              <w:ind w:left="57" w:hanging="1"/>
              <w:rPr>
                <w:rFonts w:ascii="Arial" w:hAnsi="Arial" w:cs="Arial"/>
                <w:snapToGrid w:val="0"/>
                <w:sz w:val="16"/>
                <w:szCs w:val="16"/>
                <w:rtl/>
              </w:rPr>
            </w:pPr>
            <w:r w:rsidRPr="00A53587">
              <w:rPr>
                <w:rFonts w:ascii="Arial" w:hAnsi="Arial" w:cs="Arial"/>
                <w:snapToGrid w:val="0"/>
                <w:sz w:val="16"/>
                <w:szCs w:val="16"/>
              </w:rPr>
              <w:t>2003</w:t>
            </w:r>
          </w:p>
        </w:tc>
      </w:tr>
      <w:tr w:rsidR="00615E4B" w:rsidRPr="00A53587" w:rsidTr="009C7E2B">
        <w:trPr>
          <w:trHeight w:val="255"/>
          <w:jc w:val="center"/>
        </w:trPr>
        <w:tc>
          <w:tcPr>
            <w:tcW w:w="1411" w:type="dxa"/>
            <w:tcBorders>
              <w:left w:val="single" w:sz="4" w:space="0" w:color="auto"/>
            </w:tcBorders>
            <w:tcMar>
              <w:left w:w="85" w:type="dxa"/>
            </w:tcMar>
            <w:vAlign w:val="center"/>
          </w:tcPr>
          <w:p w:rsidR="00615E4B" w:rsidRPr="00A53587" w:rsidRDefault="00627C6F" w:rsidP="009C7E2B">
            <w:pPr>
              <w:bidi w:val="0"/>
              <w:ind w:left="57" w:firstLine="142"/>
              <w:rPr>
                <w:rFonts w:ascii="Arial" w:hAnsi="Arial" w:cs="Arial"/>
                <w:snapToGrid w:val="0"/>
                <w:sz w:val="16"/>
                <w:szCs w:val="16"/>
              </w:rPr>
            </w:pPr>
            <w:r>
              <w:rPr>
                <w:rFonts w:ascii="Arial" w:hAnsi="Arial" w:cs="Arial"/>
                <w:snapToGrid w:val="0"/>
                <w:sz w:val="16"/>
                <w:szCs w:val="16"/>
              </w:rPr>
              <w:t xml:space="preserve"> </w:t>
            </w:r>
            <w:r w:rsidR="00615E4B" w:rsidRPr="00A53587">
              <w:rPr>
                <w:rFonts w:ascii="Arial" w:hAnsi="Arial" w:cs="Arial"/>
                <w:snapToGrid w:val="0"/>
                <w:sz w:val="16"/>
                <w:szCs w:val="16"/>
              </w:rPr>
              <w:t>2004</w:t>
            </w:r>
          </w:p>
        </w:tc>
        <w:tc>
          <w:tcPr>
            <w:tcW w:w="1560" w:type="dxa"/>
            <w:tcBorders>
              <w:left w:val="single" w:sz="4" w:space="0" w:color="auto"/>
            </w:tcBorders>
            <w:tcMar>
              <w:right w:w="85" w:type="dxa"/>
            </w:tcMar>
            <w:vAlign w:val="center"/>
          </w:tcPr>
          <w:p w:rsidR="00615E4B" w:rsidRPr="00A53587" w:rsidRDefault="00615E4B" w:rsidP="00F0353C">
            <w:pPr>
              <w:ind w:left="-510" w:firstLine="593"/>
              <w:rPr>
                <w:rFonts w:ascii="Arial" w:hAnsi="Arial" w:cs="Arial"/>
                <w:snapToGrid w:val="0"/>
                <w:sz w:val="16"/>
                <w:szCs w:val="16"/>
                <w:rtl/>
              </w:rPr>
            </w:pPr>
            <w:r w:rsidRPr="00A53587">
              <w:rPr>
                <w:rFonts w:ascii="Arial" w:hAnsi="Arial" w:cs="Arial"/>
                <w:snapToGrid w:val="0"/>
                <w:sz w:val="16"/>
                <w:szCs w:val="16"/>
              </w:rPr>
              <w:t>2</w:t>
            </w:r>
          </w:p>
        </w:tc>
        <w:tc>
          <w:tcPr>
            <w:tcW w:w="1559" w:type="dxa"/>
            <w:gridSpan w:val="2"/>
            <w:tcMar>
              <w:right w:w="85" w:type="dxa"/>
            </w:tcMar>
            <w:vAlign w:val="center"/>
          </w:tcPr>
          <w:p w:rsidR="00615E4B" w:rsidRPr="00A53587" w:rsidRDefault="00615E4B" w:rsidP="00F0353C">
            <w:pPr>
              <w:ind w:left="-510" w:firstLine="593"/>
              <w:rPr>
                <w:rFonts w:ascii="Arial" w:hAnsi="Arial" w:cs="Arial"/>
                <w:snapToGrid w:val="0"/>
                <w:sz w:val="16"/>
                <w:szCs w:val="16"/>
                <w:rtl/>
              </w:rPr>
            </w:pPr>
            <w:r w:rsidRPr="00A53587">
              <w:rPr>
                <w:rFonts w:ascii="Arial" w:hAnsi="Arial" w:cs="Arial"/>
                <w:snapToGrid w:val="0"/>
                <w:sz w:val="16"/>
                <w:szCs w:val="16"/>
                <w:rtl/>
              </w:rPr>
              <w:t>0</w:t>
            </w:r>
          </w:p>
        </w:tc>
        <w:tc>
          <w:tcPr>
            <w:tcW w:w="1559" w:type="dxa"/>
            <w:tcBorders>
              <w:right w:val="nil"/>
            </w:tcBorders>
            <w:tcMar>
              <w:right w:w="85" w:type="dxa"/>
            </w:tcMar>
            <w:vAlign w:val="center"/>
          </w:tcPr>
          <w:p w:rsidR="00615E4B" w:rsidRPr="00A53587" w:rsidRDefault="00615E4B" w:rsidP="00F0353C">
            <w:pPr>
              <w:ind w:left="-510" w:firstLine="593"/>
              <w:rPr>
                <w:rFonts w:ascii="Arial" w:hAnsi="Arial" w:cs="Arial"/>
                <w:snapToGrid w:val="0"/>
                <w:sz w:val="16"/>
                <w:szCs w:val="16"/>
                <w:rtl/>
              </w:rPr>
            </w:pPr>
            <w:r w:rsidRPr="00A53587">
              <w:rPr>
                <w:rFonts w:ascii="Arial" w:hAnsi="Arial" w:cs="Arial"/>
                <w:snapToGrid w:val="0"/>
                <w:sz w:val="16"/>
                <w:szCs w:val="16"/>
              </w:rPr>
              <w:t>2</w:t>
            </w:r>
          </w:p>
        </w:tc>
        <w:tc>
          <w:tcPr>
            <w:tcW w:w="1282" w:type="dxa"/>
            <w:tcBorders>
              <w:left w:val="single" w:sz="4" w:space="0" w:color="auto"/>
              <w:right w:val="single" w:sz="4" w:space="0" w:color="auto"/>
            </w:tcBorders>
            <w:tcMar>
              <w:left w:w="85" w:type="dxa"/>
              <w:right w:w="57" w:type="dxa"/>
            </w:tcMar>
            <w:vAlign w:val="center"/>
          </w:tcPr>
          <w:p w:rsidR="00615E4B" w:rsidRPr="00A53587" w:rsidRDefault="00615E4B" w:rsidP="00F0353C">
            <w:pPr>
              <w:ind w:left="57" w:hanging="1"/>
              <w:rPr>
                <w:rFonts w:ascii="Arial" w:hAnsi="Arial" w:cs="Arial"/>
                <w:snapToGrid w:val="0"/>
                <w:sz w:val="16"/>
                <w:szCs w:val="16"/>
              </w:rPr>
            </w:pPr>
            <w:r w:rsidRPr="00A53587">
              <w:rPr>
                <w:rFonts w:ascii="Arial" w:hAnsi="Arial" w:cs="Arial"/>
                <w:snapToGrid w:val="0"/>
                <w:sz w:val="16"/>
                <w:szCs w:val="16"/>
              </w:rPr>
              <w:t>2004</w:t>
            </w:r>
          </w:p>
        </w:tc>
      </w:tr>
      <w:tr w:rsidR="00615E4B" w:rsidRPr="00A53587" w:rsidTr="009C7E2B">
        <w:trPr>
          <w:trHeight w:val="255"/>
          <w:jc w:val="center"/>
        </w:trPr>
        <w:tc>
          <w:tcPr>
            <w:tcW w:w="1411" w:type="dxa"/>
            <w:tcBorders>
              <w:left w:val="single" w:sz="4" w:space="0" w:color="auto"/>
            </w:tcBorders>
            <w:tcMar>
              <w:left w:w="85" w:type="dxa"/>
            </w:tcMar>
            <w:vAlign w:val="center"/>
          </w:tcPr>
          <w:p w:rsidR="00615E4B" w:rsidRPr="00A53587" w:rsidRDefault="00627C6F" w:rsidP="009C7E2B">
            <w:pPr>
              <w:bidi w:val="0"/>
              <w:ind w:left="57" w:firstLine="142"/>
              <w:rPr>
                <w:rFonts w:ascii="Arial" w:hAnsi="Arial" w:cs="Arial"/>
                <w:snapToGrid w:val="0"/>
                <w:sz w:val="16"/>
                <w:szCs w:val="16"/>
                <w:rtl/>
              </w:rPr>
            </w:pPr>
            <w:r>
              <w:rPr>
                <w:rFonts w:ascii="Arial" w:hAnsi="Arial" w:cs="Arial" w:hint="cs"/>
                <w:snapToGrid w:val="0"/>
                <w:sz w:val="16"/>
                <w:szCs w:val="16"/>
                <w:rtl/>
              </w:rPr>
              <w:t xml:space="preserve">  </w:t>
            </w:r>
            <w:r w:rsidR="00615E4B" w:rsidRPr="00A53587">
              <w:rPr>
                <w:rFonts w:ascii="Arial" w:hAnsi="Arial" w:cs="Arial"/>
                <w:snapToGrid w:val="0"/>
                <w:sz w:val="16"/>
                <w:szCs w:val="16"/>
                <w:rtl/>
              </w:rPr>
              <w:t>2005</w:t>
            </w:r>
          </w:p>
        </w:tc>
        <w:tc>
          <w:tcPr>
            <w:tcW w:w="1560" w:type="dxa"/>
            <w:tcBorders>
              <w:left w:val="single" w:sz="4" w:space="0" w:color="auto"/>
            </w:tcBorders>
            <w:tcMar>
              <w:right w:w="85" w:type="dxa"/>
            </w:tcMar>
            <w:vAlign w:val="center"/>
          </w:tcPr>
          <w:p w:rsidR="00615E4B" w:rsidRPr="00A53587" w:rsidRDefault="00615E4B" w:rsidP="00F0353C">
            <w:pPr>
              <w:ind w:left="-510" w:firstLine="593"/>
              <w:rPr>
                <w:rFonts w:ascii="Arial" w:hAnsi="Arial" w:cs="Arial"/>
                <w:snapToGrid w:val="0"/>
                <w:sz w:val="16"/>
                <w:szCs w:val="16"/>
                <w:rtl/>
              </w:rPr>
            </w:pPr>
            <w:r w:rsidRPr="00A53587">
              <w:rPr>
                <w:rFonts w:ascii="Arial" w:hAnsi="Arial" w:cs="Arial"/>
                <w:snapToGrid w:val="0"/>
                <w:sz w:val="16"/>
                <w:szCs w:val="16"/>
                <w:rtl/>
              </w:rPr>
              <w:t>1</w:t>
            </w:r>
          </w:p>
        </w:tc>
        <w:tc>
          <w:tcPr>
            <w:tcW w:w="1559" w:type="dxa"/>
            <w:gridSpan w:val="2"/>
            <w:tcMar>
              <w:right w:w="85" w:type="dxa"/>
            </w:tcMar>
            <w:vAlign w:val="center"/>
          </w:tcPr>
          <w:p w:rsidR="00615E4B" w:rsidRPr="00A53587" w:rsidRDefault="00615E4B" w:rsidP="00F0353C">
            <w:pPr>
              <w:ind w:left="-510" w:firstLine="593"/>
              <w:rPr>
                <w:rFonts w:ascii="Arial" w:hAnsi="Arial" w:cs="Arial"/>
                <w:snapToGrid w:val="0"/>
                <w:sz w:val="16"/>
                <w:szCs w:val="16"/>
                <w:rtl/>
              </w:rPr>
            </w:pPr>
            <w:r w:rsidRPr="00A53587">
              <w:rPr>
                <w:rFonts w:ascii="Arial" w:hAnsi="Arial" w:cs="Arial"/>
                <w:snapToGrid w:val="0"/>
                <w:sz w:val="16"/>
                <w:szCs w:val="16"/>
                <w:rtl/>
              </w:rPr>
              <w:t>1</w:t>
            </w:r>
          </w:p>
        </w:tc>
        <w:tc>
          <w:tcPr>
            <w:tcW w:w="1559" w:type="dxa"/>
            <w:tcBorders>
              <w:right w:val="nil"/>
            </w:tcBorders>
            <w:tcMar>
              <w:right w:w="85" w:type="dxa"/>
            </w:tcMar>
            <w:vAlign w:val="center"/>
          </w:tcPr>
          <w:p w:rsidR="00615E4B" w:rsidRPr="00A53587" w:rsidRDefault="00615E4B" w:rsidP="00F0353C">
            <w:pPr>
              <w:ind w:left="-510" w:firstLine="593"/>
              <w:rPr>
                <w:rFonts w:ascii="Arial" w:hAnsi="Arial" w:cs="Arial"/>
                <w:snapToGrid w:val="0"/>
                <w:sz w:val="16"/>
                <w:szCs w:val="16"/>
                <w:rtl/>
              </w:rPr>
            </w:pPr>
            <w:r w:rsidRPr="00A53587">
              <w:rPr>
                <w:rFonts w:ascii="Arial" w:hAnsi="Arial" w:cs="Arial"/>
                <w:snapToGrid w:val="0"/>
                <w:sz w:val="16"/>
                <w:szCs w:val="16"/>
                <w:rtl/>
              </w:rPr>
              <w:t>2</w:t>
            </w:r>
          </w:p>
        </w:tc>
        <w:tc>
          <w:tcPr>
            <w:tcW w:w="1282" w:type="dxa"/>
            <w:tcBorders>
              <w:left w:val="single" w:sz="4" w:space="0" w:color="auto"/>
              <w:right w:val="single" w:sz="4" w:space="0" w:color="auto"/>
            </w:tcBorders>
            <w:tcMar>
              <w:left w:w="85" w:type="dxa"/>
              <w:right w:w="57" w:type="dxa"/>
            </w:tcMar>
            <w:vAlign w:val="center"/>
          </w:tcPr>
          <w:p w:rsidR="00615E4B" w:rsidRPr="00A53587" w:rsidRDefault="00615E4B" w:rsidP="00F0353C">
            <w:pPr>
              <w:ind w:left="57" w:hanging="1"/>
              <w:rPr>
                <w:rFonts w:ascii="Arial" w:hAnsi="Arial" w:cs="Arial"/>
                <w:snapToGrid w:val="0"/>
                <w:sz w:val="16"/>
                <w:szCs w:val="16"/>
                <w:rtl/>
              </w:rPr>
            </w:pPr>
            <w:r w:rsidRPr="00A53587">
              <w:rPr>
                <w:rFonts w:ascii="Arial" w:hAnsi="Arial" w:cs="Arial"/>
                <w:snapToGrid w:val="0"/>
                <w:sz w:val="16"/>
                <w:szCs w:val="16"/>
                <w:rtl/>
              </w:rPr>
              <w:t>2005</w:t>
            </w:r>
          </w:p>
        </w:tc>
      </w:tr>
      <w:tr w:rsidR="00615E4B" w:rsidRPr="00A53587" w:rsidTr="009C7E2B">
        <w:trPr>
          <w:trHeight w:val="255"/>
          <w:jc w:val="center"/>
        </w:trPr>
        <w:tc>
          <w:tcPr>
            <w:tcW w:w="1411" w:type="dxa"/>
            <w:tcBorders>
              <w:left w:val="single" w:sz="4" w:space="0" w:color="auto"/>
            </w:tcBorders>
            <w:tcMar>
              <w:left w:w="85" w:type="dxa"/>
            </w:tcMar>
            <w:vAlign w:val="center"/>
          </w:tcPr>
          <w:p w:rsidR="00615E4B" w:rsidRPr="00A53587" w:rsidRDefault="00615E4B" w:rsidP="009C7E2B">
            <w:pPr>
              <w:bidi w:val="0"/>
              <w:ind w:left="57" w:firstLine="142"/>
              <w:rPr>
                <w:rFonts w:ascii="Arial" w:hAnsi="Arial" w:cs="Arial"/>
                <w:snapToGrid w:val="0"/>
                <w:sz w:val="16"/>
                <w:szCs w:val="16"/>
                <w:rtl/>
              </w:rPr>
            </w:pPr>
            <w:r w:rsidRPr="00A53587">
              <w:rPr>
                <w:rFonts w:ascii="Arial" w:hAnsi="Arial" w:cs="Arial"/>
                <w:snapToGrid w:val="0"/>
                <w:sz w:val="16"/>
                <w:szCs w:val="16"/>
                <w:rtl/>
              </w:rPr>
              <w:t>2006</w:t>
            </w:r>
          </w:p>
        </w:tc>
        <w:tc>
          <w:tcPr>
            <w:tcW w:w="1560" w:type="dxa"/>
            <w:tcBorders>
              <w:left w:val="single" w:sz="4" w:space="0" w:color="auto"/>
            </w:tcBorders>
            <w:tcMar>
              <w:right w:w="85" w:type="dxa"/>
            </w:tcMar>
            <w:vAlign w:val="center"/>
          </w:tcPr>
          <w:p w:rsidR="00615E4B" w:rsidRPr="00A53587" w:rsidRDefault="00615E4B" w:rsidP="00F0353C">
            <w:pPr>
              <w:ind w:left="-510" w:firstLine="593"/>
              <w:rPr>
                <w:rFonts w:ascii="Arial" w:hAnsi="Arial" w:cs="Arial"/>
                <w:snapToGrid w:val="0"/>
                <w:sz w:val="16"/>
                <w:szCs w:val="16"/>
                <w:rtl/>
              </w:rPr>
            </w:pPr>
            <w:r w:rsidRPr="00A53587">
              <w:rPr>
                <w:rFonts w:ascii="Arial" w:hAnsi="Arial" w:cs="Arial"/>
                <w:snapToGrid w:val="0"/>
                <w:sz w:val="16"/>
                <w:szCs w:val="16"/>
                <w:rtl/>
              </w:rPr>
              <w:t>0</w:t>
            </w:r>
          </w:p>
        </w:tc>
        <w:tc>
          <w:tcPr>
            <w:tcW w:w="1559" w:type="dxa"/>
            <w:gridSpan w:val="2"/>
            <w:tcMar>
              <w:right w:w="85" w:type="dxa"/>
            </w:tcMar>
            <w:vAlign w:val="center"/>
          </w:tcPr>
          <w:p w:rsidR="00615E4B" w:rsidRPr="00A53587" w:rsidRDefault="00615E4B" w:rsidP="00F0353C">
            <w:pPr>
              <w:ind w:left="-510" w:firstLine="593"/>
              <w:rPr>
                <w:rFonts w:ascii="Arial" w:hAnsi="Arial" w:cs="Arial"/>
                <w:snapToGrid w:val="0"/>
                <w:sz w:val="16"/>
                <w:szCs w:val="16"/>
                <w:rtl/>
              </w:rPr>
            </w:pPr>
            <w:r w:rsidRPr="00A53587">
              <w:rPr>
                <w:rFonts w:ascii="Arial" w:hAnsi="Arial" w:cs="Arial"/>
                <w:snapToGrid w:val="0"/>
                <w:sz w:val="16"/>
                <w:szCs w:val="16"/>
                <w:rtl/>
              </w:rPr>
              <w:t>2</w:t>
            </w:r>
          </w:p>
        </w:tc>
        <w:tc>
          <w:tcPr>
            <w:tcW w:w="1559" w:type="dxa"/>
            <w:tcBorders>
              <w:right w:val="nil"/>
            </w:tcBorders>
            <w:tcMar>
              <w:right w:w="85" w:type="dxa"/>
            </w:tcMar>
            <w:vAlign w:val="center"/>
          </w:tcPr>
          <w:p w:rsidR="00615E4B" w:rsidRPr="00A53587" w:rsidRDefault="00615E4B" w:rsidP="00F0353C">
            <w:pPr>
              <w:ind w:left="-510" w:firstLine="593"/>
              <w:rPr>
                <w:rFonts w:ascii="Arial" w:hAnsi="Arial" w:cs="Arial"/>
                <w:snapToGrid w:val="0"/>
                <w:sz w:val="16"/>
                <w:szCs w:val="16"/>
                <w:rtl/>
              </w:rPr>
            </w:pPr>
            <w:r w:rsidRPr="00A53587">
              <w:rPr>
                <w:rFonts w:ascii="Arial" w:hAnsi="Arial" w:cs="Arial"/>
                <w:snapToGrid w:val="0"/>
                <w:sz w:val="16"/>
                <w:szCs w:val="16"/>
                <w:rtl/>
              </w:rPr>
              <w:t>2</w:t>
            </w:r>
          </w:p>
        </w:tc>
        <w:tc>
          <w:tcPr>
            <w:tcW w:w="1282" w:type="dxa"/>
            <w:tcBorders>
              <w:left w:val="single" w:sz="4" w:space="0" w:color="auto"/>
              <w:right w:val="single" w:sz="4" w:space="0" w:color="auto"/>
            </w:tcBorders>
            <w:tcMar>
              <w:left w:w="85" w:type="dxa"/>
              <w:right w:w="57" w:type="dxa"/>
            </w:tcMar>
            <w:vAlign w:val="center"/>
          </w:tcPr>
          <w:p w:rsidR="00615E4B" w:rsidRPr="00A53587" w:rsidRDefault="00615E4B" w:rsidP="00F0353C">
            <w:pPr>
              <w:ind w:left="57" w:hanging="1"/>
              <w:rPr>
                <w:rFonts w:ascii="Arial" w:hAnsi="Arial" w:cs="Arial"/>
                <w:snapToGrid w:val="0"/>
                <w:sz w:val="16"/>
                <w:szCs w:val="16"/>
                <w:rtl/>
              </w:rPr>
            </w:pPr>
            <w:r w:rsidRPr="00A53587">
              <w:rPr>
                <w:rFonts w:ascii="Arial" w:hAnsi="Arial" w:cs="Arial"/>
                <w:snapToGrid w:val="0"/>
                <w:sz w:val="16"/>
                <w:szCs w:val="16"/>
                <w:rtl/>
              </w:rPr>
              <w:t>2006</w:t>
            </w:r>
          </w:p>
        </w:tc>
      </w:tr>
      <w:tr w:rsidR="00615E4B" w:rsidRPr="00A53587" w:rsidTr="009C7E2B">
        <w:trPr>
          <w:trHeight w:val="255"/>
          <w:jc w:val="center"/>
        </w:trPr>
        <w:tc>
          <w:tcPr>
            <w:tcW w:w="1411" w:type="dxa"/>
            <w:tcBorders>
              <w:left w:val="single" w:sz="4" w:space="0" w:color="auto"/>
            </w:tcBorders>
            <w:tcMar>
              <w:left w:w="85" w:type="dxa"/>
            </w:tcMar>
            <w:vAlign w:val="center"/>
          </w:tcPr>
          <w:p w:rsidR="00615E4B" w:rsidRPr="00A53587" w:rsidRDefault="00615E4B" w:rsidP="009C7E2B">
            <w:pPr>
              <w:bidi w:val="0"/>
              <w:ind w:left="57" w:firstLine="142"/>
              <w:rPr>
                <w:rFonts w:ascii="Arial" w:hAnsi="Arial" w:cs="Arial"/>
                <w:snapToGrid w:val="0"/>
                <w:sz w:val="16"/>
                <w:szCs w:val="16"/>
                <w:rtl/>
              </w:rPr>
            </w:pPr>
            <w:r w:rsidRPr="00A53587">
              <w:rPr>
                <w:rFonts w:ascii="Arial" w:hAnsi="Arial" w:cs="Arial"/>
                <w:snapToGrid w:val="0"/>
                <w:sz w:val="16"/>
                <w:szCs w:val="16"/>
                <w:rtl/>
              </w:rPr>
              <w:t>2007</w:t>
            </w:r>
          </w:p>
        </w:tc>
        <w:tc>
          <w:tcPr>
            <w:tcW w:w="1560" w:type="dxa"/>
            <w:tcBorders>
              <w:left w:val="single" w:sz="4" w:space="0" w:color="auto"/>
            </w:tcBorders>
            <w:tcMar>
              <w:right w:w="85" w:type="dxa"/>
            </w:tcMar>
            <w:vAlign w:val="center"/>
          </w:tcPr>
          <w:p w:rsidR="00615E4B" w:rsidRPr="00A53587" w:rsidRDefault="00615E4B" w:rsidP="00F0353C">
            <w:pPr>
              <w:ind w:left="-510" w:firstLine="593"/>
              <w:rPr>
                <w:rFonts w:ascii="Arial" w:hAnsi="Arial" w:cs="Arial"/>
                <w:snapToGrid w:val="0"/>
                <w:sz w:val="16"/>
                <w:szCs w:val="16"/>
                <w:rtl/>
              </w:rPr>
            </w:pPr>
            <w:r w:rsidRPr="00A53587">
              <w:rPr>
                <w:rFonts w:ascii="Arial" w:hAnsi="Arial" w:cs="Arial"/>
                <w:snapToGrid w:val="0"/>
                <w:sz w:val="16"/>
                <w:szCs w:val="16"/>
                <w:rtl/>
              </w:rPr>
              <w:t>0</w:t>
            </w:r>
          </w:p>
        </w:tc>
        <w:tc>
          <w:tcPr>
            <w:tcW w:w="1559" w:type="dxa"/>
            <w:gridSpan w:val="2"/>
            <w:tcMar>
              <w:right w:w="85" w:type="dxa"/>
            </w:tcMar>
            <w:vAlign w:val="center"/>
          </w:tcPr>
          <w:p w:rsidR="00615E4B" w:rsidRPr="00A53587" w:rsidRDefault="00615E4B" w:rsidP="00F0353C">
            <w:pPr>
              <w:ind w:left="-510" w:firstLine="593"/>
              <w:rPr>
                <w:rFonts w:ascii="Arial" w:hAnsi="Arial" w:cs="Arial"/>
                <w:snapToGrid w:val="0"/>
                <w:sz w:val="16"/>
                <w:szCs w:val="16"/>
                <w:rtl/>
              </w:rPr>
            </w:pPr>
            <w:r w:rsidRPr="00A53587">
              <w:rPr>
                <w:rFonts w:ascii="Arial" w:hAnsi="Arial" w:cs="Arial"/>
                <w:snapToGrid w:val="0"/>
                <w:sz w:val="16"/>
                <w:szCs w:val="16"/>
                <w:rtl/>
              </w:rPr>
              <w:t>9</w:t>
            </w:r>
          </w:p>
        </w:tc>
        <w:tc>
          <w:tcPr>
            <w:tcW w:w="1559" w:type="dxa"/>
            <w:tcBorders>
              <w:right w:val="nil"/>
            </w:tcBorders>
            <w:tcMar>
              <w:right w:w="85" w:type="dxa"/>
            </w:tcMar>
            <w:vAlign w:val="center"/>
          </w:tcPr>
          <w:p w:rsidR="00615E4B" w:rsidRPr="00A53587" w:rsidRDefault="00615E4B" w:rsidP="00F0353C">
            <w:pPr>
              <w:ind w:left="-510" w:firstLine="593"/>
              <w:rPr>
                <w:rFonts w:ascii="Arial" w:hAnsi="Arial" w:cs="Arial"/>
                <w:snapToGrid w:val="0"/>
                <w:sz w:val="16"/>
                <w:szCs w:val="16"/>
                <w:rtl/>
              </w:rPr>
            </w:pPr>
            <w:r w:rsidRPr="00A53587">
              <w:rPr>
                <w:rFonts w:ascii="Arial" w:hAnsi="Arial" w:cs="Arial"/>
                <w:snapToGrid w:val="0"/>
                <w:sz w:val="16"/>
                <w:szCs w:val="16"/>
                <w:rtl/>
              </w:rPr>
              <w:t>9</w:t>
            </w:r>
          </w:p>
        </w:tc>
        <w:tc>
          <w:tcPr>
            <w:tcW w:w="1282" w:type="dxa"/>
            <w:tcBorders>
              <w:left w:val="single" w:sz="4" w:space="0" w:color="auto"/>
              <w:right w:val="single" w:sz="4" w:space="0" w:color="auto"/>
            </w:tcBorders>
            <w:tcMar>
              <w:left w:w="85" w:type="dxa"/>
              <w:right w:w="57" w:type="dxa"/>
            </w:tcMar>
            <w:vAlign w:val="center"/>
          </w:tcPr>
          <w:p w:rsidR="00615E4B" w:rsidRPr="00A53587" w:rsidRDefault="00615E4B" w:rsidP="00F0353C">
            <w:pPr>
              <w:ind w:left="57" w:hanging="1"/>
              <w:rPr>
                <w:rFonts w:ascii="Arial" w:hAnsi="Arial" w:cs="Arial"/>
                <w:snapToGrid w:val="0"/>
                <w:sz w:val="16"/>
                <w:szCs w:val="16"/>
                <w:rtl/>
              </w:rPr>
            </w:pPr>
            <w:r w:rsidRPr="00A53587">
              <w:rPr>
                <w:rFonts w:ascii="Arial" w:hAnsi="Arial" w:cs="Arial"/>
                <w:snapToGrid w:val="0"/>
                <w:sz w:val="16"/>
                <w:szCs w:val="16"/>
                <w:rtl/>
              </w:rPr>
              <w:t>2007</w:t>
            </w:r>
          </w:p>
        </w:tc>
      </w:tr>
      <w:tr w:rsidR="00615E4B" w:rsidRPr="00A53587" w:rsidTr="009C7E2B">
        <w:trPr>
          <w:trHeight w:val="255"/>
          <w:jc w:val="center"/>
        </w:trPr>
        <w:tc>
          <w:tcPr>
            <w:tcW w:w="1411" w:type="dxa"/>
            <w:tcBorders>
              <w:left w:val="single" w:sz="4" w:space="0" w:color="auto"/>
            </w:tcBorders>
            <w:tcMar>
              <w:left w:w="85" w:type="dxa"/>
            </w:tcMar>
            <w:vAlign w:val="center"/>
          </w:tcPr>
          <w:p w:rsidR="00615E4B" w:rsidRPr="00A53587" w:rsidRDefault="00615E4B" w:rsidP="009C7E2B">
            <w:pPr>
              <w:bidi w:val="0"/>
              <w:ind w:left="57" w:firstLine="142"/>
              <w:rPr>
                <w:rFonts w:ascii="Arial" w:hAnsi="Arial" w:cs="Arial"/>
                <w:snapToGrid w:val="0"/>
                <w:sz w:val="16"/>
                <w:szCs w:val="16"/>
                <w:rtl/>
              </w:rPr>
            </w:pPr>
            <w:r w:rsidRPr="00A53587">
              <w:rPr>
                <w:rFonts w:ascii="Arial" w:hAnsi="Arial" w:cs="Arial"/>
                <w:snapToGrid w:val="0"/>
                <w:sz w:val="16"/>
                <w:szCs w:val="16"/>
              </w:rPr>
              <w:t>2008</w:t>
            </w:r>
          </w:p>
        </w:tc>
        <w:tc>
          <w:tcPr>
            <w:tcW w:w="1560" w:type="dxa"/>
            <w:tcBorders>
              <w:left w:val="single" w:sz="4" w:space="0" w:color="auto"/>
            </w:tcBorders>
            <w:tcMar>
              <w:right w:w="85" w:type="dxa"/>
            </w:tcMar>
            <w:vAlign w:val="center"/>
          </w:tcPr>
          <w:p w:rsidR="00615E4B" w:rsidRPr="00A53587" w:rsidRDefault="00615E4B" w:rsidP="00F0353C">
            <w:pPr>
              <w:ind w:left="-510" w:firstLine="593"/>
              <w:rPr>
                <w:rFonts w:ascii="Arial" w:hAnsi="Arial" w:cs="Arial"/>
                <w:snapToGrid w:val="0"/>
                <w:sz w:val="16"/>
                <w:szCs w:val="16"/>
                <w:rtl/>
              </w:rPr>
            </w:pPr>
            <w:r w:rsidRPr="00A53587">
              <w:rPr>
                <w:rFonts w:ascii="Arial" w:hAnsi="Arial" w:cs="Arial"/>
                <w:snapToGrid w:val="0"/>
                <w:sz w:val="16"/>
                <w:szCs w:val="16"/>
                <w:rtl/>
              </w:rPr>
              <w:t>0</w:t>
            </w:r>
          </w:p>
        </w:tc>
        <w:tc>
          <w:tcPr>
            <w:tcW w:w="1559" w:type="dxa"/>
            <w:gridSpan w:val="2"/>
            <w:tcMar>
              <w:right w:w="85" w:type="dxa"/>
            </w:tcMar>
            <w:vAlign w:val="center"/>
          </w:tcPr>
          <w:p w:rsidR="00615E4B" w:rsidRPr="00A53587" w:rsidRDefault="00615E4B" w:rsidP="00F0353C">
            <w:pPr>
              <w:ind w:left="-510" w:firstLine="593"/>
              <w:rPr>
                <w:rFonts w:ascii="Arial" w:hAnsi="Arial" w:cs="Arial"/>
                <w:snapToGrid w:val="0"/>
                <w:sz w:val="16"/>
                <w:szCs w:val="16"/>
                <w:rtl/>
              </w:rPr>
            </w:pPr>
            <w:r w:rsidRPr="00A53587">
              <w:rPr>
                <w:rFonts w:ascii="Arial" w:hAnsi="Arial" w:cs="Arial"/>
                <w:snapToGrid w:val="0"/>
                <w:sz w:val="16"/>
                <w:szCs w:val="16"/>
                <w:rtl/>
              </w:rPr>
              <w:t>2</w:t>
            </w:r>
          </w:p>
        </w:tc>
        <w:tc>
          <w:tcPr>
            <w:tcW w:w="1559" w:type="dxa"/>
            <w:tcBorders>
              <w:right w:val="nil"/>
            </w:tcBorders>
            <w:tcMar>
              <w:right w:w="85" w:type="dxa"/>
            </w:tcMar>
            <w:vAlign w:val="center"/>
          </w:tcPr>
          <w:p w:rsidR="00615E4B" w:rsidRPr="00A53587" w:rsidRDefault="00615E4B" w:rsidP="00F0353C">
            <w:pPr>
              <w:ind w:left="-510" w:firstLine="593"/>
              <w:rPr>
                <w:rFonts w:ascii="Arial" w:hAnsi="Arial" w:cs="Arial"/>
                <w:snapToGrid w:val="0"/>
                <w:sz w:val="16"/>
                <w:szCs w:val="16"/>
                <w:rtl/>
              </w:rPr>
            </w:pPr>
            <w:r w:rsidRPr="00A53587">
              <w:rPr>
                <w:rFonts w:ascii="Arial" w:hAnsi="Arial" w:cs="Arial"/>
                <w:snapToGrid w:val="0"/>
                <w:sz w:val="16"/>
                <w:szCs w:val="16"/>
                <w:rtl/>
              </w:rPr>
              <w:t>2</w:t>
            </w:r>
          </w:p>
        </w:tc>
        <w:tc>
          <w:tcPr>
            <w:tcW w:w="1282" w:type="dxa"/>
            <w:tcBorders>
              <w:left w:val="single" w:sz="4" w:space="0" w:color="auto"/>
              <w:right w:val="single" w:sz="4" w:space="0" w:color="auto"/>
            </w:tcBorders>
            <w:tcMar>
              <w:left w:w="85" w:type="dxa"/>
              <w:right w:w="57" w:type="dxa"/>
            </w:tcMar>
            <w:vAlign w:val="center"/>
          </w:tcPr>
          <w:p w:rsidR="00615E4B" w:rsidRPr="00A53587" w:rsidRDefault="00615E4B" w:rsidP="00F0353C">
            <w:pPr>
              <w:ind w:left="57" w:hanging="1"/>
              <w:rPr>
                <w:rFonts w:ascii="Arial" w:hAnsi="Arial" w:cs="Arial"/>
                <w:snapToGrid w:val="0"/>
                <w:sz w:val="16"/>
                <w:szCs w:val="16"/>
                <w:rtl/>
              </w:rPr>
            </w:pPr>
            <w:r w:rsidRPr="00A53587">
              <w:rPr>
                <w:rFonts w:ascii="Arial" w:hAnsi="Arial" w:cs="Arial"/>
                <w:snapToGrid w:val="0"/>
                <w:sz w:val="16"/>
                <w:szCs w:val="16"/>
              </w:rPr>
              <w:t>2008</w:t>
            </w:r>
          </w:p>
        </w:tc>
      </w:tr>
      <w:tr w:rsidR="00615E4B" w:rsidRPr="00A53587" w:rsidTr="009C7E2B">
        <w:trPr>
          <w:trHeight w:val="255"/>
          <w:jc w:val="center"/>
        </w:trPr>
        <w:tc>
          <w:tcPr>
            <w:tcW w:w="1411" w:type="dxa"/>
            <w:tcBorders>
              <w:left w:val="single" w:sz="4" w:space="0" w:color="auto"/>
            </w:tcBorders>
            <w:tcMar>
              <w:left w:w="85" w:type="dxa"/>
            </w:tcMar>
            <w:vAlign w:val="center"/>
          </w:tcPr>
          <w:p w:rsidR="00615E4B" w:rsidRPr="00A53587" w:rsidRDefault="00615E4B" w:rsidP="009C7E2B">
            <w:pPr>
              <w:bidi w:val="0"/>
              <w:ind w:left="57" w:firstLine="142"/>
              <w:rPr>
                <w:rFonts w:ascii="Arial" w:hAnsi="Arial" w:cs="Arial"/>
                <w:snapToGrid w:val="0"/>
                <w:sz w:val="16"/>
                <w:szCs w:val="16"/>
              </w:rPr>
            </w:pPr>
            <w:r w:rsidRPr="00A53587">
              <w:rPr>
                <w:rFonts w:ascii="Arial" w:hAnsi="Arial" w:cs="Arial"/>
                <w:snapToGrid w:val="0"/>
                <w:sz w:val="16"/>
                <w:szCs w:val="16"/>
                <w:rtl/>
              </w:rPr>
              <w:t>2009</w:t>
            </w:r>
          </w:p>
        </w:tc>
        <w:tc>
          <w:tcPr>
            <w:tcW w:w="1560" w:type="dxa"/>
            <w:tcBorders>
              <w:left w:val="single" w:sz="4" w:space="0" w:color="auto"/>
            </w:tcBorders>
            <w:tcMar>
              <w:right w:w="85" w:type="dxa"/>
            </w:tcMar>
            <w:vAlign w:val="center"/>
          </w:tcPr>
          <w:p w:rsidR="00615E4B" w:rsidRPr="00A53587" w:rsidRDefault="00615E4B" w:rsidP="00F0353C">
            <w:pPr>
              <w:ind w:left="-510" w:firstLine="593"/>
              <w:rPr>
                <w:rFonts w:ascii="Arial" w:hAnsi="Arial" w:cs="Arial"/>
                <w:snapToGrid w:val="0"/>
                <w:sz w:val="16"/>
                <w:szCs w:val="16"/>
                <w:rtl/>
              </w:rPr>
            </w:pPr>
            <w:r w:rsidRPr="00A53587">
              <w:rPr>
                <w:rFonts w:ascii="Arial" w:hAnsi="Arial" w:cs="Arial"/>
                <w:snapToGrid w:val="0"/>
                <w:sz w:val="16"/>
                <w:szCs w:val="16"/>
              </w:rPr>
              <w:t>0</w:t>
            </w:r>
          </w:p>
        </w:tc>
        <w:tc>
          <w:tcPr>
            <w:tcW w:w="1559" w:type="dxa"/>
            <w:gridSpan w:val="2"/>
            <w:tcMar>
              <w:right w:w="85" w:type="dxa"/>
            </w:tcMar>
            <w:vAlign w:val="center"/>
          </w:tcPr>
          <w:p w:rsidR="00615E4B" w:rsidRPr="00A53587" w:rsidRDefault="00615E4B" w:rsidP="00F0353C">
            <w:pPr>
              <w:ind w:left="-510" w:firstLine="593"/>
              <w:rPr>
                <w:rFonts w:ascii="Arial" w:hAnsi="Arial" w:cs="Arial"/>
                <w:snapToGrid w:val="0"/>
                <w:sz w:val="16"/>
                <w:szCs w:val="16"/>
                <w:rtl/>
              </w:rPr>
            </w:pPr>
            <w:r w:rsidRPr="00A53587">
              <w:rPr>
                <w:rFonts w:ascii="Arial" w:hAnsi="Arial" w:cs="Arial"/>
                <w:snapToGrid w:val="0"/>
                <w:sz w:val="16"/>
                <w:szCs w:val="16"/>
                <w:rtl/>
              </w:rPr>
              <w:t>1</w:t>
            </w:r>
          </w:p>
        </w:tc>
        <w:tc>
          <w:tcPr>
            <w:tcW w:w="1559" w:type="dxa"/>
            <w:tcBorders>
              <w:right w:val="nil"/>
            </w:tcBorders>
            <w:tcMar>
              <w:right w:w="85" w:type="dxa"/>
            </w:tcMar>
            <w:vAlign w:val="center"/>
          </w:tcPr>
          <w:p w:rsidR="00615E4B" w:rsidRPr="00A53587" w:rsidRDefault="00615E4B" w:rsidP="00F0353C">
            <w:pPr>
              <w:ind w:left="-510" w:firstLine="593"/>
              <w:rPr>
                <w:rFonts w:ascii="Arial" w:hAnsi="Arial" w:cs="Arial"/>
                <w:snapToGrid w:val="0"/>
                <w:sz w:val="16"/>
                <w:szCs w:val="16"/>
                <w:rtl/>
              </w:rPr>
            </w:pPr>
            <w:r w:rsidRPr="00A53587">
              <w:rPr>
                <w:rFonts w:ascii="Arial" w:hAnsi="Arial" w:cs="Arial"/>
                <w:snapToGrid w:val="0"/>
                <w:sz w:val="16"/>
                <w:szCs w:val="16"/>
                <w:rtl/>
              </w:rPr>
              <w:t>1</w:t>
            </w:r>
          </w:p>
        </w:tc>
        <w:tc>
          <w:tcPr>
            <w:tcW w:w="1282" w:type="dxa"/>
            <w:tcBorders>
              <w:left w:val="single" w:sz="4" w:space="0" w:color="auto"/>
              <w:right w:val="single" w:sz="4" w:space="0" w:color="auto"/>
            </w:tcBorders>
            <w:tcMar>
              <w:left w:w="85" w:type="dxa"/>
              <w:right w:w="57" w:type="dxa"/>
            </w:tcMar>
            <w:vAlign w:val="center"/>
          </w:tcPr>
          <w:p w:rsidR="00615E4B" w:rsidRPr="00A53587" w:rsidRDefault="00615E4B" w:rsidP="00F0353C">
            <w:pPr>
              <w:ind w:left="57" w:hanging="1"/>
              <w:rPr>
                <w:rFonts w:ascii="Arial" w:hAnsi="Arial" w:cs="Arial"/>
                <w:snapToGrid w:val="0"/>
                <w:sz w:val="16"/>
                <w:szCs w:val="16"/>
              </w:rPr>
            </w:pPr>
            <w:r w:rsidRPr="00A53587">
              <w:rPr>
                <w:rFonts w:ascii="Arial" w:hAnsi="Arial" w:cs="Arial"/>
                <w:snapToGrid w:val="0"/>
                <w:sz w:val="16"/>
                <w:szCs w:val="16"/>
                <w:rtl/>
              </w:rPr>
              <w:t>2009</w:t>
            </w:r>
          </w:p>
        </w:tc>
      </w:tr>
      <w:tr w:rsidR="005621F3" w:rsidRPr="00A53587" w:rsidTr="009C7E2B">
        <w:trPr>
          <w:trHeight w:val="255"/>
          <w:jc w:val="center"/>
        </w:trPr>
        <w:tc>
          <w:tcPr>
            <w:tcW w:w="1411" w:type="dxa"/>
            <w:tcBorders>
              <w:left w:val="single" w:sz="4" w:space="0" w:color="auto"/>
            </w:tcBorders>
            <w:tcMar>
              <w:left w:w="85" w:type="dxa"/>
            </w:tcMar>
            <w:vAlign w:val="center"/>
          </w:tcPr>
          <w:p w:rsidR="005621F3" w:rsidRPr="00A53587" w:rsidRDefault="005621F3" w:rsidP="009C7E2B">
            <w:pPr>
              <w:bidi w:val="0"/>
              <w:ind w:left="57" w:firstLine="142"/>
              <w:rPr>
                <w:rFonts w:ascii="Arial" w:hAnsi="Arial" w:cs="Arial"/>
                <w:snapToGrid w:val="0"/>
                <w:sz w:val="16"/>
                <w:szCs w:val="16"/>
                <w:rtl/>
              </w:rPr>
            </w:pPr>
            <w:r w:rsidRPr="00A53587">
              <w:rPr>
                <w:rFonts w:ascii="Arial" w:hAnsi="Arial" w:cs="Arial" w:hint="cs"/>
                <w:snapToGrid w:val="0"/>
                <w:sz w:val="16"/>
                <w:szCs w:val="16"/>
                <w:rtl/>
              </w:rPr>
              <w:t>2010</w:t>
            </w:r>
          </w:p>
        </w:tc>
        <w:tc>
          <w:tcPr>
            <w:tcW w:w="1560" w:type="dxa"/>
            <w:tcBorders>
              <w:left w:val="single" w:sz="4" w:space="0" w:color="auto"/>
            </w:tcBorders>
            <w:tcMar>
              <w:right w:w="85" w:type="dxa"/>
            </w:tcMar>
            <w:vAlign w:val="center"/>
          </w:tcPr>
          <w:p w:rsidR="005621F3" w:rsidRPr="00A53587" w:rsidRDefault="001B1F14" w:rsidP="00F0353C">
            <w:pPr>
              <w:ind w:left="-510" w:firstLine="593"/>
              <w:rPr>
                <w:rFonts w:ascii="Arial" w:hAnsi="Arial" w:cs="Arial"/>
                <w:snapToGrid w:val="0"/>
                <w:sz w:val="16"/>
                <w:szCs w:val="16"/>
              </w:rPr>
            </w:pPr>
            <w:r>
              <w:rPr>
                <w:rFonts w:ascii="Arial" w:hAnsi="Arial" w:cs="Arial" w:hint="cs"/>
                <w:snapToGrid w:val="0"/>
                <w:sz w:val="16"/>
                <w:szCs w:val="16"/>
                <w:rtl/>
              </w:rPr>
              <w:t>0</w:t>
            </w:r>
          </w:p>
        </w:tc>
        <w:tc>
          <w:tcPr>
            <w:tcW w:w="1559" w:type="dxa"/>
            <w:gridSpan w:val="2"/>
            <w:tcMar>
              <w:right w:w="85" w:type="dxa"/>
            </w:tcMar>
            <w:vAlign w:val="center"/>
          </w:tcPr>
          <w:p w:rsidR="005621F3" w:rsidRPr="00A53587" w:rsidRDefault="001B1F14" w:rsidP="00F0353C">
            <w:pPr>
              <w:ind w:left="-510" w:firstLine="593"/>
              <w:rPr>
                <w:rFonts w:ascii="Arial" w:hAnsi="Arial" w:cs="Arial"/>
                <w:snapToGrid w:val="0"/>
                <w:sz w:val="16"/>
                <w:szCs w:val="16"/>
                <w:rtl/>
              </w:rPr>
            </w:pPr>
            <w:r>
              <w:rPr>
                <w:rFonts w:ascii="Arial" w:hAnsi="Arial" w:cs="Arial" w:hint="cs"/>
                <w:snapToGrid w:val="0"/>
                <w:sz w:val="16"/>
                <w:szCs w:val="16"/>
                <w:rtl/>
              </w:rPr>
              <w:t>0</w:t>
            </w:r>
          </w:p>
        </w:tc>
        <w:tc>
          <w:tcPr>
            <w:tcW w:w="1559" w:type="dxa"/>
            <w:tcBorders>
              <w:right w:val="nil"/>
            </w:tcBorders>
            <w:tcMar>
              <w:right w:w="85" w:type="dxa"/>
            </w:tcMar>
            <w:vAlign w:val="center"/>
          </w:tcPr>
          <w:p w:rsidR="005621F3" w:rsidRPr="00A53587" w:rsidRDefault="001B1F14" w:rsidP="00F0353C">
            <w:pPr>
              <w:ind w:left="-510" w:firstLine="593"/>
              <w:rPr>
                <w:rFonts w:ascii="Arial" w:hAnsi="Arial" w:cs="Arial"/>
                <w:snapToGrid w:val="0"/>
                <w:sz w:val="16"/>
                <w:szCs w:val="16"/>
                <w:rtl/>
              </w:rPr>
            </w:pPr>
            <w:r>
              <w:rPr>
                <w:rFonts w:ascii="Arial" w:hAnsi="Arial" w:cs="Arial" w:hint="cs"/>
                <w:snapToGrid w:val="0"/>
                <w:sz w:val="16"/>
                <w:szCs w:val="16"/>
                <w:rtl/>
              </w:rPr>
              <w:t>0</w:t>
            </w:r>
          </w:p>
        </w:tc>
        <w:tc>
          <w:tcPr>
            <w:tcW w:w="1282" w:type="dxa"/>
            <w:tcBorders>
              <w:left w:val="single" w:sz="4" w:space="0" w:color="auto"/>
              <w:right w:val="single" w:sz="4" w:space="0" w:color="auto"/>
            </w:tcBorders>
            <w:tcMar>
              <w:left w:w="85" w:type="dxa"/>
              <w:right w:w="57" w:type="dxa"/>
            </w:tcMar>
            <w:vAlign w:val="center"/>
          </w:tcPr>
          <w:p w:rsidR="005621F3" w:rsidRPr="00A53587" w:rsidRDefault="005621F3" w:rsidP="00F0353C">
            <w:pPr>
              <w:ind w:left="57" w:hanging="1"/>
              <w:rPr>
                <w:rFonts w:ascii="Arial" w:hAnsi="Arial" w:cs="Arial"/>
                <w:snapToGrid w:val="0"/>
                <w:sz w:val="16"/>
                <w:szCs w:val="16"/>
                <w:rtl/>
              </w:rPr>
            </w:pPr>
            <w:r w:rsidRPr="00A53587">
              <w:rPr>
                <w:rFonts w:ascii="Arial" w:hAnsi="Arial" w:cs="Arial" w:hint="cs"/>
                <w:snapToGrid w:val="0"/>
                <w:sz w:val="16"/>
                <w:szCs w:val="16"/>
                <w:rtl/>
              </w:rPr>
              <w:t>2010</w:t>
            </w:r>
          </w:p>
        </w:tc>
      </w:tr>
      <w:tr w:rsidR="00A9098A" w:rsidRPr="00A53587" w:rsidTr="009C7E2B">
        <w:trPr>
          <w:trHeight w:val="255"/>
          <w:jc w:val="center"/>
        </w:trPr>
        <w:tc>
          <w:tcPr>
            <w:tcW w:w="1411" w:type="dxa"/>
            <w:tcBorders>
              <w:left w:val="single" w:sz="4" w:space="0" w:color="auto"/>
            </w:tcBorders>
            <w:tcMar>
              <w:left w:w="85" w:type="dxa"/>
            </w:tcMar>
            <w:vAlign w:val="center"/>
          </w:tcPr>
          <w:p w:rsidR="00A9098A" w:rsidRPr="00A53587" w:rsidRDefault="00A9098A" w:rsidP="009C7E2B">
            <w:pPr>
              <w:bidi w:val="0"/>
              <w:ind w:left="57" w:firstLine="142"/>
              <w:rPr>
                <w:rFonts w:ascii="Arial" w:hAnsi="Arial" w:cs="Arial"/>
                <w:snapToGrid w:val="0"/>
                <w:sz w:val="16"/>
                <w:szCs w:val="16"/>
                <w:rtl/>
              </w:rPr>
            </w:pPr>
            <w:r w:rsidRPr="00A53587">
              <w:rPr>
                <w:rFonts w:ascii="Arial" w:hAnsi="Arial" w:cs="Arial" w:hint="cs"/>
                <w:snapToGrid w:val="0"/>
                <w:sz w:val="16"/>
                <w:szCs w:val="16"/>
                <w:rtl/>
              </w:rPr>
              <w:t>2011</w:t>
            </w:r>
          </w:p>
        </w:tc>
        <w:tc>
          <w:tcPr>
            <w:tcW w:w="1560" w:type="dxa"/>
            <w:tcBorders>
              <w:left w:val="single" w:sz="4" w:space="0" w:color="auto"/>
            </w:tcBorders>
            <w:tcMar>
              <w:right w:w="85" w:type="dxa"/>
            </w:tcMar>
            <w:vAlign w:val="center"/>
          </w:tcPr>
          <w:p w:rsidR="00A9098A" w:rsidRPr="00A53587" w:rsidRDefault="00A9098A" w:rsidP="00F0353C">
            <w:pPr>
              <w:ind w:left="-510" w:firstLine="593"/>
              <w:rPr>
                <w:rFonts w:ascii="Arial" w:hAnsi="Arial" w:cs="Arial"/>
                <w:snapToGrid w:val="0"/>
                <w:sz w:val="16"/>
                <w:szCs w:val="16"/>
              </w:rPr>
            </w:pPr>
            <w:r w:rsidRPr="00A53587">
              <w:rPr>
                <w:rFonts w:ascii="Arial" w:hAnsi="Arial" w:cs="Arial" w:hint="cs"/>
                <w:snapToGrid w:val="0"/>
                <w:sz w:val="16"/>
                <w:szCs w:val="16"/>
                <w:rtl/>
              </w:rPr>
              <w:t>0</w:t>
            </w:r>
          </w:p>
        </w:tc>
        <w:tc>
          <w:tcPr>
            <w:tcW w:w="1559" w:type="dxa"/>
            <w:gridSpan w:val="2"/>
            <w:tcMar>
              <w:right w:w="85" w:type="dxa"/>
            </w:tcMar>
            <w:vAlign w:val="center"/>
          </w:tcPr>
          <w:p w:rsidR="00A9098A" w:rsidRPr="00A53587" w:rsidRDefault="00A9098A" w:rsidP="00F0353C">
            <w:pPr>
              <w:ind w:left="-510" w:firstLine="593"/>
              <w:rPr>
                <w:rFonts w:ascii="Arial" w:hAnsi="Arial" w:cs="Arial"/>
                <w:snapToGrid w:val="0"/>
                <w:sz w:val="16"/>
                <w:szCs w:val="16"/>
                <w:rtl/>
              </w:rPr>
            </w:pPr>
            <w:r w:rsidRPr="00A53587">
              <w:rPr>
                <w:rFonts w:ascii="Arial" w:hAnsi="Arial" w:cs="Arial" w:hint="cs"/>
                <w:snapToGrid w:val="0"/>
                <w:sz w:val="16"/>
                <w:szCs w:val="16"/>
                <w:rtl/>
              </w:rPr>
              <w:t>3</w:t>
            </w:r>
          </w:p>
        </w:tc>
        <w:tc>
          <w:tcPr>
            <w:tcW w:w="1559" w:type="dxa"/>
            <w:tcBorders>
              <w:right w:val="nil"/>
            </w:tcBorders>
            <w:tcMar>
              <w:right w:w="85" w:type="dxa"/>
            </w:tcMar>
            <w:vAlign w:val="center"/>
          </w:tcPr>
          <w:p w:rsidR="00A9098A" w:rsidRPr="00A53587" w:rsidRDefault="00A9098A" w:rsidP="00F0353C">
            <w:pPr>
              <w:ind w:left="-510" w:firstLine="593"/>
              <w:rPr>
                <w:rFonts w:ascii="Arial" w:hAnsi="Arial" w:cs="Arial"/>
                <w:snapToGrid w:val="0"/>
                <w:sz w:val="16"/>
                <w:szCs w:val="16"/>
                <w:rtl/>
              </w:rPr>
            </w:pPr>
            <w:r w:rsidRPr="00A53587">
              <w:rPr>
                <w:rFonts w:ascii="Arial" w:hAnsi="Arial" w:cs="Arial" w:hint="cs"/>
                <w:snapToGrid w:val="0"/>
                <w:sz w:val="16"/>
                <w:szCs w:val="16"/>
                <w:rtl/>
              </w:rPr>
              <w:t>3</w:t>
            </w:r>
          </w:p>
        </w:tc>
        <w:tc>
          <w:tcPr>
            <w:tcW w:w="1282" w:type="dxa"/>
            <w:tcBorders>
              <w:left w:val="single" w:sz="4" w:space="0" w:color="auto"/>
              <w:right w:val="single" w:sz="4" w:space="0" w:color="auto"/>
            </w:tcBorders>
            <w:tcMar>
              <w:left w:w="85" w:type="dxa"/>
              <w:right w:w="57" w:type="dxa"/>
            </w:tcMar>
            <w:vAlign w:val="center"/>
          </w:tcPr>
          <w:p w:rsidR="00A9098A" w:rsidRPr="00A53587" w:rsidRDefault="00A9098A" w:rsidP="00F0353C">
            <w:pPr>
              <w:ind w:left="57" w:hanging="1"/>
              <w:rPr>
                <w:rFonts w:ascii="Arial" w:hAnsi="Arial" w:cs="Arial"/>
                <w:snapToGrid w:val="0"/>
                <w:sz w:val="16"/>
                <w:szCs w:val="16"/>
                <w:rtl/>
              </w:rPr>
            </w:pPr>
            <w:r w:rsidRPr="00A53587">
              <w:rPr>
                <w:rFonts w:ascii="Arial" w:hAnsi="Arial" w:cs="Arial" w:hint="cs"/>
                <w:snapToGrid w:val="0"/>
                <w:sz w:val="16"/>
                <w:szCs w:val="16"/>
                <w:rtl/>
              </w:rPr>
              <w:t>2011</w:t>
            </w:r>
          </w:p>
        </w:tc>
      </w:tr>
      <w:tr w:rsidR="001C2006" w:rsidRPr="00A53587" w:rsidTr="009C7E2B">
        <w:trPr>
          <w:trHeight w:val="255"/>
          <w:jc w:val="center"/>
        </w:trPr>
        <w:tc>
          <w:tcPr>
            <w:tcW w:w="1411" w:type="dxa"/>
            <w:tcBorders>
              <w:left w:val="single" w:sz="4" w:space="0" w:color="auto"/>
            </w:tcBorders>
            <w:tcMar>
              <w:left w:w="85" w:type="dxa"/>
            </w:tcMar>
            <w:vAlign w:val="center"/>
          </w:tcPr>
          <w:p w:rsidR="001C2006" w:rsidRPr="00A53587" w:rsidRDefault="001C2006" w:rsidP="009C7E2B">
            <w:pPr>
              <w:bidi w:val="0"/>
              <w:ind w:left="57" w:firstLine="142"/>
              <w:rPr>
                <w:rFonts w:ascii="Arial" w:hAnsi="Arial" w:cs="Arial"/>
                <w:snapToGrid w:val="0"/>
                <w:sz w:val="16"/>
                <w:szCs w:val="16"/>
                <w:rtl/>
              </w:rPr>
            </w:pPr>
            <w:r>
              <w:rPr>
                <w:rFonts w:ascii="Arial" w:hAnsi="Arial" w:cs="Arial" w:hint="cs"/>
                <w:snapToGrid w:val="0"/>
                <w:sz w:val="16"/>
                <w:szCs w:val="16"/>
                <w:rtl/>
              </w:rPr>
              <w:t>2012</w:t>
            </w:r>
          </w:p>
        </w:tc>
        <w:tc>
          <w:tcPr>
            <w:tcW w:w="1560" w:type="dxa"/>
            <w:tcBorders>
              <w:left w:val="single" w:sz="4" w:space="0" w:color="auto"/>
            </w:tcBorders>
            <w:tcMar>
              <w:right w:w="85" w:type="dxa"/>
            </w:tcMar>
            <w:vAlign w:val="center"/>
          </w:tcPr>
          <w:p w:rsidR="001C2006" w:rsidRPr="00A53587" w:rsidRDefault="001C2006" w:rsidP="00F0353C">
            <w:pPr>
              <w:ind w:left="-510" w:firstLine="593"/>
              <w:rPr>
                <w:rFonts w:ascii="Arial" w:hAnsi="Arial" w:cs="Arial"/>
                <w:snapToGrid w:val="0"/>
                <w:sz w:val="16"/>
                <w:szCs w:val="16"/>
                <w:rtl/>
              </w:rPr>
            </w:pPr>
            <w:r>
              <w:rPr>
                <w:rFonts w:ascii="Arial" w:hAnsi="Arial" w:cs="Arial" w:hint="cs"/>
                <w:snapToGrid w:val="0"/>
                <w:sz w:val="16"/>
                <w:szCs w:val="16"/>
                <w:rtl/>
              </w:rPr>
              <w:t>0</w:t>
            </w:r>
          </w:p>
        </w:tc>
        <w:tc>
          <w:tcPr>
            <w:tcW w:w="1559" w:type="dxa"/>
            <w:gridSpan w:val="2"/>
            <w:tcMar>
              <w:right w:w="85" w:type="dxa"/>
            </w:tcMar>
            <w:vAlign w:val="center"/>
          </w:tcPr>
          <w:p w:rsidR="001C2006" w:rsidRPr="00A53587" w:rsidRDefault="001C2006" w:rsidP="00F0353C">
            <w:pPr>
              <w:ind w:left="-510" w:firstLine="593"/>
              <w:rPr>
                <w:rFonts w:ascii="Arial" w:hAnsi="Arial" w:cs="Arial"/>
                <w:snapToGrid w:val="0"/>
                <w:sz w:val="16"/>
                <w:szCs w:val="16"/>
                <w:rtl/>
              </w:rPr>
            </w:pPr>
            <w:r>
              <w:rPr>
                <w:rFonts w:ascii="Arial" w:hAnsi="Arial" w:cs="Arial" w:hint="cs"/>
                <w:snapToGrid w:val="0"/>
                <w:sz w:val="16"/>
                <w:szCs w:val="16"/>
                <w:rtl/>
              </w:rPr>
              <w:t>1</w:t>
            </w:r>
          </w:p>
        </w:tc>
        <w:tc>
          <w:tcPr>
            <w:tcW w:w="1559" w:type="dxa"/>
            <w:tcBorders>
              <w:right w:val="nil"/>
            </w:tcBorders>
            <w:tcMar>
              <w:right w:w="85" w:type="dxa"/>
            </w:tcMar>
            <w:vAlign w:val="center"/>
          </w:tcPr>
          <w:p w:rsidR="001C2006" w:rsidRPr="00A53587" w:rsidRDefault="001C2006" w:rsidP="00F0353C">
            <w:pPr>
              <w:ind w:left="-510" w:firstLine="593"/>
              <w:rPr>
                <w:rFonts w:ascii="Arial" w:hAnsi="Arial" w:cs="Arial"/>
                <w:snapToGrid w:val="0"/>
                <w:sz w:val="16"/>
                <w:szCs w:val="16"/>
                <w:rtl/>
              </w:rPr>
            </w:pPr>
            <w:r>
              <w:rPr>
                <w:rFonts w:ascii="Arial" w:hAnsi="Arial" w:cs="Arial" w:hint="cs"/>
                <w:snapToGrid w:val="0"/>
                <w:sz w:val="16"/>
                <w:szCs w:val="16"/>
                <w:rtl/>
              </w:rPr>
              <w:t>1</w:t>
            </w:r>
          </w:p>
        </w:tc>
        <w:tc>
          <w:tcPr>
            <w:tcW w:w="1282" w:type="dxa"/>
            <w:tcBorders>
              <w:left w:val="single" w:sz="4" w:space="0" w:color="auto"/>
              <w:right w:val="single" w:sz="4" w:space="0" w:color="auto"/>
            </w:tcBorders>
            <w:tcMar>
              <w:left w:w="85" w:type="dxa"/>
              <w:right w:w="57" w:type="dxa"/>
            </w:tcMar>
            <w:vAlign w:val="center"/>
          </w:tcPr>
          <w:p w:rsidR="001C2006" w:rsidRPr="00A53587" w:rsidRDefault="001C2006" w:rsidP="00F0353C">
            <w:pPr>
              <w:ind w:left="57" w:hanging="1"/>
              <w:rPr>
                <w:rFonts w:ascii="Arial" w:hAnsi="Arial" w:cs="Arial"/>
                <w:snapToGrid w:val="0"/>
                <w:sz w:val="16"/>
                <w:szCs w:val="16"/>
                <w:rtl/>
              </w:rPr>
            </w:pPr>
            <w:r>
              <w:rPr>
                <w:rFonts w:ascii="Arial" w:hAnsi="Arial" w:cs="Arial" w:hint="cs"/>
                <w:snapToGrid w:val="0"/>
                <w:sz w:val="16"/>
                <w:szCs w:val="16"/>
                <w:rtl/>
              </w:rPr>
              <w:t>2012</w:t>
            </w:r>
          </w:p>
        </w:tc>
      </w:tr>
      <w:tr w:rsidR="00221448" w:rsidRPr="0020655C" w:rsidTr="009C7E2B">
        <w:trPr>
          <w:trHeight w:val="255"/>
          <w:jc w:val="center"/>
        </w:trPr>
        <w:tc>
          <w:tcPr>
            <w:tcW w:w="1411" w:type="dxa"/>
            <w:tcBorders>
              <w:left w:val="single" w:sz="4" w:space="0" w:color="auto"/>
            </w:tcBorders>
            <w:tcMar>
              <w:left w:w="85" w:type="dxa"/>
            </w:tcMar>
            <w:vAlign w:val="center"/>
          </w:tcPr>
          <w:p w:rsidR="00221448" w:rsidRPr="00627C6F" w:rsidRDefault="00221448" w:rsidP="009C7E2B">
            <w:pPr>
              <w:bidi w:val="0"/>
              <w:ind w:left="57" w:firstLine="142"/>
              <w:rPr>
                <w:rFonts w:ascii="Arial" w:hAnsi="Arial" w:cs="Arial"/>
                <w:snapToGrid w:val="0"/>
                <w:sz w:val="16"/>
                <w:szCs w:val="16"/>
                <w:rtl/>
              </w:rPr>
            </w:pPr>
            <w:r w:rsidRPr="00627C6F">
              <w:rPr>
                <w:rFonts w:ascii="Arial" w:hAnsi="Arial" w:cs="Arial"/>
                <w:snapToGrid w:val="0"/>
                <w:sz w:val="16"/>
                <w:szCs w:val="16"/>
              </w:rPr>
              <w:t>2013</w:t>
            </w:r>
          </w:p>
        </w:tc>
        <w:tc>
          <w:tcPr>
            <w:tcW w:w="1560" w:type="dxa"/>
            <w:tcBorders>
              <w:left w:val="single" w:sz="4" w:space="0" w:color="auto"/>
            </w:tcBorders>
            <w:tcMar>
              <w:right w:w="85" w:type="dxa"/>
            </w:tcMar>
            <w:vAlign w:val="center"/>
          </w:tcPr>
          <w:p w:rsidR="00221448" w:rsidRPr="0020655C" w:rsidRDefault="0020655C" w:rsidP="00F0353C">
            <w:pPr>
              <w:ind w:left="-510" w:firstLine="593"/>
              <w:rPr>
                <w:rFonts w:ascii="Arial" w:hAnsi="Arial" w:cs="Arial"/>
                <w:snapToGrid w:val="0"/>
                <w:color w:val="000000" w:themeColor="text1"/>
                <w:sz w:val="16"/>
                <w:szCs w:val="16"/>
                <w:rtl/>
              </w:rPr>
            </w:pPr>
            <w:r w:rsidRPr="0020655C">
              <w:rPr>
                <w:rFonts w:ascii="Arial" w:hAnsi="Arial" w:cs="Arial" w:hint="cs"/>
                <w:snapToGrid w:val="0"/>
                <w:color w:val="000000" w:themeColor="text1"/>
                <w:sz w:val="16"/>
                <w:szCs w:val="16"/>
                <w:rtl/>
              </w:rPr>
              <w:t>0</w:t>
            </w:r>
          </w:p>
        </w:tc>
        <w:tc>
          <w:tcPr>
            <w:tcW w:w="1559" w:type="dxa"/>
            <w:gridSpan w:val="2"/>
            <w:tcMar>
              <w:right w:w="85" w:type="dxa"/>
            </w:tcMar>
            <w:vAlign w:val="center"/>
          </w:tcPr>
          <w:p w:rsidR="00221448" w:rsidRPr="0020655C" w:rsidRDefault="0020655C" w:rsidP="00F0353C">
            <w:pPr>
              <w:ind w:left="-510" w:firstLine="593"/>
              <w:rPr>
                <w:rFonts w:ascii="Arial" w:hAnsi="Arial" w:cs="Arial"/>
                <w:snapToGrid w:val="0"/>
                <w:color w:val="000000" w:themeColor="text1"/>
                <w:sz w:val="16"/>
                <w:szCs w:val="16"/>
                <w:rtl/>
              </w:rPr>
            </w:pPr>
            <w:r w:rsidRPr="0020655C">
              <w:rPr>
                <w:rFonts w:ascii="Arial" w:hAnsi="Arial" w:cs="Arial" w:hint="cs"/>
                <w:snapToGrid w:val="0"/>
                <w:color w:val="000000" w:themeColor="text1"/>
                <w:sz w:val="16"/>
                <w:szCs w:val="16"/>
                <w:rtl/>
              </w:rPr>
              <w:t>1</w:t>
            </w:r>
          </w:p>
        </w:tc>
        <w:tc>
          <w:tcPr>
            <w:tcW w:w="1559" w:type="dxa"/>
            <w:tcBorders>
              <w:right w:val="nil"/>
            </w:tcBorders>
            <w:tcMar>
              <w:right w:w="85" w:type="dxa"/>
            </w:tcMar>
            <w:vAlign w:val="center"/>
          </w:tcPr>
          <w:p w:rsidR="00221448" w:rsidRPr="0020655C" w:rsidRDefault="0020655C" w:rsidP="00F0353C">
            <w:pPr>
              <w:ind w:left="-510" w:firstLine="593"/>
              <w:rPr>
                <w:rFonts w:ascii="Arial" w:hAnsi="Arial" w:cs="Arial"/>
                <w:snapToGrid w:val="0"/>
                <w:color w:val="000000" w:themeColor="text1"/>
                <w:sz w:val="16"/>
                <w:szCs w:val="16"/>
                <w:rtl/>
              </w:rPr>
            </w:pPr>
            <w:r w:rsidRPr="0020655C">
              <w:rPr>
                <w:rFonts w:ascii="Arial" w:hAnsi="Arial" w:cs="Arial" w:hint="cs"/>
                <w:snapToGrid w:val="0"/>
                <w:color w:val="000000" w:themeColor="text1"/>
                <w:sz w:val="16"/>
                <w:szCs w:val="16"/>
                <w:rtl/>
              </w:rPr>
              <w:t>1</w:t>
            </w:r>
          </w:p>
        </w:tc>
        <w:tc>
          <w:tcPr>
            <w:tcW w:w="1282" w:type="dxa"/>
            <w:tcBorders>
              <w:left w:val="single" w:sz="4" w:space="0" w:color="auto"/>
              <w:right w:val="single" w:sz="4" w:space="0" w:color="auto"/>
            </w:tcBorders>
            <w:tcMar>
              <w:left w:w="85" w:type="dxa"/>
              <w:right w:w="57" w:type="dxa"/>
            </w:tcMar>
            <w:vAlign w:val="center"/>
          </w:tcPr>
          <w:p w:rsidR="00221448" w:rsidRPr="0020655C" w:rsidRDefault="00221448" w:rsidP="00F0353C">
            <w:pPr>
              <w:ind w:left="57" w:hanging="1"/>
              <w:rPr>
                <w:rFonts w:ascii="Arial" w:hAnsi="Arial" w:cs="Arial"/>
                <w:snapToGrid w:val="0"/>
                <w:color w:val="000000" w:themeColor="text1"/>
                <w:sz w:val="16"/>
                <w:szCs w:val="16"/>
                <w:rtl/>
              </w:rPr>
            </w:pPr>
            <w:r w:rsidRPr="0020655C">
              <w:rPr>
                <w:rFonts w:ascii="Arial" w:hAnsi="Arial" w:cs="Arial"/>
                <w:snapToGrid w:val="0"/>
                <w:color w:val="000000" w:themeColor="text1"/>
                <w:sz w:val="16"/>
                <w:szCs w:val="16"/>
              </w:rPr>
              <w:t>2013</w:t>
            </w:r>
          </w:p>
        </w:tc>
      </w:tr>
      <w:tr w:rsidR="00615E4B" w:rsidRPr="0020655C" w:rsidTr="009C7E2B">
        <w:trPr>
          <w:trHeight w:val="255"/>
          <w:jc w:val="center"/>
        </w:trPr>
        <w:tc>
          <w:tcPr>
            <w:tcW w:w="1411" w:type="dxa"/>
            <w:tcBorders>
              <w:left w:val="single" w:sz="4" w:space="0" w:color="auto"/>
            </w:tcBorders>
            <w:tcMar>
              <w:left w:w="85" w:type="dxa"/>
            </w:tcMar>
            <w:vAlign w:val="center"/>
          </w:tcPr>
          <w:p w:rsidR="00615E4B" w:rsidRPr="009C7E2B" w:rsidRDefault="00615E4B" w:rsidP="009C7E2B">
            <w:pPr>
              <w:bidi w:val="0"/>
              <w:ind w:left="57" w:firstLine="142"/>
              <w:rPr>
                <w:rFonts w:ascii="Arial" w:hAnsi="Arial" w:cs="Arial"/>
                <w:b/>
                <w:bCs/>
                <w:snapToGrid w:val="0"/>
                <w:sz w:val="16"/>
                <w:szCs w:val="16"/>
              </w:rPr>
            </w:pPr>
            <w:r w:rsidRPr="009C7E2B">
              <w:rPr>
                <w:rFonts w:ascii="Arial" w:hAnsi="Arial" w:cs="Arial"/>
                <w:b/>
                <w:bCs/>
                <w:snapToGrid w:val="0"/>
                <w:sz w:val="16"/>
                <w:szCs w:val="16"/>
              </w:rPr>
              <w:t>Total</w:t>
            </w:r>
          </w:p>
        </w:tc>
        <w:tc>
          <w:tcPr>
            <w:tcW w:w="1560" w:type="dxa"/>
            <w:tcBorders>
              <w:left w:val="single" w:sz="4" w:space="0" w:color="auto"/>
            </w:tcBorders>
            <w:tcMar>
              <w:right w:w="85" w:type="dxa"/>
            </w:tcMar>
            <w:vAlign w:val="center"/>
          </w:tcPr>
          <w:p w:rsidR="00615E4B" w:rsidRPr="0020655C" w:rsidRDefault="000E60A1" w:rsidP="00F0353C">
            <w:pPr>
              <w:ind w:left="-510" w:firstLine="593"/>
              <w:rPr>
                <w:rFonts w:ascii="Arial" w:hAnsi="Arial" w:cs="Arial"/>
                <w:b/>
                <w:bCs/>
                <w:snapToGrid w:val="0"/>
                <w:color w:val="000000" w:themeColor="text1"/>
                <w:sz w:val="16"/>
                <w:szCs w:val="16"/>
              </w:rPr>
            </w:pPr>
            <w:r w:rsidRPr="0020655C">
              <w:rPr>
                <w:rFonts w:ascii="Arial" w:hAnsi="Arial" w:cs="Arial"/>
                <w:b/>
                <w:bCs/>
                <w:snapToGrid w:val="0"/>
                <w:color w:val="000000" w:themeColor="text1"/>
                <w:sz w:val="16"/>
                <w:szCs w:val="16"/>
                <w:rtl/>
              </w:rPr>
              <w:fldChar w:fldCharType="begin"/>
            </w:r>
            <w:r w:rsidR="00615E4B" w:rsidRPr="0020655C">
              <w:rPr>
                <w:rFonts w:ascii="Arial" w:hAnsi="Arial" w:cs="Arial"/>
                <w:b/>
                <w:bCs/>
                <w:snapToGrid w:val="0"/>
                <w:color w:val="000000" w:themeColor="text1"/>
                <w:sz w:val="16"/>
                <w:szCs w:val="16"/>
                <w:rtl/>
              </w:rPr>
              <w:instrText xml:space="preserve"> =</w:instrText>
            </w:r>
            <w:r w:rsidR="00615E4B" w:rsidRPr="0020655C">
              <w:rPr>
                <w:rFonts w:ascii="Arial" w:hAnsi="Arial" w:cs="Arial"/>
                <w:b/>
                <w:bCs/>
                <w:snapToGrid w:val="0"/>
                <w:color w:val="000000" w:themeColor="text1"/>
                <w:sz w:val="16"/>
                <w:szCs w:val="16"/>
              </w:rPr>
              <w:instrText>SUM(ABOVE)</w:instrText>
            </w:r>
            <w:r w:rsidR="00615E4B" w:rsidRPr="0020655C">
              <w:rPr>
                <w:rFonts w:ascii="Arial" w:hAnsi="Arial" w:cs="Arial"/>
                <w:b/>
                <w:bCs/>
                <w:snapToGrid w:val="0"/>
                <w:color w:val="000000" w:themeColor="text1"/>
                <w:sz w:val="16"/>
                <w:szCs w:val="16"/>
                <w:rtl/>
              </w:rPr>
              <w:instrText xml:space="preserve"> </w:instrText>
            </w:r>
            <w:r w:rsidRPr="0020655C">
              <w:rPr>
                <w:rFonts w:ascii="Arial" w:hAnsi="Arial" w:cs="Arial"/>
                <w:b/>
                <w:bCs/>
                <w:snapToGrid w:val="0"/>
                <w:color w:val="000000" w:themeColor="text1"/>
                <w:sz w:val="16"/>
                <w:szCs w:val="16"/>
                <w:rtl/>
              </w:rPr>
              <w:fldChar w:fldCharType="separate"/>
            </w:r>
            <w:r w:rsidR="00615E4B" w:rsidRPr="0020655C">
              <w:rPr>
                <w:rFonts w:ascii="Arial" w:hAnsi="Arial" w:cs="Arial"/>
                <w:b/>
                <w:bCs/>
                <w:snapToGrid w:val="0"/>
                <w:color w:val="000000" w:themeColor="text1"/>
                <w:sz w:val="16"/>
                <w:szCs w:val="16"/>
                <w:rtl/>
              </w:rPr>
              <w:t>47</w:t>
            </w:r>
            <w:r w:rsidRPr="0020655C">
              <w:rPr>
                <w:rFonts w:ascii="Arial" w:hAnsi="Arial" w:cs="Arial"/>
                <w:b/>
                <w:bCs/>
                <w:snapToGrid w:val="0"/>
                <w:color w:val="000000" w:themeColor="text1"/>
                <w:sz w:val="16"/>
                <w:szCs w:val="16"/>
                <w:rtl/>
              </w:rPr>
              <w:fldChar w:fldCharType="end"/>
            </w:r>
          </w:p>
        </w:tc>
        <w:tc>
          <w:tcPr>
            <w:tcW w:w="1559" w:type="dxa"/>
            <w:gridSpan w:val="2"/>
            <w:tcMar>
              <w:right w:w="85" w:type="dxa"/>
            </w:tcMar>
            <w:vAlign w:val="center"/>
          </w:tcPr>
          <w:p w:rsidR="00615E4B" w:rsidRPr="0020655C" w:rsidRDefault="001C2006" w:rsidP="0020655C">
            <w:pPr>
              <w:ind w:left="-510" w:firstLine="593"/>
              <w:rPr>
                <w:rFonts w:ascii="Arial" w:hAnsi="Arial" w:cs="Arial"/>
                <w:b/>
                <w:bCs/>
                <w:snapToGrid w:val="0"/>
                <w:color w:val="000000" w:themeColor="text1"/>
                <w:sz w:val="16"/>
                <w:szCs w:val="16"/>
              </w:rPr>
            </w:pPr>
            <w:r w:rsidRPr="0020655C">
              <w:rPr>
                <w:rFonts w:ascii="Arial" w:hAnsi="Arial" w:cs="Arial" w:hint="cs"/>
                <w:b/>
                <w:bCs/>
                <w:snapToGrid w:val="0"/>
                <w:color w:val="000000" w:themeColor="text1"/>
                <w:sz w:val="16"/>
                <w:szCs w:val="16"/>
                <w:rtl/>
              </w:rPr>
              <w:t>14</w:t>
            </w:r>
            <w:r w:rsidR="0020655C" w:rsidRPr="0020655C">
              <w:rPr>
                <w:rFonts w:ascii="Arial" w:hAnsi="Arial" w:cs="Arial" w:hint="cs"/>
                <w:b/>
                <w:bCs/>
                <w:snapToGrid w:val="0"/>
                <w:color w:val="000000" w:themeColor="text1"/>
                <w:sz w:val="16"/>
                <w:szCs w:val="16"/>
                <w:rtl/>
              </w:rPr>
              <w:t>7</w:t>
            </w:r>
          </w:p>
        </w:tc>
        <w:tc>
          <w:tcPr>
            <w:tcW w:w="1559" w:type="dxa"/>
            <w:tcBorders>
              <w:right w:val="nil"/>
            </w:tcBorders>
            <w:tcMar>
              <w:right w:w="85" w:type="dxa"/>
            </w:tcMar>
            <w:vAlign w:val="center"/>
          </w:tcPr>
          <w:p w:rsidR="00615E4B" w:rsidRPr="0020655C" w:rsidRDefault="001C2006" w:rsidP="0020655C">
            <w:pPr>
              <w:ind w:left="-510" w:firstLine="593"/>
              <w:rPr>
                <w:rFonts w:ascii="Arial" w:hAnsi="Arial" w:cs="Arial"/>
                <w:b/>
                <w:bCs/>
                <w:snapToGrid w:val="0"/>
                <w:color w:val="000000" w:themeColor="text1"/>
                <w:sz w:val="16"/>
                <w:szCs w:val="16"/>
                <w:rtl/>
              </w:rPr>
            </w:pPr>
            <w:r w:rsidRPr="0020655C">
              <w:rPr>
                <w:rFonts w:ascii="Arial" w:hAnsi="Arial" w:cs="Arial" w:hint="cs"/>
                <w:b/>
                <w:bCs/>
                <w:snapToGrid w:val="0"/>
                <w:color w:val="000000" w:themeColor="text1"/>
                <w:sz w:val="16"/>
                <w:szCs w:val="16"/>
                <w:rtl/>
              </w:rPr>
              <w:t>19</w:t>
            </w:r>
            <w:r w:rsidR="0020655C" w:rsidRPr="0020655C">
              <w:rPr>
                <w:rFonts w:ascii="Arial" w:hAnsi="Arial" w:cs="Arial" w:hint="cs"/>
                <w:b/>
                <w:bCs/>
                <w:snapToGrid w:val="0"/>
                <w:color w:val="000000" w:themeColor="text1"/>
                <w:sz w:val="16"/>
                <w:szCs w:val="16"/>
                <w:rtl/>
              </w:rPr>
              <w:t>4</w:t>
            </w:r>
          </w:p>
        </w:tc>
        <w:tc>
          <w:tcPr>
            <w:tcW w:w="1282" w:type="dxa"/>
            <w:tcBorders>
              <w:left w:val="single" w:sz="4" w:space="0" w:color="auto"/>
              <w:right w:val="single" w:sz="4" w:space="0" w:color="auto"/>
            </w:tcBorders>
            <w:tcMar>
              <w:left w:w="85" w:type="dxa"/>
              <w:right w:w="57" w:type="dxa"/>
            </w:tcMar>
            <w:vAlign w:val="center"/>
          </w:tcPr>
          <w:p w:rsidR="00615E4B" w:rsidRPr="0020655C" w:rsidRDefault="00615E4B" w:rsidP="00F0353C">
            <w:pPr>
              <w:ind w:left="57" w:hanging="1"/>
              <w:rPr>
                <w:rFonts w:ascii="Arial" w:hAnsi="Arial" w:cs="Simplified Arabic"/>
                <w:b/>
                <w:bCs/>
                <w:snapToGrid w:val="0"/>
                <w:color w:val="000000" w:themeColor="text1"/>
                <w:sz w:val="16"/>
                <w:szCs w:val="16"/>
              </w:rPr>
            </w:pPr>
            <w:r w:rsidRPr="0020655C">
              <w:rPr>
                <w:rFonts w:ascii="Arial" w:hAnsi="Arial" w:cs="Simplified Arabic"/>
                <w:b/>
                <w:bCs/>
                <w:snapToGrid w:val="0"/>
                <w:color w:val="000000" w:themeColor="text1"/>
                <w:sz w:val="16"/>
                <w:szCs w:val="16"/>
                <w:rtl/>
              </w:rPr>
              <w:t>المجموع</w:t>
            </w:r>
          </w:p>
        </w:tc>
      </w:tr>
      <w:tr w:rsidR="00C61072" w:rsidRPr="00A53587" w:rsidTr="00E47A7F">
        <w:trPr>
          <w:trHeight w:val="255"/>
          <w:jc w:val="center"/>
        </w:trPr>
        <w:tc>
          <w:tcPr>
            <w:tcW w:w="3686" w:type="dxa"/>
            <w:gridSpan w:val="3"/>
            <w:tcBorders>
              <w:top w:val="single" w:sz="4" w:space="0" w:color="auto"/>
            </w:tcBorders>
            <w:vAlign w:val="center"/>
          </w:tcPr>
          <w:p w:rsidR="00C61072" w:rsidRPr="00A53587" w:rsidRDefault="00C61072">
            <w:pPr>
              <w:bidi w:val="0"/>
              <w:ind w:left="113" w:right="49" w:hanging="113"/>
              <w:jc w:val="lowKashida"/>
              <w:rPr>
                <w:rFonts w:ascii="Arial" w:hAnsi="Arial" w:cs="Arial"/>
                <w:b/>
                <w:bCs/>
                <w:snapToGrid w:val="0"/>
                <w:sz w:val="14"/>
                <w:szCs w:val="14"/>
              </w:rPr>
            </w:pPr>
            <w:r w:rsidRPr="00A53587">
              <w:rPr>
                <w:rFonts w:ascii="Arial" w:hAnsi="Arial" w:cs="Arial"/>
                <w:sz w:val="14"/>
                <w:szCs w:val="14"/>
              </w:rPr>
              <w:t>* Other includes Torture, intended running over, teargas, or stabbing, prevention to arrive to hospital, explosion, killing with sharp tools, assault and punch, bombing.</w:t>
            </w:r>
          </w:p>
        </w:tc>
        <w:tc>
          <w:tcPr>
            <w:tcW w:w="3685" w:type="dxa"/>
            <w:gridSpan w:val="3"/>
            <w:tcBorders>
              <w:top w:val="single" w:sz="4" w:space="0" w:color="auto"/>
            </w:tcBorders>
            <w:vAlign w:val="center"/>
          </w:tcPr>
          <w:p w:rsidR="00C61072" w:rsidRPr="00A53587" w:rsidRDefault="00C61072">
            <w:pPr>
              <w:ind w:left="57" w:right="71"/>
              <w:jc w:val="lowKashida"/>
              <w:rPr>
                <w:rFonts w:ascii="Arial" w:hAnsi="Arial" w:cs="Simplified Arabic"/>
                <w:b/>
                <w:bCs/>
                <w:snapToGrid w:val="0"/>
                <w:sz w:val="14"/>
                <w:szCs w:val="14"/>
              </w:rPr>
            </w:pPr>
            <w:proofErr w:type="spellStart"/>
            <w:r w:rsidRPr="00A53587">
              <w:rPr>
                <w:rFonts w:ascii="Arial" w:hAnsi="Arial" w:cs="Simplified Arabic"/>
                <w:sz w:val="14"/>
                <w:szCs w:val="14"/>
                <w:rtl/>
              </w:rPr>
              <w:t>*</w:t>
            </w:r>
            <w:proofErr w:type="spellEnd"/>
            <w:r w:rsidRPr="00A53587">
              <w:rPr>
                <w:rFonts w:ascii="Arial" w:hAnsi="Arial" w:cs="Simplified Arabic"/>
                <w:sz w:val="14"/>
                <w:szCs w:val="14"/>
                <w:rtl/>
              </w:rPr>
              <w:t xml:space="preserve"> أخرى تشمل </w:t>
            </w:r>
            <w:proofErr w:type="spellStart"/>
            <w:r w:rsidRPr="00A53587">
              <w:rPr>
                <w:rFonts w:ascii="Arial" w:hAnsi="Arial" w:cs="Simplified Arabic"/>
                <w:sz w:val="14"/>
                <w:szCs w:val="14"/>
                <w:rtl/>
              </w:rPr>
              <w:t>التعذيب،</w:t>
            </w:r>
            <w:proofErr w:type="spellEnd"/>
            <w:r w:rsidRPr="00A53587">
              <w:rPr>
                <w:rFonts w:ascii="Arial" w:hAnsi="Arial" w:cs="Simplified Arabic"/>
                <w:sz w:val="14"/>
                <w:szCs w:val="14"/>
                <w:rtl/>
              </w:rPr>
              <w:t xml:space="preserve"> الدهس </w:t>
            </w:r>
            <w:proofErr w:type="spellStart"/>
            <w:r w:rsidRPr="00A53587">
              <w:rPr>
                <w:rFonts w:ascii="Arial" w:hAnsi="Arial" w:cs="Simplified Arabic"/>
                <w:sz w:val="14"/>
                <w:szCs w:val="14"/>
                <w:rtl/>
              </w:rPr>
              <w:t>المتعمد،</w:t>
            </w:r>
            <w:proofErr w:type="spellEnd"/>
            <w:r w:rsidRPr="00A53587">
              <w:rPr>
                <w:rFonts w:ascii="Arial" w:hAnsi="Arial" w:cs="Simplified Arabic"/>
                <w:sz w:val="14"/>
                <w:szCs w:val="14"/>
                <w:rtl/>
              </w:rPr>
              <w:t xml:space="preserve"> الغاز </w:t>
            </w:r>
            <w:proofErr w:type="spellStart"/>
            <w:r w:rsidRPr="00A53587">
              <w:rPr>
                <w:rFonts w:ascii="Arial" w:hAnsi="Arial" w:cs="Simplified Arabic"/>
                <w:sz w:val="14"/>
                <w:szCs w:val="14"/>
                <w:rtl/>
              </w:rPr>
              <w:t>المدمع،</w:t>
            </w:r>
            <w:proofErr w:type="spellEnd"/>
            <w:r w:rsidRPr="00A53587">
              <w:rPr>
                <w:rFonts w:ascii="Arial" w:hAnsi="Arial" w:cs="Simplified Arabic"/>
                <w:sz w:val="14"/>
                <w:szCs w:val="14"/>
                <w:rtl/>
              </w:rPr>
              <w:t xml:space="preserve"> </w:t>
            </w:r>
            <w:proofErr w:type="spellStart"/>
            <w:r w:rsidRPr="00A53587">
              <w:rPr>
                <w:rFonts w:ascii="Arial" w:hAnsi="Arial" w:cs="Simplified Arabic"/>
                <w:sz w:val="14"/>
                <w:szCs w:val="14"/>
                <w:rtl/>
              </w:rPr>
              <w:t>الطعن،</w:t>
            </w:r>
            <w:proofErr w:type="spellEnd"/>
            <w:r w:rsidRPr="00A53587">
              <w:rPr>
                <w:rFonts w:ascii="Arial" w:hAnsi="Arial" w:cs="Simplified Arabic"/>
                <w:sz w:val="14"/>
                <w:szCs w:val="14"/>
                <w:rtl/>
              </w:rPr>
              <w:t xml:space="preserve"> منع الوصول إلى </w:t>
            </w:r>
            <w:proofErr w:type="spellStart"/>
            <w:r w:rsidRPr="00A53587">
              <w:rPr>
                <w:rFonts w:ascii="Arial" w:hAnsi="Arial" w:cs="Simplified Arabic"/>
                <w:sz w:val="14"/>
                <w:szCs w:val="14"/>
                <w:rtl/>
              </w:rPr>
              <w:t>المستشفى،</w:t>
            </w:r>
            <w:proofErr w:type="spellEnd"/>
            <w:r w:rsidRPr="00A53587">
              <w:rPr>
                <w:rFonts w:ascii="Arial" w:hAnsi="Arial" w:cs="Simplified Arabic"/>
                <w:sz w:val="14"/>
                <w:szCs w:val="14"/>
                <w:rtl/>
              </w:rPr>
              <w:t xml:space="preserve"> </w:t>
            </w:r>
            <w:proofErr w:type="spellStart"/>
            <w:r w:rsidRPr="00A53587">
              <w:rPr>
                <w:rFonts w:ascii="Arial" w:hAnsi="Arial" w:cs="Simplified Arabic"/>
                <w:sz w:val="14"/>
                <w:szCs w:val="14"/>
                <w:rtl/>
              </w:rPr>
              <w:t>انفجار،</w:t>
            </w:r>
            <w:proofErr w:type="spellEnd"/>
            <w:r w:rsidRPr="00A53587">
              <w:rPr>
                <w:rFonts w:ascii="Arial" w:hAnsi="Arial" w:cs="Simplified Arabic"/>
                <w:sz w:val="14"/>
                <w:szCs w:val="14"/>
                <w:rtl/>
              </w:rPr>
              <w:t xml:space="preserve"> القتل بأدوات </w:t>
            </w:r>
            <w:proofErr w:type="spellStart"/>
            <w:r w:rsidRPr="00A53587">
              <w:rPr>
                <w:rFonts w:ascii="Arial" w:hAnsi="Arial" w:cs="Simplified Arabic"/>
                <w:sz w:val="14"/>
                <w:szCs w:val="14"/>
                <w:rtl/>
              </w:rPr>
              <w:t>حادة،</w:t>
            </w:r>
            <w:proofErr w:type="spellEnd"/>
            <w:r w:rsidRPr="00A53587">
              <w:rPr>
                <w:rFonts w:ascii="Arial" w:hAnsi="Arial" w:cs="Simplified Arabic"/>
                <w:sz w:val="14"/>
                <w:szCs w:val="14"/>
                <w:rtl/>
              </w:rPr>
              <w:t xml:space="preserve"> الاعتداء </w:t>
            </w:r>
            <w:proofErr w:type="spellStart"/>
            <w:r w:rsidRPr="00A53587">
              <w:rPr>
                <w:rFonts w:ascii="Arial" w:hAnsi="Arial" w:cs="Simplified Arabic"/>
                <w:sz w:val="14"/>
                <w:szCs w:val="14"/>
                <w:rtl/>
              </w:rPr>
              <w:t>بالضرب،</w:t>
            </w:r>
            <w:proofErr w:type="spellEnd"/>
            <w:r w:rsidRPr="00A53587">
              <w:rPr>
                <w:rFonts w:ascii="Arial" w:hAnsi="Arial" w:cs="Simplified Arabic"/>
                <w:sz w:val="14"/>
                <w:szCs w:val="14"/>
                <w:rtl/>
              </w:rPr>
              <w:t xml:space="preserve"> القصف.</w:t>
            </w:r>
          </w:p>
        </w:tc>
      </w:tr>
    </w:tbl>
    <w:p w:rsidR="007B7A6F" w:rsidRPr="00A53587" w:rsidRDefault="007B7A6F" w:rsidP="007B7A6F">
      <w:pPr>
        <w:ind w:right="360"/>
        <w:jc w:val="lowKashida"/>
        <w:rPr>
          <w:rFonts w:cs="Simplified Arabic"/>
          <w:b/>
          <w:bCs/>
          <w:rtl/>
        </w:rPr>
      </w:pPr>
    </w:p>
    <w:p w:rsidR="003B1FF4" w:rsidRPr="00A53587" w:rsidRDefault="003B1FF4" w:rsidP="007B7A6F">
      <w:pPr>
        <w:ind w:right="360"/>
        <w:jc w:val="lowKashida"/>
        <w:rPr>
          <w:rFonts w:cs="Simplified Arabic"/>
          <w:b/>
          <w:bCs/>
          <w:rtl/>
        </w:rPr>
      </w:pPr>
    </w:p>
    <w:p w:rsidR="00C61072" w:rsidRPr="005A0423" w:rsidRDefault="00451070" w:rsidP="005A0423">
      <w:pPr>
        <w:ind w:right="360"/>
        <w:jc w:val="lowKashida"/>
        <w:rPr>
          <w:rFonts w:cs="Simplified Arabic"/>
          <w:b/>
          <w:bCs/>
          <w:color w:val="000000" w:themeColor="text1"/>
          <w:rtl/>
        </w:rPr>
      </w:pPr>
      <w:r w:rsidRPr="005A0423">
        <w:rPr>
          <w:rFonts w:cs="Simplified Arabic"/>
          <w:b/>
          <w:bCs/>
          <w:color w:val="000000" w:themeColor="text1"/>
          <w:rtl/>
        </w:rPr>
        <w:br w:type="page"/>
      </w:r>
      <w:r w:rsidR="005A0423">
        <w:rPr>
          <w:rFonts w:cs="Simplified Arabic" w:hint="cs"/>
          <w:b/>
          <w:bCs/>
          <w:color w:val="000000" w:themeColor="text1"/>
          <w:rtl/>
        </w:rPr>
        <w:lastRenderedPageBreak/>
        <w:t>4</w:t>
      </w:r>
      <w:r w:rsidR="002C486A" w:rsidRPr="005A0423">
        <w:rPr>
          <w:rFonts w:cs="Simplified Arabic" w:hint="cs"/>
          <w:b/>
          <w:bCs/>
          <w:color w:val="000000" w:themeColor="text1"/>
          <w:rtl/>
        </w:rPr>
        <w:t>.</w:t>
      </w:r>
      <w:r w:rsidR="006D0CB1" w:rsidRPr="005A0423">
        <w:rPr>
          <w:rFonts w:cs="Simplified Arabic" w:hint="cs"/>
          <w:b/>
          <w:bCs/>
          <w:color w:val="000000" w:themeColor="text1"/>
          <w:rtl/>
        </w:rPr>
        <w:t>24</w:t>
      </w:r>
      <w:r w:rsidR="00433D4E" w:rsidRPr="005A0423">
        <w:rPr>
          <w:rFonts w:cs="Simplified Arabic" w:hint="cs"/>
          <w:b/>
          <w:bCs/>
          <w:color w:val="000000" w:themeColor="text1"/>
          <w:rtl/>
        </w:rPr>
        <w:t xml:space="preserve"> </w:t>
      </w:r>
      <w:r w:rsidR="00C61072" w:rsidRPr="005A0423">
        <w:rPr>
          <w:rFonts w:cs="Simplified Arabic"/>
          <w:b/>
          <w:bCs/>
          <w:color w:val="000000" w:themeColor="text1"/>
          <w:rtl/>
        </w:rPr>
        <w:t>هدم المنازل</w:t>
      </w:r>
      <w:r w:rsidR="00B6131D">
        <w:rPr>
          <w:rFonts w:cs="Simplified Arabic" w:hint="cs"/>
          <w:b/>
          <w:bCs/>
          <w:color w:val="000000" w:themeColor="text1"/>
          <w:rtl/>
        </w:rPr>
        <w:t xml:space="preserve"> والضرائب</w:t>
      </w:r>
    </w:p>
    <w:p w:rsidR="00C61072" w:rsidRPr="00A53587" w:rsidRDefault="00C61072" w:rsidP="000812A5">
      <w:pPr>
        <w:pStyle w:val="BodyText2"/>
        <w:jc w:val="both"/>
        <w:rPr>
          <w:rFonts w:cs="Simplified Arabic"/>
          <w:rtl/>
        </w:rPr>
      </w:pPr>
      <w:r w:rsidRPr="00A53587">
        <w:rPr>
          <w:rFonts w:cs="Simplified Arabic" w:hint="cs"/>
          <w:rtl/>
        </w:rPr>
        <w:t>لم تكتف سلطات الاحتلال</w:t>
      </w:r>
      <w:r w:rsidR="00B6131D">
        <w:rPr>
          <w:rFonts w:cs="Simplified Arabic" w:hint="cs"/>
          <w:rtl/>
        </w:rPr>
        <w:t xml:space="preserve"> الاسرائيلية</w:t>
      </w:r>
      <w:r w:rsidRPr="00A53587">
        <w:rPr>
          <w:rFonts w:cs="Simplified Arabic" w:hint="cs"/>
          <w:rtl/>
        </w:rPr>
        <w:t xml:space="preserve"> بسياساتها العنصرية تجاه الفلسطينيين من خلال سحب الهويات وهدم المنازل بل سعت في كل اتجاه نحو التضييق عليهم في جميع جوانب حياتهم اليومية من خلال العديد من السياسات المتبعة والتي لا يمكن </w:t>
      </w:r>
      <w:proofErr w:type="spellStart"/>
      <w:r w:rsidRPr="00A53587">
        <w:rPr>
          <w:rFonts w:cs="Simplified Arabic" w:hint="cs"/>
          <w:rtl/>
        </w:rPr>
        <w:t>حصرها،</w:t>
      </w:r>
      <w:proofErr w:type="spellEnd"/>
      <w:r w:rsidRPr="00A53587">
        <w:rPr>
          <w:rFonts w:cs="Simplified Arabic" w:hint="cs"/>
          <w:rtl/>
        </w:rPr>
        <w:t xml:space="preserve"> تقوم سلطات الاحتلال بهدم المنازل الفلسطينية ووضع العراقيل والمعوقات لإصدار تراخيص البناء </w:t>
      </w:r>
      <w:proofErr w:type="spellStart"/>
      <w:r w:rsidRPr="00A53587">
        <w:rPr>
          <w:rFonts w:cs="Simplified Arabic" w:hint="cs"/>
          <w:rtl/>
        </w:rPr>
        <w:t>للفلسطينيين،</w:t>
      </w:r>
      <w:proofErr w:type="spellEnd"/>
      <w:r w:rsidRPr="00A53587">
        <w:rPr>
          <w:rFonts w:cs="Simplified Arabic" w:hint="cs"/>
          <w:rtl/>
        </w:rPr>
        <w:t xml:space="preserve"> </w:t>
      </w:r>
      <w:r w:rsidR="00D079DB" w:rsidRPr="00A53587">
        <w:rPr>
          <w:rFonts w:cs="Simplified Arabic" w:hint="cs"/>
          <w:rtl/>
        </w:rPr>
        <w:t xml:space="preserve">تم هدم </w:t>
      </w:r>
      <w:r w:rsidR="00F21242">
        <w:rPr>
          <w:rFonts w:cs="Simplified Arabic" w:hint="cs"/>
          <w:rtl/>
        </w:rPr>
        <w:t>95</w:t>
      </w:r>
      <w:r w:rsidR="00D079DB" w:rsidRPr="00A53587">
        <w:rPr>
          <w:rFonts w:cs="Simplified Arabic" w:hint="cs"/>
          <w:rtl/>
        </w:rPr>
        <w:t xml:space="preserve"> </w:t>
      </w:r>
      <w:r w:rsidR="000812A5">
        <w:rPr>
          <w:rFonts w:cs="Simplified Arabic" w:hint="cs"/>
          <w:rtl/>
        </w:rPr>
        <w:t>مسكن</w:t>
      </w:r>
      <w:r w:rsidR="00D079DB" w:rsidRPr="00A53587">
        <w:rPr>
          <w:rFonts w:cs="Simplified Arabic" w:hint="cs"/>
          <w:rtl/>
        </w:rPr>
        <w:t xml:space="preserve"> في محافظة القدس عام </w:t>
      </w:r>
      <w:proofErr w:type="spellStart"/>
      <w:r w:rsidR="00F21242">
        <w:rPr>
          <w:rFonts w:cs="Simplified Arabic" w:hint="cs"/>
          <w:rtl/>
        </w:rPr>
        <w:t>2013</w:t>
      </w:r>
      <w:r w:rsidR="00D079DB" w:rsidRPr="00A53587">
        <w:rPr>
          <w:rFonts w:cs="Simplified Arabic" w:hint="cs"/>
          <w:rtl/>
        </w:rPr>
        <w:t>،</w:t>
      </w:r>
      <w:proofErr w:type="spellEnd"/>
      <w:r w:rsidR="007D5367">
        <w:rPr>
          <w:rFonts w:cs="Simplified Arabic" w:hint="cs"/>
          <w:rtl/>
        </w:rPr>
        <w:t xml:space="preserve"> </w:t>
      </w:r>
      <w:r w:rsidR="00AD1900">
        <w:rPr>
          <w:rFonts w:cs="Simplified Arabic" w:hint="cs"/>
          <w:rtl/>
        </w:rPr>
        <w:t xml:space="preserve">منها </w:t>
      </w:r>
      <w:r w:rsidR="00F21242">
        <w:rPr>
          <w:rFonts w:cs="Simplified Arabic" w:hint="cs"/>
          <w:rtl/>
        </w:rPr>
        <w:t>83</w:t>
      </w:r>
      <w:r w:rsidR="00D079DB" w:rsidRPr="00A53587">
        <w:rPr>
          <w:rFonts w:cs="Simplified Arabic" w:hint="cs"/>
          <w:rtl/>
        </w:rPr>
        <w:t xml:space="preserve"> </w:t>
      </w:r>
      <w:r w:rsidR="000812A5">
        <w:rPr>
          <w:rFonts w:cs="Simplified Arabic" w:hint="cs"/>
          <w:rtl/>
        </w:rPr>
        <w:t>مسكن</w:t>
      </w:r>
      <w:r w:rsidR="00D079DB" w:rsidRPr="00A53587">
        <w:rPr>
          <w:rFonts w:cs="Simplified Arabic" w:hint="cs"/>
          <w:rtl/>
        </w:rPr>
        <w:t xml:space="preserve"> هدمت من قبل</w:t>
      </w:r>
      <w:r w:rsidR="00D079DB">
        <w:rPr>
          <w:rFonts w:cs="Simplified Arabic" w:hint="cs"/>
          <w:rtl/>
        </w:rPr>
        <w:t xml:space="preserve"> سلطات الاحتلال </w:t>
      </w:r>
      <w:proofErr w:type="spellStart"/>
      <w:r w:rsidR="00D079DB">
        <w:rPr>
          <w:rFonts w:cs="Simplified Arabic" w:hint="cs"/>
          <w:rtl/>
        </w:rPr>
        <w:t>الاسرائيلي</w:t>
      </w:r>
      <w:r w:rsidR="00D079DB" w:rsidRPr="00A53587">
        <w:rPr>
          <w:rFonts w:cs="Simplified Arabic" w:hint="cs"/>
          <w:rtl/>
        </w:rPr>
        <w:t>،</w:t>
      </w:r>
      <w:proofErr w:type="spellEnd"/>
      <w:r w:rsidR="00D079DB" w:rsidRPr="00A53587">
        <w:rPr>
          <w:rFonts w:cs="Simplified Arabic" w:hint="cs"/>
          <w:rtl/>
        </w:rPr>
        <w:t xml:space="preserve"> </w:t>
      </w:r>
      <w:proofErr w:type="spellStart"/>
      <w:r w:rsidR="00D079DB" w:rsidRPr="00A53587">
        <w:rPr>
          <w:rFonts w:cs="Simplified Arabic" w:hint="cs"/>
          <w:rtl/>
        </w:rPr>
        <w:t>و1</w:t>
      </w:r>
      <w:r w:rsidR="00F21242">
        <w:rPr>
          <w:rFonts w:cs="Simplified Arabic" w:hint="cs"/>
          <w:rtl/>
        </w:rPr>
        <w:t>2</w:t>
      </w:r>
      <w:proofErr w:type="spellEnd"/>
      <w:r w:rsidR="00D079DB" w:rsidRPr="00A53587">
        <w:rPr>
          <w:rFonts w:cs="Simplified Arabic" w:hint="cs"/>
          <w:rtl/>
        </w:rPr>
        <w:t xml:space="preserve"> مبنى هدمت </w:t>
      </w:r>
      <w:r w:rsidR="00D079DB">
        <w:rPr>
          <w:rFonts w:cs="Simplified Arabic" w:hint="cs"/>
          <w:rtl/>
        </w:rPr>
        <w:t xml:space="preserve">بيد صاحب البناء لتوفير تكاليف الهدم الباهظة التي تلقى على عاتق منفذ </w:t>
      </w:r>
      <w:proofErr w:type="spellStart"/>
      <w:r w:rsidR="00D079DB">
        <w:rPr>
          <w:rFonts w:cs="Simplified Arabic" w:hint="cs"/>
          <w:rtl/>
        </w:rPr>
        <w:t>البناء،</w:t>
      </w:r>
      <w:proofErr w:type="spellEnd"/>
      <w:r w:rsidR="00D079DB">
        <w:rPr>
          <w:rFonts w:cs="Simplified Arabic" w:hint="cs"/>
          <w:rtl/>
        </w:rPr>
        <w:t xml:space="preserve"> في حال لم ينفذ امر الهدم </w:t>
      </w:r>
      <w:proofErr w:type="spellStart"/>
      <w:r w:rsidR="00D079DB">
        <w:rPr>
          <w:rFonts w:cs="Simplified Arabic" w:hint="cs"/>
          <w:rtl/>
        </w:rPr>
        <w:t>بنفسه</w:t>
      </w:r>
      <w:r w:rsidR="00D079DB" w:rsidRPr="00A53587">
        <w:rPr>
          <w:rFonts w:cs="Simplified Arabic" w:hint="cs"/>
          <w:rtl/>
        </w:rPr>
        <w:t>،</w:t>
      </w:r>
      <w:proofErr w:type="spellEnd"/>
      <w:r w:rsidR="00D079DB" w:rsidRPr="00A53587">
        <w:rPr>
          <w:rFonts w:cs="Simplified Arabic" w:hint="cs"/>
          <w:rtl/>
        </w:rPr>
        <w:t xml:space="preserve"> </w:t>
      </w:r>
      <w:r w:rsidR="00A46071">
        <w:rPr>
          <w:rFonts w:cs="Simplified Arabic" w:hint="cs"/>
          <w:rtl/>
        </w:rPr>
        <w:t>اضافة الى</w:t>
      </w:r>
      <w:r w:rsidR="00D079DB" w:rsidRPr="00A53587">
        <w:rPr>
          <w:rFonts w:cs="Simplified Arabic" w:hint="cs"/>
          <w:rtl/>
        </w:rPr>
        <w:t xml:space="preserve"> تلقي </w:t>
      </w:r>
      <w:r w:rsidR="00F21242">
        <w:rPr>
          <w:rFonts w:cs="Simplified Arabic" w:hint="cs"/>
          <w:rtl/>
        </w:rPr>
        <w:t>200</w:t>
      </w:r>
      <w:r w:rsidR="00D079DB" w:rsidRPr="00A53587">
        <w:rPr>
          <w:rFonts w:cs="Simplified Arabic" w:hint="cs"/>
          <w:rtl/>
        </w:rPr>
        <w:t xml:space="preserve"> أمر هدم في نفس </w:t>
      </w:r>
      <w:proofErr w:type="spellStart"/>
      <w:r w:rsidR="00D079DB" w:rsidRPr="00A53587">
        <w:rPr>
          <w:rFonts w:cs="Simplified Arabic" w:hint="cs"/>
          <w:rtl/>
        </w:rPr>
        <w:t>العام</w:t>
      </w:r>
      <w:r w:rsidRPr="00A53587">
        <w:rPr>
          <w:rFonts w:cs="Simplified Arabic" w:hint="cs"/>
          <w:rtl/>
        </w:rPr>
        <w:t>،</w:t>
      </w:r>
      <w:proofErr w:type="spellEnd"/>
      <w:r w:rsidRPr="00A53587">
        <w:rPr>
          <w:rFonts w:cs="Simplified Arabic" w:hint="cs"/>
          <w:rtl/>
        </w:rPr>
        <w:t xml:space="preserve"> ومن جهة أخرى تفرض سلطات الاحتلال غرامات مالية </w:t>
      </w:r>
      <w:r w:rsidR="00EB46D9" w:rsidRPr="00A53587">
        <w:rPr>
          <w:rFonts w:cs="Simplified Arabic" w:hint="cs"/>
          <w:rtl/>
        </w:rPr>
        <w:t>باهظة</w:t>
      </w:r>
      <w:r w:rsidRPr="00A53587">
        <w:rPr>
          <w:rFonts w:cs="Simplified Arabic" w:hint="cs"/>
          <w:rtl/>
        </w:rPr>
        <w:t xml:space="preserve"> على المقدسيين بحجة البناء من دون ترخيص في القدس </w:t>
      </w:r>
      <w:proofErr w:type="spellStart"/>
      <w:r w:rsidRPr="00A53587">
        <w:rPr>
          <w:rFonts w:cs="Simplified Arabic" w:hint="cs"/>
          <w:rtl/>
        </w:rPr>
        <w:t>الشرقية</w:t>
      </w:r>
      <w:r w:rsidR="00887532" w:rsidRPr="00A53587">
        <w:rPr>
          <w:rFonts w:cs="Simplified Arabic" w:hint="cs"/>
          <w:rtl/>
        </w:rPr>
        <w:t>,</w:t>
      </w:r>
      <w:proofErr w:type="spellEnd"/>
      <w:r w:rsidRPr="00A53587">
        <w:rPr>
          <w:rFonts w:cs="Simplified Arabic" w:hint="cs"/>
          <w:rtl/>
        </w:rPr>
        <w:t xml:space="preserve"> إضافة إلى سياسة تجريد الفلسطينيين من حق المواطنة في القدس الشرقية وترحيلهم خارج البلاد أو إلى الضفة الغربية</w:t>
      </w:r>
      <w:r w:rsidR="00EA74E5" w:rsidRPr="00A53587">
        <w:rPr>
          <w:rFonts w:cs="Simplified Arabic" w:hint="cs"/>
          <w:rtl/>
        </w:rPr>
        <w:t>.</w:t>
      </w:r>
      <w:r w:rsidRPr="00A53587">
        <w:rPr>
          <w:rFonts w:cs="Simplified Arabic" w:hint="cs"/>
          <w:rtl/>
        </w:rPr>
        <w:t xml:space="preserve"> </w:t>
      </w:r>
    </w:p>
    <w:p w:rsidR="00C61072" w:rsidRPr="00A53587" w:rsidRDefault="00C61072">
      <w:pPr>
        <w:jc w:val="lowKashida"/>
        <w:rPr>
          <w:rFonts w:cs="Simplified Arabic"/>
          <w:sz w:val="16"/>
          <w:szCs w:val="16"/>
          <w:rtl/>
        </w:rPr>
      </w:pPr>
    </w:p>
    <w:p w:rsidR="0003603D" w:rsidRPr="00FC3F1D" w:rsidRDefault="0003603D" w:rsidP="0003603D">
      <w:pPr>
        <w:pStyle w:val="BodyText2"/>
        <w:jc w:val="both"/>
        <w:rPr>
          <w:rFonts w:cs="Simplified Arabic"/>
          <w:rtl/>
        </w:rPr>
      </w:pPr>
      <w:r w:rsidRPr="00FC3F1D">
        <w:rPr>
          <w:rFonts w:cs="Simplified Arabic"/>
          <w:rtl/>
        </w:rPr>
        <w:t xml:space="preserve">تقويض النمو الطبيعي للسكان </w:t>
      </w:r>
      <w:proofErr w:type="spellStart"/>
      <w:r w:rsidRPr="00FC3F1D">
        <w:rPr>
          <w:rFonts w:cs="Simplified Arabic"/>
          <w:rtl/>
        </w:rPr>
        <w:t>المقدسيين،</w:t>
      </w:r>
      <w:proofErr w:type="spellEnd"/>
      <w:r w:rsidRPr="00FC3F1D">
        <w:rPr>
          <w:rFonts w:cs="Simplified Arabic"/>
          <w:rtl/>
        </w:rPr>
        <w:t xml:space="preserve"> من خلال القيود المشددة على البناء:</w:t>
      </w:r>
    </w:p>
    <w:p w:rsidR="0003603D" w:rsidRPr="0003603D" w:rsidRDefault="0003603D" w:rsidP="00C40C56">
      <w:pPr>
        <w:pStyle w:val="BodyText2"/>
        <w:jc w:val="both"/>
        <w:rPr>
          <w:rFonts w:cs="Simplified Arabic"/>
          <w:rtl/>
        </w:rPr>
      </w:pPr>
      <w:r w:rsidRPr="0003603D">
        <w:rPr>
          <w:rFonts w:cs="Simplified Arabic"/>
          <w:rtl/>
        </w:rPr>
        <w:t xml:space="preserve">قسمت بلدية الاحتلال </w:t>
      </w:r>
      <w:r w:rsidR="00931614">
        <w:rPr>
          <w:rFonts w:cs="Simplified Arabic" w:hint="cs"/>
          <w:rtl/>
        </w:rPr>
        <w:t>في</w:t>
      </w:r>
      <w:r w:rsidRPr="0003603D">
        <w:rPr>
          <w:rFonts w:cs="Simplified Arabic"/>
          <w:rtl/>
        </w:rPr>
        <w:t xml:space="preserve"> القدس من حيث التخطيط العُمراني إلى 4 </w:t>
      </w:r>
      <w:proofErr w:type="spellStart"/>
      <w:r w:rsidRPr="0003603D">
        <w:rPr>
          <w:rFonts w:cs="Simplified Arabic"/>
          <w:rtl/>
        </w:rPr>
        <w:t>أقسام:</w:t>
      </w:r>
      <w:proofErr w:type="spellEnd"/>
      <w:r w:rsidRPr="0003603D">
        <w:rPr>
          <w:rFonts w:cs="Simplified Arabic"/>
          <w:rtl/>
        </w:rPr>
        <w:t xml:space="preserve"> </w:t>
      </w:r>
      <w:proofErr w:type="spellStart"/>
      <w:r w:rsidRPr="0003603D">
        <w:rPr>
          <w:rFonts w:cs="Simplified Arabic"/>
          <w:rtl/>
        </w:rPr>
        <w:t>22%</w:t>
      </w:r>
      <w:proofErr w:type="spellEnd"/>
      <w:r w:rsidRPr="0003603D">
        <w:rPr>
          <w:rFonts w:cs="Simplified Arabic"/>
          <w:rtl/>
        </w:rPr>
        <w:t xml:space="preserve"> مساحات خضراء يُمنع البناء </w:t>
      </w:r>
      <w:proofErr w:type="spellStart"/>
      <w:r w:rsidRPr="0003603D">
        <w:rPr>
          <w:rFonts w:cs="Simplified Arabic"/>
          <w:rtl/>
        </w:rPr>
        <w:t>فيها،</w:t>
      </w:r>
      <w:proofErr w:type="spellEnd"/>
      <w:r w:rsidRPr="0003603D">
        <w:rPr>
          <w:rFonts w:cs="Simplified Arabic"/>
          <w:rtl/>
        </w:rPr>
        <w:t xml:space="preserve"> </w:t>
      </w:r>
      <w:proofErr w:type="spellStart"/>
      <w:r w:rsidRPr="0003603D">
        <w:rPr>
          <w:rFonts w:cs="Simplified Arabic"/>
          <w:rtl/>
        </w:rPr>
        <w:t>30%</w:t>
      </w:r>
      <w:proofErr w:type="spellEnd"/>
      <w:r w:rsidRPr="0003603D">
        <w:rPr>
          <w:rFonts w:cs="Simplified Arabic"/>
          <w:rtl/>
        </w:rPr>
        <w:t xml:space="preserve"> مساحات غير مخططة يُمنع البناء </w:t>
      </w:r>
      <w:proofErr w:type="spellStart"/>
      <w:r w:rsidRPr="0003603D">
        <w:rPr>
          <w:rFonts w:cs="Simplified Arabic"/>
          <w:rtl/>
        </w:rPr>
        <w:t>فيها،</w:t>
      </w:r>
      <w:proofErr w:type="spellEnd"/>
      <w:r w:rsidRPr="0003603D">
        <w:rPr>
          <w:rFonts w:cs="Simplified Arabic"/>
          <w:rtl/>
        </w:rPr>
        <w:t xml:space="preserve"> </w:t>
      </w:r>
      <w:proofErr w:type="spellStart"/>
      <w:r w:rsidRPr="0003603D">
        <w:rPr>
          <w:rFonts w:cs="Simplified Arabic"/>
          <w:rtl/>
        </w:rPr>
        <w:t>35%</w:t>
      </w:r>
      <w:proofErr w:type="spellEnd"/>
      <w:r w:rsidRPr="0003603D">
        <w:rPr>
          <w:rFonts w:cs="Simplified Arabic"/>
          <w:rtl/>
        </w:rPr>
        <w:t xml:space="preserve"> مساحات يُسمح </w:t>
      </w:r>
      <w:r w:rsidR="00C40C56">
        <w:rPr>
          <w:rFonts w:cs="Simplified Arabic" w:hint="cs"/>
          <w:rtl/>
        </w:rPr>
        <w:t>للمستعمرين</w:t>
      </w:r>
      <w:r w:rsidRPr="0003603D">
        <w:rPr>
          <w:rFonts w:cs="Simplified Arabic"/>
          <w:rtl/>
        </w:rPr>
        <w:t xml:space="preserve"> اليهود بالبناء </w:t>
      </w:r>
      <w:proofErr w:type="spellStart"/>
      <w:r w:rsidRPr="0003603D">
        <w:rPr>
          <w:rFonts w:cs="Simplified Arabic"/>
          <w:rtl/>
        </w:rPr>
        <w:t>فيها،</w:t>
      </w:r>
      <w:proofErr w:type="spellEnd"/>
      <w:r w:rsidRPr="0003603D">
        <w:rPr>
          <w:rFonts w:cs="Simplified Arabic"/>
          <w:rtl/>
        </w:rPr>
        <w:t xml:space="preserve"> وفقط </w:t>
      </w:r>
      <w:proofErr w:type="spellStart"/>
      <w:r w:rsidRPr="0003603D">
        <w:rPr>
          <w:rFonts w:cs="Simplified Arabic"/>
          <w:rtl/>
        </w:rPr>
        <w:t>13%</w:t>
      </w:r>
      <w:proofErr w:type="spellEnd"/>
      <w:r w:rsidRPr="0003603D">
        <w:rPr>
          <w:rFonts w:cs="Simplified Arabic"/>
          <w:rtl/>
        </w:rPr>
        <w:t xml:space="preserve"> من مساحة القدس يُسمح للفلسطينيين المقدسيين بالبناء فيها. </w:t>
      </w:r>
      <w:r w:rsidR="00C40C56">
        <w:rPr>
          <w:rFonts w:cs="Simplified Arabic" w:hint="cs"/>
          <w:rtl/>
        </w:rPr>
        <w:t xml:space="preserve"> </w:t>
      </w:r>
      <w:r w:rsidRPr="0003603D">
        <w:rPr>
          <w:rFonts w:cs="Simplified Arabic"/>
          <w:rtl/>
        </w:rPr>
        <w:t xml:space="preserve">أي أن سلطات الاحتلال تحرم المقدسيين من البناء في مساحة تُشكل </w:t>
      </w:r>
      <w:proofErr w:type="spellStart"/>
      <w:r w:rsidRPr="0003603D">
        <w:rPr>
          <w:rFonts w:cs="Simplified Arabic"/>
          <w:rtl/>
        </w:rPr>
        <w:t>87%</w:t>
      </w:r>
      <w:proofErr w:type="spellEnd"/>
      <w:r w:rsidRPr="0003603D">
        <w:rPr>
          <w:rFonts w:cs="Simplified Arabic"/>
          <w:rtl/>
        </w:rPr>
        <w:t xml:space="preserve"> من القدس.</w:t>
      </w:r>
    </w:p>
    <w:p w:rsidR="0003603D" w:rsidRPr="00A53587" w:rsidRDefault="0003603D" w:rsidP="0092509F">
      <w:pPr>
        <w:pStyle w:val="BodyText2"/>
        <w:jc w:val="both"/>
        <w:rPr>
          <w:rFonts w:cs="Simplified Arabic"/>
          <w:rtl/>
        </w:rPr>
      </w:pPr>
    </w:p>
    <w:p w:rsidR="00735F7A" w:rsidRPr="00A53587" w:rsidRDefault="00735F7A" w:rsidP="000812A5">
      <w:pPr>
        <w:jc w:val="center"/>
        <w:rPr>
          <w:rFonts w:ascii="Arial" w:hAnsi="Arial" w:cs="Simplified Arabic"/>
          <w:b/>
          <w:bCs/>
          <w:sz w:val="18"/>
          <w:szCs w:val="18"/>
          <w:rtl/>
        </w:rPr>
      </w:pPr>
      <w:r w:rsidRPr="00A53587">
        <w:rPr>
          <w:rFonts w:ascii="Arial" w:hAnsi="Arial" w:cs="Simplified Arabic" w:hint="cs"/>
          <w:b/>
          <w:bCs/>
          <w:sz w:val="18"/>
          <w:szCs w:val="18"/>
          <w:rtl/>
        </w:rPr>
        <w:t xml:space="preserve">المساكن </w:t>
      </w:r>
      <w:proofErr w:type="spellStart"/>
      <w:r w:rsidRPr="00A53587">
        <w:rPr>
          <w:rFonts w:ascii="Arial" w:hAnsi="Arial" w:cs="Simplified Arabic" w:hint="cs"/>
          <w:b/>
          <w:bCs/>
          <w:sz w:val="18"/>
          <w:szCs w:val="18"/>
          <w:rtl/>
        </w:rPr>
        <w:t>المهدومة</w:t>
      </w:r>
      <w:proofErr w:type="spellEnd"/>
      <w:r w:rsidR="000812A5">
        <w:rPr>
          <w:rFonts w:ascii="Arial" w:hAnsi="Arial" w:cs="Simplified Arabic" w:hint="cs"/>
          <w:b/>
          <w:bCs/>
          <w:sz w:val="18"/>
          <w:szCs w:val="18"/>
          <w:rtl/>
        </w:rPr>
        <w:t xml:space="preserve"> وعدد الافراد المتضررين في محافظة </w:t>
      </w:r>
      <w:proofErr w:type="spellStart"/>
      <w:r w:rsidR="000812A5">
        <w:rPr>
          <w:rFonts w:ascii="Arial" w:hAnsi="Arial" w:cs="Simplified Arabic" w:hint="cs"/>
          <w:b/>
          <w:bCs/>
          <w:sz w:val="18"/>
          <w:szCs w:val="18"/>
          <w:rtl/>
        </w:rPr>
        <w:t>القدس</w:t>
      </w:r>
      <w:r w:rsidRPr="00A53587">
        <w:rPr>
          <w:rFonts w:ascii="Arial" w:hAnsi="Arial" w:cs="Simplified Arabic" w:hint="cs"/>
          <w:b/>
          <w:bCs/>
          <w:sz w:val="18"/>
          <w:szCs w:val="18"/>
          <w:rtl/>
        </w:rPr>
        <w:t>،</w:t>
      </w:r>
      <w:proofErr w:type="spellEnd"/>
      <w:r w:rsidRPr="00A53587">
        <w:rPr>
          <w:rFonts w:ascii="Arial" w:hAnsi="Arial" w:cs="Simplified Arabic" w:hint="cs"/>
          <w:b/>
          <w:bCs/>
          <w:sz w:val="18"/>
          <w:szCs w:val="18"/>
          <w:rtl/>
        </w:rPr>
        <w:t xml:space="preserve"> 1967-</w:t>
      </w:r>
      <w:r w:rsidR="00303014">
        <w:rPr>
          <w:rFonts w:ascii="Arial" w:hAnsi="Arial" w:cs="Simplified Arabic"/>
          <w:b/>
          <w:bCs/>
          <w:sz w:val="18"/>
          <w:szCs w:val="18"/>
        </w:rPr>
        <w:t>2013</w:t>
      </w:r>
    </w:p>
    <w:p w:rsidR="00735F7A" w:rsidRPr="00A53587" w:rsidRDefault="00735F7A" w:rsidP="000812A5">
      <w:pPr>
        <w:pStyle w:val="xl45"/>
        <w:pBdr>
          <w:bottom w:val="none" w:sz="0" w:space="0" w:color="auto"/>
          <w:right w:val="none" w:sz="0" w:space="0" w:color="auto"/>
        </w:pBdr>
        <w:bidi/>
        <w:spacing w:before="0" w:beforeAutospacing="0" w:after="0" w:afterAutospacing="0"/>
        <w:textAlignment w:val="auto"/>
        <w:rPr>
          <w:rFonts w:ascii="Arial" w:hAnsi="Arial" w:cs="Arial"/>
        </w:rPr>
      </w:pPr>
      <w:r w:rsidRPr="00A53587">
        <w:rPr>
          <w:rFonts w:ascii="Arial" w:hAnsi="Arial" w:cs="Arial"/>
        </w:rPr>
        <w:t>Demolished Housing Units</w:t>
      </w:r>
      <w:r w:rsidR="000812A5">
        <w:rPr>
          <w:rFonts w:ascii="Arial" w:hAnsi="Arial" w:cs="Arial"/>
        </w:rPr>
        <w:t xml:space="preserve"> and Member of Persons Affected </w:t>
      </w:r>
      <w:r w:rsidRPr="00A53587">
        <w:rPr>
          <w:rFonts w:ascii="Arial" w:hAnsi="Arial" w:cs="Arial"/>
        </w:rPr>
        <w:t xml:space="preserve"> </w:t>
      </w:r>
      <w:r w:rsidR="000812A5">
        <w:rPr>
          <w:rFonts w:ascii="Arial" w:hAnsi="Arial" w:cs="Arial"/>
        </w:rPr>
        <w:t xml:space="preserve">in </w:t>
      </w:r>
      <w:r w:rsidRPr="00A53587">
        <w:rPr>
          <w:rFonts w:ascii="Arial" w:hAnsi="Arial" w:cs="Arial"/>
        </w:rPr>
        <w:t>Jerusalem, 1967-</w:t>
      </w:r>
      <w:r w:rsidR="00303014">
        <w:rPr>
          <w:rFonts w:ascii="Arial" w:hAnsi="Arial" w:cs="Arial"/>
        </w:rPr>
        <w:t>2013</w:t>
      </w:r>
    </w:p>
    <w:p w:rsidR="00735F7A" w:rsidRPr="00A53587" w:rsidRDefault="00735F7A" w:rsidP="00735F7A">
      <w:pPr>
        <w:bidi w:val="0"/>
        <w:rPr>
          <w:rFonts w:ascii="Arial" w:hAnsi="Arial" w:cs="Arial"/>
          <w:sz w:val="10"/>
          <w:szCs w:val="10"/>
        </w:rPr>
      </w:pP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1578"/>
        <w:gridCol w:w="1849"/>
        <w:gridCol w:w="1972"/>
        <w:gridCol w:w="1972"/>
      </w:tblGrid>
      <w:tr w:rsidR="00214E07" w:rsidRPr="00A53587" w:rsidTr="00EB1A2C">
        <w:trPr>
          <w:trHeight w:val="312"/>
          <w:jc w:val="center"/>
        </w:trPr>
        <w:tc>
          <w:tcPr>
            <w:tcW w:w="1596" w:type="dxa"/>
            <w:vAlign w:val="center"/>
          </w:tcPr>
          <w:p w:rsidR="00214E07" w:rsidRPr="00A53587" w:rsidRDefault="00214E07" w:rsidP="00735F7A">
            <w:pPr>
              <w:autoSpaceDE w:val="0"/>
              <w:autoSpaceDN w:val="0"/>
              <w:adjustRightInd w:val="0"/>
              <w:jc w:val="center"/>
              <w:rPr>
                <w:rFonts w:ascii="Arial" w:hAnsi="Arial" w:cs="Arial"/>
                <w:b/>
                <w:bCs/>
                <w:sz w:val="16"/>
                <w:szCs w:val="16"/>
              </w:rPr>
            </w:pPr>
            <w:r w:rsidRPr="00A53587">
              <w:rPr>
                <w:rFonts w:ascii="Arial" w:hAnsi="Arial" w:cs="Arial"/>
                <w:b/>
                <w:bCs/>
                <w:sz w:val="16"/>
                <w:szCs w:val="16"/>
              </w:rPr>
              <w:t>Year</w:t>
            </w:r>
          </w:p>
        </w:tc>
        <w:tc>
          <w:tcPr>
            <w:tcW w:w="1869" w:type="dxa"/>
            <w:vAlign w:val="center"/>
          </w:tcPr>
          <w:p w:rsidR="00214E07" w:rsidRPr="00A53587" w:rsidRDefault="00214E07" w:rsidP="00AC78D1">
            <w:pPr>
              <w:pStyle w:val="Heading1"/>
              <w:rPr>
                <w:rFonts w:ascii="Arial" w:hAnsi="Arial" w:cs="Simplified Arabic"/>
                <w:sz w:val="16"/>
                <w:szCs w:val="16"/>
              </w:rPr>
            </w:pPr>
            <w:r w:rsidRPr="00A53587">
              <w:rPr>
                <w:rFonts w:ascii="Arial" w:hAnsi="Arial" w:cs="Simplified Arabic" w:hint="cs"/>
                <w:sz w:val="16"/>
                <w:szCs w:val="16"/>
                <w:rtl/>
              </w:rPr>
              <w:t>عدد الأفراد</w:t>
            </w:r>
            <w:r w:rsidR="00AC78D1" w:rsidRPr="00A53587">
              <w:rPr>
                <w:rFonts w:ascii="Arial" w:hAnsi="Arial" w:cs="Simplified Arabic" w:hint="cs"/>
                <w:sz w:val="16"/>
                <w:szCs w:val="16"/>
                <w:rtl/>
              </w:rPr>
              <w:t xml:space="preserve"> </w:t>
            </w:r>
            <w:r w:rsidRPr="00A53587">
              <w:rPr>
                <w:rFonts w:ascii="Arial" w:hAnsi="Arial" w:cs="Simplified Arabic" w:hint="cs"/>
                <w:sz w:val="16"/>
                <w:szCs w:val="16"/>
                <w:rtl/>
              </w:rPr>
              <w:t>المتضررين</w:t>
            </w:r>
          </w:p>
          <w:p w:rsidR="00214E07" w:rsidRPr="00A53587" w:rsidRDefault="00214E07" w:rsidP="00CC111C">
            <w:pPr>
              <w:pStyle w:val="Heading1"/>
              <w:bidi w:val="0"/>
              <w:rPr>
                <w:rFonts w:ascii="Arial" w:hAnsi="Arial" w:cs="Arial"/>
                <w:sz w:val="16"/>
                <w:szCs w:val="16"/>
              </w:rPr>
            </w:pPr>
            <w:r w:rsidRPr="00A53587">
              <w:rPr>
                <w:rFonts w:ascii="Arial" w:hAnsi="Arial" w:cs="Arial"/>
                <w:sz w:val="16"/>
                <w:szCs w:val="16"/>
              </w:rPr>
              <w:t>No. of</w:t>
            </w:r>
            <w:r w:rsidRPr="00A53587">
              <w:rPr>
                <w:rFonts w:ascii="Arial" w:hAnsi="Arial" w:cs="Arial" w:hint="cs"/>
                <w:sz w:val="16"/>
                <w:szCs w:val="16"/>
                <w:rtl/>
              </w:rPr>
              <w:t xml:space="preserve"> </w:t>
            </w:r>
            <w:r w:rsidRPr="00A53587">
              <w:rPr>
                <w:rFonts w:ascii="Arial" w:hAnsi="Arial" w:cs="Arial"/>
                <w:sz w:val="16"/>
                <w:szCs w:val="16"/>
              </w:rPr>
              <w:t>Persons Affected</w:t>
            </w:r>
          </w:p>
        </w:tc>
        <w:tc>
          <w:tcPr>
            <w:tcW w:w="1993" w:type="dxa"/>
            <w:vAlign w:val="center"/>
          </w:tcPr>
          <w:p w:rsidR="00214E07" w:rsidRPr="00A53587" w:rsidRDefault="00214E07" w:rsidP="00CC111C">
            <w:pPr>
              <w:pStyle w:val="Heading1"/>
              <w:rPr>
                <w:rFonts w:ascii="Arial" w:hAnsi="Arial" w:cs="Simplified Arabic"/>
                <w:sz w:val="16"/>
                <w:szCs w:val="16"/>
              </w:rPr>
            </w:pPr>
            <w:r w:rsidRPr="00A53587">
              <w:rPr>
                <w:rFonts w:ascii="Arial" w:hAnsi="Arial" w:cs="Simplified Arabic" w:hint="cs"/>
                <w:sz w:val="16"/>
                <w:szCs w:val="16"/>
                <w:rtl/>
              </w:rPr>
              <w:t xml:space="preserve">عدد المساكن </w:t>
            </w:r>
            <w:proofErr w:type="spellStart"/>
            <w:r w:rsidRPr="00A53587">
              <w:rPr>
                <w:rFonts w:ascii="Arial" w:hAnsi="Arial" w:cs="Simplified Arabic" w:hint="cs"/>
                <w:sz w:val="16"/>
                <w:szCs w:val="16"/>
                <w:rtl/>
              </w:rPr>
              <w:t>المهدومة</w:t>
            </w:r>
            <w:proofErr w:type="spellEnd"/>
          </w:p>
          <w:p w:rsidR="00214E07" w:rsidRPr="00A53587" w:rsidRDefault="00214E07" w:rsidP="00CC111C">
            <w:pPr>
              <w:pStyle w:val="Heading1"/>
              <w:bidi w:val="0"/>
              <w:rPr>
                <w:rFonts w:ascii="Arial" w:hAnsi="Arial" w:cs="Arial"/>
                <w:sz w:val="16"/>
                <w:szCs w:val="16"/>
              </w:rPr>
            </w:pPr>
            <w:r w:rsidRPr="00A53587">
              <w:rPr>
                <w:rFonts w:ascii="Arial" w:hAnsi="Arial" w:cs="Arial"/>
                <w:sz w:val="16"/>
                <w:szCs w:val="16"/>
              </w:rPr>
              <w:t xml:space="preserve">No. of Demolished </w:t>
            </w:r>
            <w:r w:rsidR="00C42E2F" w:rsidRPr="00A53587">
              <w:rPr>
                <w:rFonts w:ascii="Arial" w:hAnsi="Arial" w:cs="Arial"/>
                <w:sz w:val="16"/>
                <w:szCs w:val="16"/>
              </w:rPr>
              <w:t>Housing Units</w:t>
            </w:r>
          </w:p>
        </w:tc>
        <w:tc>
          <w:tcPr>
            <w:tcW w:w="1993" w:type="dxa"/>
            <w:vAlign w:val="center"/>
          </w:tcPr>
          <w:p w:rsidR="00214E07" w:rsidRPr="00A53587" w:rsidRDefault="00214E07" w:rsidP="00735F7A">
            <w:pPr>
              <w:autoSpaceDE w:val="0"/>
              <w:autoSpaceDN w:val="0"/>
              <w:adjustRightInd w:val="0"/>
              <w:jc w:val="center"/>
              <w:rPr>
                <w:rFonts w:ascii="Arial" w:hAnsi="Arial" w:cs="Simplified Arabic"/>
                <w:b/>
                <w:bCs/>
                <w:snapToGrid w:val="0"/>
                <w:sz w:val="16"/>
                <w:szCs w:val="16"/>
                <w:rtl/>
              </w:rPr>
            </w:pPr>
            <w:r w:rsidRPr="00A53587">
              <w:rPr>
                <w:rFonts w:ascii="Arial" w:hAnsi="Arial" w:cs="Simplified Arabic"/>
                <w:b/>
                <w:bCs/>
                <w:snapToGrid w:val="0"/>
                <w:sz w:val="16"/>
                <w:szCs w:val="16"/>
                <w:rtl/>
              </w:rPr>
              <w:t>السنة</w:t>
            </w:r>
          </w:p>
        </w:tc>
      </w:tr>
      <w:tr w:rsidR="00CC111C" w:rsidRPr="00A53587" w:rsidTr="00EB1A2C">
        <w:trPr>
          <w:trHeight w:val="312"/>
          <w:jc w:val="center"/>
        </w:trPr>
        <w:tc>
          <w:tcPr>
            <w:tcW w:w="1596" w:type="dxa"/>
            <w:tcBorders>
              <w:bottom w:val="nil"/>
              <w:right w:val="single" w:sz="4" w:space="0" w:color="auto"/>
            </w:tcBorders>
            <w:vAlign w:val="center"/>
          </w:tcPr>
          <w:p w:rsidR="00CC111C" w:rsidRPr="00A53587" w:rsidRDefault="00CC111C" w:rsidP="00735F7A">
            <w:pPr>
              <w:autoSpaceDE w:val="0"/>
              <w:autoSpaceDN w:val="0"/>
              <w:adjustRightInd w:val="0"/>
              <w:jc w:val="right"/>
              <w:rPr>
                <w:rFonts w:ascii="Arial" w:hAnsi="Arial" w:cs="Arial"/>
                <w:sz w:val="16"/>
                <w:szCs w:val="16"/>
              </w:rPr>
            </w:pPr>
            <w:r w:rsidRPr="00A53587">
              <w:rPr>
                <w:rFonts w:ascii="Arial" w:hAnsi="Arial" w:cs="Arial"/>
                <w:sz w:val="16"/>
                <w:szCs w:val="16"/>
              </w:rPr>
              <w:t>1967 - 1976</w:t>
            </w:r>
          </w:p>
        </w:tc>
        <w:tc>
          <w:tcPr>
            <w:tcW w:w="1869" w:type="dxa"/>
            <w:tcBorders>
              <w:left w:val="single" w:sz="4" w:space="0" w:color="auto"/>
              <w:bottom w:val="nil"/>
              <w:right w:val="nil"/>
            </w:tcBorders>
            <w:vAlign w:val="center"/>
          </w:tcPr>
          <w:p w:rsidR="00CC111C" w:rsidRPr="00A53587" w:rsidRDefault="00CC111C" w:rsidP="00735F7A">
            <w:pPr>
              <w:autoSpaceDE w:val="0"/>
              <w:autoSpaceDN w:val="0"/>
              <w:adjustRightInd w:val="0"/>
              <w:rPr>
                <w:rFonts w:ascii="Arial" w:hAnsi="Arial" w:cs="Arial"/>
                <w:sz w:val="16"/>
                <w:szCs w:val="16"/>
              </w:rPr>
            </w:pPr>
            <w:r w:rsidRPr="00A53587">
              <w:rPr>
                <w:rFonts w:ascii="Arial" w:hAnsi="Arial" w:cs="Arial"/>
                <w:sz w:val="16"/>
                <w:szCs w:val="16"/>
              </w:rPr>
              <w:t>777</w:t>
            </w:r>
          </w:p>
        </w:tc>
        <w:tc>
          <w:tcPr>
            <w:tcW w:w="1993" w:type="dxa"/>
            <w:tcBorders>
              <w:left w:val="nil"/>
              <w:bottom w:val="nil"/>
              <w:right w:val="single" w:sz="4" w:space="0" w:color="auto"/>
            </w:tcBorders>
            <w:vAlign w:val="center"/>
          </w:tcPr>
          <w:p w:rsidR="00CC111C" w:rsidRPr="00A53587" w:rsidRDefault="00CC111C" w:rsidP="00CC111C">
            <w:pPr>
              <w:autoSpaceDE w:val="0"/>
              <w:autoSpaceDN w:val="0"/>
              <w:adjustRightInd w:val="0"/>
              <w:rPr>
                <w:rFonts w:ascii="Arial" w:hAnsi="Arial" w:cs="Arial"/>
                <w:sz w:val="16"/>
                <w:szCs w:val="16"/>
              </w:rPr>
            </w:pPr>
            <w:r w:rsidRPr="00A53587">
              <w:rPr>
                <w:rFonts w:ascii="Arial" w:hAnsi="Arial" w:cs="Arial"/>
                <w:sz w:val="16"/>
                <w:szCs w:val="16"/>
              </w:rPr>
              <w:t>162</w:t>
            </w:r>
          </w:p>
        </w:tc>
        <w:tc>
          <w:tcPr>
            <w:tcW w:w="1993" w:type="dxa"/>
            <w:tcBorders>
              <w:left w:val="single" w:sz="4" w:space="0" w:color="auto"/>
              <w:bottom w:val="nil"/>
            </w:tcBorders>
            <w:vAlign w:val="center"/>
          </w:tcPr>
          <w:p w:rsidR="00CC111C" w:rsidRPr="00A53587" w:rsidRDefault="00CC111C" w:rsidP="00DB22A7">
            <w:pPr>
              <w:autoSpaceDE w:val="0"/>
              <w:autoSpaceDN w:val="0"/>
              <w:adjustRightInd w:val="0"/>
              <w:rPr>
                <w:rFonts w:ascii="Arial" w:hAnsi="Arial" w:cs="Arial"/>
                <w:sz w:val="16"/>
                <w:szCs w:val="16"/>
              </w:rPr>
            </w:pPr>
            <w:r w:rsidRPr="00A53587">
              <w:rPr>
                <w:rFonts w:ascii="Arial" w:hAnsi="Arial" w:cs="Arial"/>
                <w:sz w:val="16"/>
                <w:szCs w:val="16"/>
              </w:rPr>
              <w:t>1976 - 1967</w:t>
            </w:r>
          </w:p>
        </w:tc>
      </w:tr>
      <w:tr w:rsidR="00CC111C" w:rsidRPr="00A53587" w:rsidTr="00EB1A2C">
        <w:trPr>
          <w:trHeight w:val="312"/>
          <w:jc w:val="center"/>
        </w:trPr>
        <w:tc>
          <w:tcPr>
            <w:tcW w:w="1596" w:type="dxa"/>
            <w:tcBorders>
              <w:top w:val="nil"/>
              <w:bottom w:val="nil"/>
              <w:right w:val="single" w:sz="4" w:space="0" w:color="auto"/>
            </w:tcBorders>
            <w:vAlign w:val="center"/>
          </w:tcPr>
          <w:p w:rsidR="00CC111C" w:rsidRPr="00A53587" w:rsidRDefault="00CC111C" w:rsidP="00735F7A">
            <w:pPr>
              <w:autoSpaceDE w:val="0"/>
              <w:autoSpaceDN w:val="0"/>
              <w:adjustRightInd w:val="0"/>
              <w:jc w:val="right"/>
              <w:rPr>
                <w:rFonts w:ascii="Arial" w:hAnsi="Arial" w:cs="Arial"/>
                <w:sz w:val="16"/>
                <w:szCs w:val="16"/>
              </w:rPr>
            </w:pPr>
            <w:r w:rsidRPr="00A53587">
              <w:rPr>
                <w:rFonts w:ascii="Arial" w:hAnsi="Arial" w:cs="Arial"/>
                <w:sz w:val="16"/>
                <w:szCs w:val="16"/>
              </w:rPr>
              <w:t>1977 - 1986</w:t>
            </w:r>
          </w:p>
        </w:tc>
        <w:tc>
          <w:tcPr>
            <w:tcW w:w="1869" w:type="dxa"/>
            <w:tcBorders>
              <w:top w:val="nil"/>
              <w:left w:val="single" w:sz="4" w:space="0" w:color="auto"/>
              <w:bottom w:val="nil"/>
              <w:right w:val="nil"/>
            </w:tcBorders>
            <w:vAlign w:val="center"/>
          </w:tcPr>
          <w:p w:rsidR="00CC111C" w:rsidRPr="00A53587" w:rsidRDefault="00CC111C" w:rsidP="00735F7A">
            <w:pPr>
              <w:autoSpaceDE w:val="0"/>
              <w:autoSpaceDN w:val="0"/>
              <w:adjustRightInd w:val="0"/>
              <w:rPr>
                <w:rFonts w:ascii="Arial" w:hAnsi="Arial" w:cs="Arial"/>
                <w:sz w:val="16"/>
                <w:szCs w:val="16"/>
                <w:rtl/>
              </w:rPr>
            </w:pPr>
            <w:r w:rsidRPr="00A53587">
              <w:rPr>
                <w:rFonts w:ascii="Arial" w:hAnsi="Arial" w:cs="Arial"/>
                <w:sz w:val="16"/>
                <w:szCs w:val="16"/>
              </w:rPr>
              <w:t>161</w:t>
            </w:r>
          </w:p>
        </w:tc>
        <w:tc>
          <w:tcPr>
            <w:tcW w:w="1993" w:type="dxa"/>
            <w:tcBorders>
              <w:top w:val="nil"/>
              <w:left w:val="nil"/>
              <w:bottom w:val="nil"/>
              <w:right w:val="single" w:sz="4" w:space="0" w:color="auto"/>
            </w:tcBorders>
            <w:vAlign w:val="center"/>
          </w:tcPr>
          <w:p w:rsidR="00CC111C" w:rsidRPr="00A53587" w:rsidRDefault="00CC111C" w:rsidP="00CC111C">
            <w:pPr>
              <w:autoSpaceDE w:val="0"/>
              <w:autoSpaceDN w:val="0"/>
              <w:adjustRightInd w:val="0"/>
              <w:rPr>
                <w:rFonts w:ascii="Arial" w:hAnsi="Arial" w:cs="Arial"/>
                <w:sz w:val="16"/>
                <w:szCs w:val="16"/>
              </w:rPr>
            </w:pPr>
            <w:r w:rsidRPr="00A53587">
              <w:rPr>
                <w:rFonts w:ascii="Arial" w:hAnsi="Arial" w:cs="Arial"/>
                <w:sz w:val="16"/>
                <w:szCs w:val="16"/>
              </w:rPr>
              <w:t>42</w:t>
            </w:r>
          </w:p>
        </w:tc>
        <w:tc>
          <w:tcPr>
            <w:tcW w:w="1993" w:type="dxa"/>
            <w:tcBorders>
              <w:top w:val="nil"/>
              <w:left w:val="single" w:sz="4" w:space="0" w:color="auto"/>
              <w:bottom w:val="nil"/>
            </w:tcBorders>
            <w:vAlign w:val="center"/>
          </w:tcPr>
          <w:p w:rsidR="00CC111C" w:rsidRPr="00A53587" w:rsidRDefault="00CC111C" w:rsidP="00DB22A7">
            <w:pPr>
              <w:autoSpaceDE w:val="0"/>
              <w:autoSpaceDN w:val="0"/>
              <w:adjustRightInd w:val="0"/>
              <w:rPr>
                <w:rFonts w:ascii="Arial" w:hAnsi="Arial" w:cs="Arial"/>
                <w:sz w:val="16"/>
                <w:szCs w:val="16"/>
              </w:rPr>
            </w:pPr>
            <w:r w:rsidRPr="00A53587">
              <w:rPr>
                <w:rFonts w:ascii="Arial" w:hAnsi="Arial" w:cs="Arial"/>
                <w:sz w:val="16"/>
                <w:szCs w:val="16"/>
              </w:rPr>
              <w:t>1986 - 1977</w:t>
            </w:r>
          </w:p>
        </w:tc>
      </w:tr>
      <w:tr w:rsidR="00CC111C" w:rsidRPr="00A53587" w:rsidTr="00EB1A2C">
        <w:trPr>
          <w:trHeight w:val="312"/>
          <w:jc w:val="center"/>
        </w:trPr>
        <w:tc>
          <w:tcPr>
            <w:tcW w:w="1596" w:type="dxa"/>
            <w:tcBorders>
              <w:top w:val="nil"/>
              <w:bottom w:val="nil"/>
              <w:right w:val="single" w:sz="4" w:space="0" w:color="auto"/>
            </w:tcBorders>
            <w:vAlign w:val="center"/>
          </w:tcPr>
          <w:p w:rsidR="00CC111C" w:rsidRPr="00A53587" w:rsidRDefault="00CC111C" w:rsidP="00735F7A">
            <w:pPr>
              <w:autoSpaceDE w:val="0"/>
              <w:autoSpaceDN w:val="0"/>
              <w:adjustRightInd w:val="0"/>
              <w:jc w:val="right"/>
              <w:rPr>
                <w:rFonts w:ascii="Arial" w:hAnsi="Arial" w:cs="Arial"/>
                <w:sz w:val="16"/>
                <w:szCs w:val="16"/>
              </w:rPr>
            </w:pPr>
            <w:r w:rsidRPr="00A53587">
              <w:rPr>
                <w:rFonts w:ascii="Arial" w:hAnsi="Arial" w:cs="Arial"/>
                <w:sz w:val="16"/>
                <w:szCs w:val="16"/>
              </w:rPr>
              <w:t>1987 - 1996</w:t>
            </w:r>
          </w:p>
        </w:tc>
        <w:tc>
          <w:tcPr>
            <w:tcW w:w="1869" w:type="dxa"/>
            <w:tcBorders>
              <w:top w:val="nil"/>
              <w:left w:val="single" w:sz="4" w:space="0" w:color="auto"/>
              <w:bottom w:val="nil"/>
              <w:right w:val="nil"/>
            </w:tcBorders>
            <w:vAlign w:val="center"/>
          </w:tcPr>
          <w:p w:rsidR="00CC111C" w:rsidRPr="00A53587" w:rsidRDefault="00051917" w:rsidP="00735F7A">
            <w:pPr>
              <w:autoSpaceDE w:val="0"/>
              <w:autoSpaceDN w:val="0"/>
              <w:adjustRightInd w:val="0"/>
              <w:rPr>
                <w:rFonts w:ascii="Arial" w:hAnsi="Arial" w:cs="Arial"/>
                <w:sz w:val="16"/>
                <w:szCs w:val="16"/>
              </w:rPr>
            </w:pPr>
            <w:r w:rsidRPr="00A53587">
              <w:rPr>
                <w:rFonts w:ascii="Arial" w:hAnsi="Arial" w:cs="Arial"/>
                <w:sz w:val="16"/>
                <w:szCs w:val="16"/>
              </w:rPr>
              <w:t>1,074</w:t>
            </w:r>
          </w:p>
        </w:tc>
        <w:tc>
          <w:tcPr>
            <w:tcW w:w="1993" w:type="dxa"/>
            <w:tcBorders>
              <w:top w:val="nil"/>
              <w:left w:val="nil"/>
              <w:bottom w:val="nil"/>
              <w:right w:val="single" w:sz="4" w:space="0" w:color="auto"/>
            </w:tcBorders>
            <w:vAlign w:val="center"/>
          </w:tcPr>
          <w:p w:rsidR="00CC111C" w:rsidRPr="00A53587" w:rsidRDefault="00CC111C" w:rsidP="00CC111C">
            <w:pPr>
              <w:autoSpaceDE w:val="0"/>
              <w:autoSpaceDN w:val="0"/>
              <w:adjustRightInd w:val="0"/>
              <w:rPr>
                <w:rFonts w:ascii="Arial" w:hAnsi="Arial" w:cs="Arial"/>
                <w:sz w:val="16"/>
                <w:szCs w:val="16"/>
              </w:rPr>
            </w:pPr>
            <w:r w:rsidRPr="00A53587">
              <w:rPr>
                <w:rFonts w:ascii="Arial" w:hAnsi="Arial" w:cs="Arial"/>
                <w:sz w:val="16"/>
                <w:szCs w:val="16"/>
              </w:rPr>
              <w:t>211</w:t>
            </w:r>
          </w:p>
        </w:tc>
        <w:tc>
          <w:tcPr>
            <w:tcW w:w="1993" w:type="dxa"/>
            <w:tcBorders>
              <w:top w:val="nil"/>
              <w:left w:val="single" w:sz="4" w:space="0" w:color="auto"/>
              <w:bottom w:val="nil"/>
            </w:tcBorders>
            <w:vAlign w:val="center"/>
          </w:tcPr>
          <w:p w:rsidR="00CC111C" w:rsidRPr="00A53587" w:rsidRDefault="00CC111C" w:rsidP="00DB22A7">
            <w:pPr>
              <w:autoSpaceDE w:val="0"/>
              <w:autoSpaceDN w:val="0"/>
              <w:adjustRightInd w:val="0"/>
              <w:rPr>
                <w:rFonts w:ascii="Arial" w:hAnsi="Arial" w:cs="Arial"/>
                <w:sz w:val="16"/>
                <w:szCs w:val="16"/>
              </w:rPr>
            </w:pPr>
            <w:r w:rsidRPr="00A53587">
              <w:rPr>
                <w:rFonts w:ascii="Arial" w:hAnsi="Arial" w:cs="Arial"/>
                <w:sz w:val="16"/>
                <w:szCs w:val="16"/>
              </w:rPr>
              <w:t>1996 - 1987</w:t>
            </w:r>
          </w:p>
        </w:tc>
      </w:tr>
      <w:tr w:rsidR="00CC111C" w:rsidRPr="00A53587" w:rsidTr="00EB1A2C">
        <w:trPr>
          <w:trHeight w:val="312"/>
          <w:jc w:val="center"/>
        </w:trPr>
        <w:tc>
          <w:tcPr>
            <w:tcW w:w="1596" w:type="dxa"/>
            <w:tcBorders>
              <w:top w:val="nil"/>
              <w:bottom w:val="nil"/>
              <w:right w:val="single" w:sz="4" w:space="0" w:color="auto"/>
            </w:tcBorders>
            <w:vAlign w:val="center"/>
          </w:tcPr>
          <w:p w:rsidR="00CC111C" w:rsidRPr="00A53587" w:rsidRDefault="00CC111C" w:rsidP="00735F7A">
            <w:pPr>
              <w:autoSpaceDE w:val="0"/>
              <w:autoSpaceDN w:val="0"/>
              <w:adjustRightInd w:val="0"/>
              <w:jc w:val="right"/>
              <w:rPr>
                <w:rFonts w:ascii="Arial" w:hAnsi="Arial" w:cs="Arial"/>
                <w:sz w:val="16"/>
                <w:szCs w:val="16"/>
              </w:rPr>
            </w:pPr>
            <w:r w:rsidRPr="00A53587">
              <w:rPr>
                <w:rFonts w:ascii="Arial" w:hAnsi="Arial" w:cs="Arial"/>
                <w:sz w:val="16"/>
                <w:szCs w:val="16"/>
              </w:rPr>
              <w:t>1997 - 2006</w:t>
            </w:r>
          </w:p>
        </w:tc>
        <w:tc>
          <w:tcPr>
            <w:tcW w:w="1869" w:type="dxa"/>
            <w:tcBorders>
              <w:top w:val="nil"/>
              <w:left w:val="single" w:sz="4" w:space="0" w:color="auto"/>
              <w:bottom w:val="nil"/>
              <w:right w:val="nil"/>
            </w:tcBorders>
            <w:vAlign w:val="center"/>
          </w:tcPr>
          <w:p w:rsidR="00CC111C" w:rsidRPr="00A53587" w:rsidRDefault="00051917" w:rsidP="00735F7A">
            <w:pPr>
              <w:autoSpaceDE w:val="0"/>
              <w:autoSpaceDN w:val="0"/>
              <w:adjustRightInd w:val="0"/>
              <w:rPr>
                <w:rFonts w:ascii="Arial" w:hAnsi="Arial" w:cs="Arial"/>
                <w:sz w:val="16"/>
                <w:szCs w:val="16"/>
              </w:rPr>
            </w:pPr>
            <w:r w:rsidRPr="00A53587">
              <w:rPr>
                <w:rFonts w:ascii="Arial" w:hAnsi="Arial" w:cs="Arial"/>
                <w:sz w:val="16"/>
                <w:szCs w:val="16"/>
              </w:rPr>
              <w:t>3,942</w:t>
            </w:r>
          </w:p>
        </w:tc>
        <w:tc>
          <w:tcPr>
            <w:tcW w:w="1993" w:type="dxa"/>
            <w:tcBorders>
              <w:top w:val="nil"/>
              <w:left w:val="nil"/>
              <w:bottom w:val="nil"/>
              <w:right w:val="single" w:sz="4" w:space="0" w:color="auto"/>
            </w:tcBorders>
            <w:vAlign w:val="center"/>
          </w:tcPr>
          <w:p w:rsidR="00CC111C" w:rsidRPr="00A53587" w:rsidRDefault="00CC111C" w:rsidP="00CC111C">
            <w:pPr>
              <w:autoSpaceDE w:val="0"/>
              <w:autoSpaceDN w:val="0"/>
              <w:adjustRightInd w:val="0"/>
              <w:rPr>
                <w:rFonts w:ascii="Arial" w:hAnsi="Arial" w:cs="Arial"/>
                <w:sz w:val="16"/>
                <w:szCs w:val="16"/>
              </w:rPr>
            </w:pPr>
            <w:r w:rsidRPr="00A53587">
              <w:rPr>
                <w:rFonts w:ascii="Arial" w:hAnsi="Arial" w:cs="Arial"/>
                <w:sz w:val="16"/>
                <w:szCs w:val="16"/>
              </w:rPr>
              <w:t>727</w:t>
            </w:r>
          </w:p>
        </w:tc>
        <w:tc>
          <w:tcPr>
            <w:tcW w:w="1993" w:type="dxa"/>
            <w:tcBorders>
              <w:top w:val="nil"/>
              <w:left w:val="single" w:sz="4" w:space="0" w:color="auto"/>
              <w:bottom w:val="nil"/>
            </w:tcBorders>
            <w:vAlign w:val="center"/>
          </w:tcPr>
          <w:p w:rsidR="00CC111C" w:rsidRPr="00A53587" w:rsidRDefault="00CC111C" w:rsidP="00DB22A7">
            <w:pPr>
              <w:autoSpaceDE w:val="0"/>
              <w:autoSpaceDN w:val="0"/>
              <w:adjustRightInd w:val="0"/>
              <w:rPr>
                <w:rFonts w:ascii="Arial" w:hAnsi="Arial" w:cs="Arial"/>
                <w:sz w:val="16"/>
                <w:szCs w:val="16"/>
              </w:rPr>
            </w:pPr>
            <w:r w:rsidRPr="00A53587">
              <w:rPr>
                <w:rFonts w:ascii="Arial" w:hAnsi="Arial" w:cs="Arial"/>
                <w:sz w:val="16"/>
                <w:szCs w:val="16"/>
              </w:rPr>
              <w:t>2006 - 1997</w:t>
            </w:r>
          </w:p>
        </w:tc>
      </w:tr>
      <w:tr w:rsidR="00CC111C" w:rsidRPr="00A53587" w:rsidTr="00EB1A2C">
        <w:trPr>
          <w:trHeight w:val="312"/>
          <w:jc w:val="center"/>
        </w:trPr>
        <w:tc>
          <w:tcPr>
            <w:tcW w:w="1596" w:type="dxa"/>
            <w:tcBorders>
              <w:top w:val="nil"/>
              <w:bottom w:val="nil"/>
              <w:right w:val="single" w:sz="4" w:space="0" w:color="auto"/>
            </w:tcBorders>
            <w:vAlign w:val="center"/>
          </w:tcPr>
          <w:p w:rsidR="00CC111C" w:rsidRPr="00A53587" w:rsidRDefault="00CC111C" w:rsidP="00735F7A">
            <w:pPr>
              <w:autoSpaceDE w:val="0"/>
              <w:autoSpaceDN w:val="0"/>
              <w:adjustRightInd w:val="0"/>
              <w:jc w:val="right"/>
              <w:rPr>
                <w:rFonts w:ascii="Arial" w:hAnsi="Arial" w:cs="Arial"/>
                <w:sz w:val="16"/>
                <w:szCs w:val="16"/>
              </w:rPr>
            </w:pPr>
            <w:r w:rsidRPr="00A53587">
              <w:rPr>
                <w:rFonts w:ascii="Arial" w:hAnsi="Arial" w:cs="Arial"/>
                <w:sz w:val="16"/>
                <w:szCs w:val="16"/>
              </w:rPr>
              <w:t>2007</w:t>
            </w:r>
          </w:p>
        </w:tc>
        <w:tc>
          <w:tcPr>
            <w:tcW w:w="1869" w:type="dxa"/>
            <w:tcBorders>
              <w:top w:val="nil"/>
              <w:left w:val="single" w:sz="4" w:space="0" w:color="auto"/>
              <w:bottom w:val="nil"/>
              <w:right w:val="nil"/>
            </w:tcBorders>
            <w:vAlign w:val="center"/>
          </w:tcPr>
          <w:p w:rsidR="00CC111C" w:rsidRPr="00A53587" w:rsidRDefault="00CC111C" w:rsidP="00735F7A">
            <w:pPr>
              <w:autoSpaceDE w:val="0"/>
              <w:autoSpaceDN w:val="0"/>
              <w:adjustRightInd w:val="0"/>
              <w:rPr>
                <w:rFonts w:ascii="Arial" w:hAnsi="Arial" w:cs="Arial"/>
                <w:sz w:val="16"/>
                <w:szCs w:val="16"/>
              </w:rPr>
            </w:pPr>
            <w:r w:rsidRPr="00A53587">
              <w:rPr>
                <w:rFonts w:ascii="Arial" w:hAnsi="Arial" w:cs="Arial"/>
                <w:sz w:val="16"/>
                <w:szCs w:val="16"/>
              </w:rPr>
              <w:t>378</w:t>
            </w:r>
          </w:p>
        </w:tc>
        <w:tc>
          <w:tcPr>
            <w:tcW w:w="1993" w:type="dxa"/>
            <w:tcBorders>
              <w:top w:val="nil"/>
              <w:left w:val="nil"/>
              <w:bottom w:val="nil"/>
              <w:right w:val="single" w:sz="4" w:space="0" w:color="auto"/>
            </w:tcBorders>
            <w:vAlign w:val="center"/>
          </w:tcPr>
          <w:p w:rsidR="00CC111C" w:rsidRPr="00A53587" w:rsidRDefault="00CC111C" w:rsidP="00CC111C">
            <w:pPr>
              <w:autoSpaceDE w:val="0"/>
              <w:autoSpaceDN w:val="0"/>
              <w:adjustRightInd w:val="0"/>
              <w:rPr>
                <w:rFonts w:ascii="Arial" w:hAnsi="Arial" w:cs="Arial"/>
                <w:sz w:val="16"/>
                <w:szCs w:val="16"/>
                <w:rtl/>
              </w:rPr>
            </w:pPr>
            <w:r w:rsidRPr="00A53587">
              <w:rPr>
                <w:rFonts w:ascii="Arial" w:hAnsi="Arial" w:cs="Arial"/>
                <w:sz w:val="16"/>
                <w:szCs w:val="16"/>
              </w:rPr>
              <w:t>79</w:t>
            </w:r>
          </w:p>
        </w:tc>
        <w:tc>
          <w:tcPr>
            <w:tcW w:w="1993" w:type="dxa"/>
            <w:tcBorders>
              <w:top w:val="nil"/>
              <w:left w:val="single" w:sz="4" w:space="0" w:color="auto"/>
              <w:bottom w:val="nil"/>
            </w:tcBorders>
            <w:vAlign w:val="center"/>
          </w:tcPr>
          <w:p w:rsidR="00CC111C" w:rsidRPr="00A53587" w:rsidRDefault="00CC111C" w:rsidP="00735F7A">
            <w:pPr>
              <w:autoSpaceDE w:val="0"/>
              <w:autoSpaceDN w:val="0"/>
              <w:adjustRightInd w:val="0"/>
              <w:rPr>
                <w:rFonts w:ascii="Arial" w:hAnsi="Arial" w:cs="Arial"/>
                <w:sz w:val="16"/>
                <w:szCs w:val="16"/>
              </w:rPr>
            </w:pPr>
            <w:r w:rsidRPr="00A53587">
              <w:rPr>
                <w:rFonts w:ascii="Arial" w:hAnsi="Arial" w:cs="Arial"/>
                <w:sz w:val="16"/>
                <w:szCs w:val="16"/>
              </w:rPr>
              <w:t>2007</w:t>
            </w:r>
          </w:p>
        </w:tc>
      </w:tr>
      <w:tr w:rsidR="00CC111C" w:rsidRPr="00A53587" w:rsidTr="00EB1A2C">
        <w:trPr>
          <w:trHeight w:val="312"/>
          <w:jc w:val="center"/>
        </w:trPr>
        <w:tc>
          <w:tcPr>
            <w:tcW w:w="1596" w:type="dxa"/>
            <w:tcBorders>
              <w:top w:val="nil"/>
              <w:bottom w:val="nil"/>
              <w:right w:val="single" w:sz="4" w:space="0" w:color="auto"/>
            </w:tcBorders>
            <w:vAlign w:val="center"/>
          </w:tcPr>
          <w:p w:rsidR="00CC111C" w:rsidRPr="00A53587" w:rsidRDefault="00CC111C" w:rsidP="00735F7A">
            <w:pPr>
              <w:autoSpaceDE w:val="0"/>
              <w:autoSpaceDN w:val="0"/>
              <w:adjustRightInd w:val="0"/>
              <w:jc w:val="right"/>
              <w:rPr>
                <w:rFonts w:ascii="Arial" w:hAnsi="Arial" w:cs="Arial"/>
                <w:sz w:val="16"/>
                <w:szCs w:val="16"/>
              </w:rPr>
            </w:pPr>
            <w:r w:rsidRPr="00A53587">
              <w:rPr>
                <w:rFonts w:ascii="Arial" w:hAnsi="Arial" w:cs="Arial"/>
                <w:sz w:val="16"/>
                <w:szCs w:val="16"/>
              </w:rPr>
              <w:t>2008</w:t>
            </w:r>
          </w:p>
        </w:tc>
        <w:tc>
          <w:tcPr>
            <w:tcW w:w="1869" w:type="dxa"/>
            <w:tcBorders>
              <w:top w:val="nil"/>
              <w:left w:val="single" w:sz="4" w:space="0" w:color="auto"/>
              <w:bottom w:val="nil"/>
              <w:right w:val="nil"/>
            </w:tcBorders>
            <w:vAlign w:val="center"/>
          </w:tcPr>
          <w:p w:rsidR="00CC111C" w:rsidRPr="00A53587" w:rsidRDefault="00CC111C" w:rsidP="00735F7A">
            <w:pPr>
              <w:autoSpaceDE w:val="0"/>
              <w:autoSpaceDN w:val="0"/>
              <w:adjustRightInd w:val="0"/>
              <w:rPr>
                <w:rFonts w:ascii="Arial" w:hAnsi="Arial" w:cs="Arial"/>
                <w:sz w:val="16"/>
                <w:szCs w:val="16"/>
              </w:rPr>
            </w:pPr>
            <w:r w:rsidRPr="00A53587">
              <w:rPr>
                <w:rFonts w:ascii="Arial" w:hAnsi="Arial" w:cs="Arial"/>
                <w:sz w:val="16"/>
                <w:szCs w:val="16"/>
              </w:rPr>
              <w:t>396</w:t>
            </w:r>
          </w:p>
        </w:tc>
        <w:tc>
          <w:tcPr>
            <w:tcW w:w="1993" w:type="dxa"/>
            <w:tcBorders>
              <w:top w:val="nil"/>
              <w:left w:val="nil"/>
              <w:bottom w:val="nil"/>
              <w:right w:val="single" w:sz="4" w:space="0" w:color="auto"/>
            </w:tcBorders>
            <w:vAlign w:val="center"/>
          </w:tcPr>
          <w:p w:rsidR="00CC111C" w:rsidRPr="00A53587" w:rsidRDefault="00CC111C" w:rsidP="00CC111C">
            <w:pPr>
              <w:autoSpaceDE w:val="0"/>
              <w:autoSpaceDN w:val="0"/>
              <w:adjustRightInd w:val="0"/>
              <w:rPr>
                <w:rFonts w:ascii="Arial" w:hAnsi="Arial" w:cs="Arial"/>
                <w:sz w:val="16"/>
                <w:szCs w:val="16"/>
                <w:rtl/>
              </w:rPr>
            </w:pPr>
            <w:r w:rsidRPr="00A53587">
              <w:rPr>
                <w:rFonts w:ascii="Arial" w:hAnsi="Arial" w:cs="Arial"/>
                <w:sz w:val="16"/>
                <w:szCs w:val="16"/>
              </w:rPr>
              <w:t>96</w:t>
            </w:r>
          </w:p>
        </w:tc>
        <w:tc>
          <w:tcPr>
            <w:tcW w:w="1993" w:type="dxa"/>
            <w:tcBorders>
              <w:top w:val="nil"/>
              <w:left w:val="single" w:sz="4" w:space="0" w:color="auto"/>
              <w:bottom w:val="nil"/>
            </w:tcBorders>
            <w:vAlign w:val="center"/>
          </w:tcPr>
          <w:p w:rsidR="00CC111C" w:rsidRPr="00A53587" w:rsidRDefault="00CC111C" w:rsidP="00735F7A">
            <w:pPr>
              <w:autoSpaceDE w:val="0"/>
              <w:autoSpaceDN w:val="0"/>
              <w:adjustRightInd w:val="0"/>
              <w:rPr>
                <w:rFonts w:ascii="Arial" w:hAnsi="Arial" w:cs="Arial"/>
                <w:sz w:val="16"/>
                <w:szCs w:val="16"/>
              </w:rPr>
            </w:pPr>
            <w:r w:rsidRPr="00A53587">
              <w:rPr>
                <w:rFonts w:ascii="Arial" w:hAnsi="Arial" w:cs="Arial"/>
                <w:sz w:val="16"/>
                <w:szCs w:val="16"/>
              </w:rPr>
              <w:t>2008</w:t>
            </w:r>
          </w:p>
        </w:tc>
      </w:tr>
      <w:tr w:rsidR="00CC111C" w:rsidRPr="00A53587" w:rsidTr="00EB1A2C">
        <w:trPr>
          <w:trHeight w:val="312"/>
          <w:jc w:val="center"/>
        </w:trPr>
        <w:tc>
          <w:tcPr>
            <w:tcW w:w="1596" w:type="dxa"/>
            <w:tcBorders>
              <w:top w:val="nil"/>
              <w:bottom w:val="nil"/>
              <w:right w:val="single" w:sz="4" w:space="0" w:color="auto"/>
            </w:tcBorders>
            <w:vAlign w:val="center"/>
          </w:tcPr>
          <w:p w:rsidR="00CC111C" w:rsidRPr="00A53587" w:rsidRDefault="00CC111C" w:rsidP="00735F7A">
            <w:pPr>
              <w:autoSpaceDE w:val="0"/>
              <w:autoSpaceDN w:val="0"/>
              <w:adjustRightInd w:val="0"/>
              <w:jc w:val="right"/>
              <w:rPr>
                <w:rFonts w:ascii="Arial" w:hAnsi="Arial" w:cs="Arial"/>
                <w:sz w:val="16"/>
                <w:szCs w:val="16"/>
              </w:rPr>
            </w:pPr>
            <w:r w:rsidRPr="00A53587">
              <w:rPr>
                <w:rFonts w:ascii="Arial" w:hAnsi="Arial" w:cs="Arial"/>
                <w:sz w:val="16"/>
                <w:szCs w:val="16"/>
              </w:rPr>
              <w:t>2009</w:t>
            </w:r>
          </w:p>
        </w:tc>
        <w:tc>
          <w:tcPr>
            <w:tcW w:w="1869" w:type="dxa"/>
            <w:tcBorders>
              <w:top w:val="nil"/>
              <w:left w:val="single" w:sz="4" w:space="0" w:color="auto"/>
              <w:bottom w:val="nil"/>
              <w:right w:val="nil"/>
            </w:tcBorders>
            <w:vAlign w:val="center"/>
          </w:tcPr>
          <w:p w:rsidR="00CC111C" w:rsidRPr="00A53587" w:rsidRDefault="00CC111C" w:rsidP="00735F7A">
            <w:pPr>
              <w:autoSpaceDE w:val="0"/>
              <w:autoSpaceDN w:val="0"/>
              <w:adjustRightInd w:val="0"/>
              <w:rPr>
                <w:rFonts w:ascii="Arial" w:hAnsi="Arial" w:cs="Arial"/>
                <w:sz w:val="16"/>
                <w:szCs w:val="16"/>
              </w:rPr>
            </w:pPr>
            <w:r w:rsidRPr="00A53587">
              <w:rPr>
                <w:rFonts w:ascii="Arial" w:hAnsi="Arial" w:cs="Arial"/>
                <w:sz w:val="16"/>
                <w:szCs w:val="16"/>
              </w:rPr>
              <w:t>555</w:t>
            </w:r>
          </w:p>
        </w:tc>
        <w:tc>
          <w:tcPr>
            <w:tcW w:w="1993" w:type="dxa"/>
            <w:tcBorders>
              <w:top w:val="nil"/>
              <w:left w:val="nil"/>
              <w:bottom w:val="nil"/>
              <w:right w:val="single" w:sz="4" w:space="0" w:color="auto"/>
            </w:tcBorders>
            <w:vAlign w:val="center"/>
          </w:tcPr>
          <w:p w:rsidR="00CC111C" w:rsidRPr="00A53587" w:rsidRDefault="00CC111C" w:rsidP="00CC111C">
            <w:pPr>
              <w:autoSpaceDE w:val="0"/>
              <w:autoSpaceDN w:val="0"/>
              <w:adjustRightInd w:val="0"/>
              <w:rPr>
                <w:rFonts w:ascii="Arial" w:hAnsi="Arial" w:cs="Arial"/>
                <w:sz w:val="16"/>
                <w:szCs w:val="16"/>
              </w:rPr>
            </w:pPr>
            <w:r w:rsidRPr="00A53587">
              <w:rPr>
                <w:rFonts w:ascii="Arial" w:hAnsi="Arial" w:cs="Arial"/>
                <w:sz w:val="16"/>
                <w:szCs w:val="16"/>
              </w:rPr>
              <w:t>112</w:t>
            </w:r>
          </w:p>
        </w:tc>
        <w:tc>
          <w:tcPr>
            <w:tcW w:w="1993" w:type="dxa"/>
            <w:tcBorders>
              <w:top w:val="nil"/>
              <w:left w:val="single" w:sz="4" w:space="0" w:color="auto"/>
              <w:bottom w:val="nil"/>
            </w:tcBorders>
            <w:vAlign w:val="center"/>
          </w:tcPr>
          <w:p w:rsidR="00CC111C" w:rsidRPr="00A53587" w:rsidRDefault="00CC111C" w:rsidP="00735F7A">
            <w:pPr>
              <w:autoSpaceDE w:val="0"/>
              <w:autoSpaceDN w:val="0"/>
              <w:adjustRightInd w:val="0"/>
              <w:rPr>
                <w:rFonts w:ascii="Arial" w:hAnsi="Arial" w:cs="Arial"/>
                <w:sz w:val="16"/>
                <w:szCs w:val="16"/>
              </w:rPr>
            </w:pPr>
            <w:r w:rsidRPr="00A53587">
              <w:rPr>
                <w:rFonts w:ascii="Arial" w:hAnsi="Arial" w:cs="Arial"/>
                <w:sz w:val="16"/>
                <w:szCs w:val="16"/>
              </w:rPr>
              <w:t>2009</w:t>
            </w:r>
          </w:p>
        </w:tc>
      </w:tr>
      <w:tr w:rsidR="00CC111C" w:rsidRPr="00A53587" w:rsidTr="00EB1A2C">
        <w:trPr>
          <w:trHeight w:val="312"/>
          <w:jc w:val="center"/>
        </w:trPr>
        <w:tc>
          <w:tcPr>
            <w:tcW w:w="1596" w:type="dxa"/>
            <w:tcBorders>
              <w:top w:val="nil"/>
              <w:bottom w:val="nil"/>
              <w:right w:val="single" w:sz="4" w:space="0" w:color="auto"/>
            </w:tcBorders>
            <w:vAlign w:val="center"/>
          </w:tcPr>
          <w:p w:rsidR="00CC111C" w:rsidRPr="00A53587" w:rsidRDefault="00CC111C" w:rsidP="00735F7A">
            <w:pPr>
              <w:autoSpaceDE w:val="0"/>
              <w:autoSpaceDN w:val="0"/>
              <w:adjustRightInd w:val="0"/>
              <w:jc w:val="right"/>
              <w:rPr>
                <w:rFonts w:ascii="Arial" w:hAnsi="Arial" w:cs="Arial"/>
                <w:sz w:val="16"/>
                <w:szCs w:val="16"/>
              </w:rPr>
            </w:pPr>
            <w:r w:rsidRPr="00A53587">
              <w:rPr>
                <w:rFonts w:ascii="Arial" w:hAnsi="Arial" w:cs="Arial"/>
                <w:sz w:val="16"/>
                <w:szCs w:val="16"/>
              </w:rPr>
              <w:t>2010</w:t>
            </w:r>
          </w:p>
        </w:tc>
        <w:tc>
          <w:tcPr>
            <w:tcW w:w="1869" w:type="dxa"/>
            <w:tcBorders>
              <w:top w:val="nil"/>
              <w:left w:val="single" w:sz="4" w:space="0" w:color="auto"/>
              <w:bottom w:val="nil"/>
              <w:right w:val="nil"/>
            </w:tcBorders>
            <w:vAlign w:val="center"/>
          </w:tcPr>
          <w:p w:rsidR="00CC111C" w:rsidRPr="00A53587" w:rsidRDefault="00CC111C" w:rsidP="00735F7A">
            <w:pPr>
              <w:autoSpaceDE w:val="0"/>
              <w:autoSpaceDN w:val="0"/>
              <w:adjustRightInd w:val="0"/>
              <w:rPr>
                <w:rFonts w:ascii="Arial" w:hAnsi="Arial" w:cs="Arial"/>
                <w:sz w:val="16"/>
                <w:szCs w:val="16"/>
              </w:rPr>
            </w:pPr>
            <w:r w:rsidRPr="00A53587">
              <w:rPr>
                <w:rFonts w:ascii="Arial" w:hAnsi="Arial" w:cs="Arial"/>
                <w:sz w:val="16"/>
                <w:szCs w:val="16"/>
              </w:rPr>
              <w:t>130</w:t>
            </w:r>
          </w:p>
        </w:tc>
        <w:tc>
          <w:tcPr>
            <w:tcW w:w="1993" w:type="dxa"/>
            <w:tcBorders>
              <w:top w:val="nil"/>
              <w:left w:val="nil"/>
              <w:bottom w:val="nil"/>
              <w:right w:val="single" w:sz="4" w:space="0" w:color="auto"/>
            </w:tcBorders>
            <w:vAlign w:val="center"/>
          </w:tcPr>
          <w:p w:rsidR="00CC111C" w:rsidRPr="00A53587" w:rsidRDefault="00CC111C" w:rsidP="00CC111C">
            <w:pPr>
              <w:autoSpaceDE w:val="0"/>
              <w:autoSpaceDN w:val="0"/>
              <w:adjustRightInd w:val="0"/>
              <w:rPr>
                <w:rFonts w:ascii="Arial" w:hAnsi="Arial" w:cs="Arial"/>
                <w:sz w:val="16"/>
                <w:szCs w:val="16"/>
              </w:rPr>
            </w:pPr>
            <w:r w:rsidRPr="00A53587">
              <w:rPr>
                <w:rFonts w:ascii="Arial" w:hAnsi="Arial" w:cs="Arial"/>
                <w:sz w:val="16"/>
                <w:szCs w:val="16"/>
              </w:rPr>
              <w:t>72</w:t>
            </w:r>
          </w:p>
        </w:tc>
        <w:tc>
          <w:tcPr>
            <w:tcW w:w="1993" w:type="dxa"/>
            <w:tcBorders>
              <w:top w:val="nil"/>
              <w:left w:val="single" w:sz="4" w:space="0" w:color="auto"/>
              <w:bottom w:val="nil"/>
            </w:tcBorders>
            <w:vAlign w:val="center"/>
          </w:tcPr>
          <w:p w:rsidR="00CC111C" w:rsidRPr="00A53587" w:rsidRDefault="00CC111C" w:rsidP="00735F7A">
            <w:pPr>
              <w:autoSpaceDE w:val="0"/>
              <w:autoSpaceDN w:val="0"/>
              <w:adjustRightInd w:val="0"/>
              <w:rPr>
                <w:rFonts w:ascii="Arial" w:hAnsi="Arial" w:cs="Arial"/>
                <w:sz w:val="16"/>
                <w:szCs w:val="16"/>
              </w:rPr>
            </w:pPr>
            <w:r w:rsidRPr="00A53587">
              <w:rPr>
                <w:rFonts w:ascii="Arial" w:hAnsi="Arial" w:cs="Arial"/>
                <w:sz w:val="16"/>
                <w:szCs w:val="16"/>
              </w:rPr>
              <w:t>2010</w:t>
            </w:r>
          </w:p>
        </w:tc>
      </w:tr>
      <w:tr w:rsidR="005621F3" w:rsidRPr="00A53587" w:rsidTr="00EB1A2C">
        <w:trPr>
          <w:trHeight w:val="312"/>
          <w:jc w:val="center"/>
        </w:trPr>
        <w:tc>
          <w:tcPr>
            <w:tcW w:w="1596" w:type="dxa"/>
            <w:tcBorders>
              <w:top w:val="nil"/>
              <w:bottom w:val="nil"/>
              <w:right w:val="single" w:sz="4" w:space="0" w:color="auto"/>
            </w:tcBorders>
            <w:vAlign w:val="center"/>
          </w:tcPr>
          <w:p w:rsidR="005621F3" w:rsidRPr="00A53587" w:rsidRDefault="005621F3" w:rsidP="00735F7A">
            <w:pPr>
              <w:autoSpaceDE w:val="0"/>
              <w:autoSpaceDN w:val="0"/>
              <w:adjustRightInd w:val="0"/>
              <w:jc w:val="right"/>
              <w:rPr>
                <w:rFonts w:ascii="Arial" w:hAnsi="Arial" w:cs="Arial"/>
                <w:sz w:val="16"/>
                <w:szCs w:val="16"/>
              </w:rPr>
            </w:pPr>
            <w:r w:rsidRPr="00A53587">
              <w:rPr>
                <w:rFonts w:ascii="Arial" w:hAnsi="Arial" w:cs="Arial" w:hint="cs"/>
                <w:sz w:val="16"/>
                <w:szCs w:val="16"/>
                <w:rtl/>
              </w:rPr>
              <w:t>2011</w:t>
            </w:r>
          </w:p>
        </w:tc>
        <w:tc>
          <w:tcPr>
            <w:tcW w:w="1869" w:type="dxa"/>
            <w:tcBorders>
              <w:top w:val="nil"/>
              <w:left w:val="single" w:sz="4" w:space="0" w:color="auto"/>
              <w:bottom w:val="nil"/>
              <w:right w:val="nil"/>
            </w:tcBorders>
            <w:vAlign w:val="center"/>
          </w:tcPr>
          <w:p w:rsidR="005621F3" w:rsidRPr="00A53587" w:rsidRDefault="00DA178A" w:rsidP="00735F7A">
            <w:pPr>
              <w:autoSpaceDE w:val="0"/>
              <w:autoSpaceDN w:val="0"/>
              <w:adjustRightInd w:val="0"/>
              <w:rPr>
                <w:rFonts w:ascii="Arial" w:hAnsi="Arial" w:cs="Arial"/>
                <w:sz w:val="16"/>
                <w:szCs w:val="16"/>
              </w:rPr>
            </w:pPr>
            <w:r w:rsidRPr="00A53587">
              <w:rPr>
                <w:rFonts w:ascii="Arial" w:hAnsi="Arial" w:cs="Arial" w:hint="cs"/>
                <w:sz w:val="16"/>
                <w:szCs w:val="16"/>
                <w:rtl/>
              </w:rPr>
              <w:t>69</w:t>
            </w:r>
          </w:p>
        </w:tc>
        <w:tc>
          <w:tcPr>
            <w:tcW w:w="1993" w:type="dxa"/>
            <w:tcBorders>
              <w:top w:val="nil"/>
              <w:left w:val="nil"/>
              <w:bottom w:val="nil"/>
              <w:right w:val="single" w:sz="4" w:space="0" w:color="auto"/>
            </w:tcBorders>
            <w:vAlign w:val="center"/>
          </w:tcPr>
          <w:p w:rsidR="005621F3" w:rsidRPr="00A53587" w:rsidRDefault="00DA178A" w:rsidP="00CC111C">
            <w:pPr>
              <w:autoSpaceDE w:val="0"/>
              <w:autoSpaceDN w:val="0"/>
              <w:adjustRightInd w:val="0"/>
              <w:rPr>
                <w:rFonts w:ascii="Arial" w:hAnsi="Arial" w:cs="Arial"/>
                <w:sz w:val="16"/>
                <w:szCs w:val="16"/>
              </w:rPr>
            </w:pPr>
            <w:r w:rsidRPr="00A53587">
              <w:rPr>
                <w:rFonts w:ascii="Arial" w:hAnsi="Arial" w:cs="Arial" w:hint="cs"/>
                <w:sz w:val="16"/>
                <w:szCs w:val="16"/>
                <w:rtl/>
              </w:rPr>
              <w:t>13</w:t>
            </w:r>
          </w:p>
        </w:tc>
        <w:tc>
          <w:tcPr>
            <w:tcW w:w="1993" w:type="dxa"/>
            <w:tcBorders>
              <w:top w:val="nil"/>
              <w:left w:val="single" w:sz="4" w:space="0" w:color="auto"/>
              <w:bottom w:val="nil"/>
            </w:tcBorders>
            <w:vAlign w:val="center"/>
          </w:tcPr>
          <w:p w:rsidR="005621F3" w:rsidRPr="00A53587" w:rsidRDefault="005621F3" w:rsidP="00735F7A">
            <w:pPr>
              <w:autoSpaceDE w:val="0"/>
              <w:autoSpaceDN w:val="0"/>
              <w:adjustRightInd w:val="0"/>
              <w:rPr>
                <w:rFonts w:ascii="Arial" w:hAnsi="Arial" w:cs="Arial"/>
                <w:sz w:val="16"/>
                <w:szCs w:val="16"/>
              </w:rPr>
            </w:pPr>
            <w:r w:rsidRPr="00A53587">
              <w:rPr>
                <w:rFonts w:ascii="Arial" w:hAnsi="Arial" w:cs="Arial" w:hint="cs"/>
                <w:sz w:val="16"/>
                <w:szCs w:val="16"/>
                <w:rtl/>
              </w:rPr>
              <w:t>2011</w:t>
            </w:r>
          </w:p>
        </w:tc>
      </w:tr>
      <w:tr w:rsidR="00221448" w:rsidRPr="00F21242" w:rsidTr="00EB1A2C">
        <w:trPr>
          <w:trHeight w:val="312"/>
          <w:jc w:val="center"/>
        </w:trPr>
        <w:tc>
          <w:tcPr>
            <w:tcW w:w="1596" w:type="dxa"/>
            <w:tcBorders>
              <w:top w:val="nil"/>
              <w:bottom w:val="nil"/>
              <w:right w:val="single" w:sz="4" w:space="0" w:color="auto"/>
            </w:tcBorders>
            <w:vAlign w:val="center"/>
          </w:tcPr>
          <w:p w:rsidR="00221448" w:rsidRPr="00F21242" w:rsidRDefault="00221448" w:rsidP="00735F7A">
            <w:pPr>
              <w:autoSpaceDE w:val="0"/>
              <w:autoSpaceDN w:val="0"/>
              <w:adjustRightInd w:val="0"/>
              <w:jc w:val="right"/>
              <w:rPr>
                <w:rFonts w:ascii="Arial" w:hAnsi="Arial" w:cs="Arial"/>
                <w:color w:val="000000" w:themeColor="text1"/>
                <w:sz w:val="16"/>
                <w:szCs w:val="16"/>
                <w:rtl/>
              </w:rPr>
            </w:pPr>
            <w:r w:rsidRPr="00F21242">
              <w:rPr>
                <w:rFonts w:ascii="Arial" w:hAnsi="Arial" w:cs="Arial"/>
                <w:color w:val="000000" w:themeColor="text1"/>
                <w:sz w:val="16"/>
                <w:szCs w:val="16"/>
              </w:rPr>
              <w:t>2012</w:t>
            </w:r>
          </w:p>
        </w:tc>
        <w:tc>
          <w:tcPr>
            <w:tcW w:w="1869" w:type="dxa"/>
            <w:tcBorders>
              <w:top w:val="nil"/>
              <w:left w:val="single" w:sz="4" w:space="0" w:color="auto"/>
              <w:bottom w:val="nil"/>
              <w:right w:val="nil"/>
            </w:tcBorders>
            <w:vAlign w:val="center"/>
          </w:tcPr>
          <w:p w:rsidR="00221448" w:rsidRPr="00F21242" w:rsidRDefault="00921CD0" w:rsidP="00735F7A">
            <w:pPr>
              <w:autoSpaceDE w:val="0"/>
              <w:autoSpaceDN w:val="0"/>
              <w:adjustRightInd w:val="0"/>
              <w:rPr>
                <w:rFonts w:ascii="Arial" w:hAnsi="Arial" w:cs="Arial"/>
                <w:color w:val="000000" w:themeColor="text1"/>
                <w:sz w:val="16"/>
                <w:szCs w:val="16"/>
                <w:rtl/>
              </w:rPr>
            </w:pPr>
            <w:r w:rsidRPr="00F21242">
              <w:rPr>
                <w:rFonts w:ascii="Arial" w:hAnsi="Arial" w:cs="Arial"/>
                <w:color w:val="000000" w:themeColor="text1"/>
                <w:sz w:val="16"/>
                <w:szCs w:val="16"/>
              </w:rPr>
              <w:t>71</w:t>
            </w:r>
          </w:p>
        </w:tc>
        <w:tc>
          <w:tcPr>
            <w:tcW w:w="1993" w:type="dxa"/>
            <w:tcBorders>
              <w:top w:val="nil"/>
              <w:left w:val="nil"/>
              <w:bottom w:val="nil"/>
              <w:right w:val="single" w:sz="4" w:space="0" w:color="auto"/>
            </w:tcBorders>
            <w:vAlign w:val="center"/>
          </w:tcPr>
          <w:p w:rsidR="00221448" w:rsidRPr="00F21242" w:rsidRDefault="00921CD0" w:rsidP="00CC111C">
            <w:pPr>
              <w:autoSpaceDE w:val="0"/>
              <w:autoSpaceDN w:val="0"/>
              <w:adjustRightInd w:val="0"/>
              <w:rPr>
                <w:rFonts w:ascii="Arial" w:hAnsi="Arial" w:cs="Arial"/>
                <w:color w:val="000000" w:themeColor="text1"/>
                <w:sz w:val="16"/>
                <w:szCs w:val="16"/>
                <w:rtl/>
              </w:rPr>
            </w:pPr>
            <w:r w:rsidRPr="00F21242">
              <w:rPr>
                <w:rFonts w:ascii="Arial" w:hAnsi="Arial" w:cs="Arial"/>
                <w:color w:val="000000" w:themeColor="text1"/>
                <w:sz w:val="16"/>
                <w:szCs w:val="16"/>
              </w:rPr>
              <w:t>64</w:t>
            </w:r>
          </w:p>
        </w:tc>
        <w:tc>
          <w:tcPr>
            <w:tcW w:w="1993" w:type="dxa"/>
            <w:tcBorders>
              <w:top w:val="nil"/>
              <w:left w:val="single" w:sz="4" w:space="0" w:color="auto"/>
              <w:bottom w:val="nil"/>
            </w:tcBorders>
            <w:vAlign w:val="center"/>
          </w:tcPr>
          <w:p w:rsidR="00221448" w:rsidRPr="00F21242" w:rsidRDefault="00221448" w:rsidP="00735F7A">
            <w:pPr>
              <w:autoSpaceDE w:val="0"/>
              <w:autoSpaceDN w:val="0"/>
              <w:adjustRightInd w:val="0"/>
              <w:rPr>
                <w:rFonts w:ascii="Arial" w:hAnsi="Arial" w:cs="Arial"/>
                <w:color w:val="000000" w:themeColor="text1"/>
                <w:sz w:val="16"/>
                <w:szCs w:val="16"/>
                <w:rtl/>
              </w:rPr>
            </w:pPr>
            <w:r w:rsidRPr="00F21242">
              <w:rPr>
                <w:rFonts w:ascii="Arial" w:hAnsi="Arial" w:cs="Arial"/>
                <w:color w:val="000000" w:themeColor="text1"/>
                <w:sz w:val="16"/>
                <w:szCs w:val="16"/>
              </w:rPr>
              <w:t>2012</w:t>
            </w:r>
          </w:p>
        </w:tc>
      </w:tr>
      <w:tr w:rsidR="00221448" w:rsidRPr="00F21242" w:rsidTr="00EB1A2C">
        <w:trPr>
          <w:trHeight w:val="312"/>
          <w:jc w:val="center"/>
        </w:trPr>
        <w:tc>
          <w:tcPr>
            <w:tcW w:w="1596" w:type="dxa"/>
            <w:tcBorders>
              <w:top w:val="nil"/>
              <w:bottom w:val="nil"/>
              <w:right w:val="single" w:sz="4" w:space="0" w:color="auto"/>
            </w:tcBorders>
            <w:vAlign w:val="center"/>
          </w:tcPr>
          <w:p w:rsidR="00221448" w:rsidRPr="00F21242" w:rsidRDefault="00221448" w:rsidP="00735F7A">
            <w:pPr>
              <w:autoSpaceDE w:val="0"/>
              <w:autoSpaceDN w:val="0"/>
              <w:adjustRightInd w:val="0"/>
              <w:jc w:val="right"/>
              <w:rPr>
                <w:rFonts w:ascii="Arial" w:hAnsi="Arial" w:cs="Arial"/>
                <w:color w:val="000000" w:themeColor="text1"/>
                <w:sz w:val="16"/>
                <w:szCs w:val="16"/>
              </w:rPr>
            </w:pPr>
            <w:r w:rsidRPr="00F21242">
              <w:rPr>
                <w:rFonts w:ascii="Arial" w:hAnsi="Arial" w:cs="Arial"/>
                <w:color w:val="000000" w:themeColor="text1"/>
                <w:sz w:val="16"/>
                <w:szCs w:val="16"/>
              </w:rPr>
              <w:t>2013</w:t>
            </w:r>
          </w:p>
        </w:tc>
        <w:tc>
          <w:tcPr>
            <w:tcW w:w="1869" w:type="dxa"/>
            <w:tcBorders>
              <w:top w:val="nil"/>
              <w:left w:val="single" w:sz="4" w:space="0" w:color="auto"/>
              <w:bottom w:val="nil"/>
              <w:right w:val="nil"/>
            </w:tcBorders>
            <w:vAlign w:val="center"/>
          </w:tcPr>
          <w:p w:rsidR="00221448" w:rsidRPr="00F21242" w:rsidRDefault="00F21242" w:rsidP="00735F7A">
            <w:pPr>
              <w:autoSpaceDE w:val="0"/>
              <w:autoSpaceDN w:val="0"/>
              <w:adjustRightInd w:val="0"/>
              <w:rPr>
                <w:rFonts w:ascii="Arial" w:hAnsi="Arial" w:cs="Arial"/>
                <w:color w:val="000000" w:themeColor="text1"/>
                <w:sz w:val="16"/>
                <w:szCs w:val="16"/>
                <w:rtl/>
              </w:rPr>
            </w:pPr>
            <w:r w:rsidRPr="00F21242">
              <w:rPr>
                <w:rFonts w:ascii="Arial" w:hAnsi="Arial" w:cs="Arial" w:hint="cs"/>
                <w:color w:val="000000" w:themeColor="text1"/>
                <w:sz w:val="16"/>
                <w:szCs w:val="16"/>
                <w:rtl/>
              </w:rPr>
              <w:t>446</w:t>
            </w:r>
          </w:p>
        </w:tc>
        <w:tc>
          <w:tcPr>
            <w:tcW w:w="1993" w:type="dxa"/>
            <w:tcBorders>
              <w:top w:val="nil"/>
              <w:left w:val="nil"/>
              <w:bottom w:val="nil"/>
              <w:right w:val="single" w:sz="4" w:space="0" w:color="auto"/>
            </w:tcBorders>
            <w:vAlign w:val="center"/>
          </w:tcPr>
          <w:p w:rsidR="00221448" w:rsidRPr="00F21242" w:rsidRDefault="00F21242" w:rsidP="00CC111C">
            <w:pPr>
              <w:autoSpaceDE w:val="0"/>
              <w:autoSpaceDN w:val="0"/>
              <w:adjustRightInd w:val="0"/>
              <w:rPr>
                <w:rFonts w:ascii="Arial" w:hAnsi="Arial" w:cs="Arial"/>
                <w:color w:val="000000" w:themeColor="text1"/>
                <w:sz w:val="16"/>
                <w:szCs w:val="16"/>
                <w:rtl/>
              </w:rPr>
            </w:pPr>
            <w:r w:rsidRPr="00F21242">
              <w:rPr>
                <w:rFonts w:ascii="Arial" w:hAnsi="Arial" w:cs="Arial" w:hint="cs"/>
                <w:color w:val="000000" w:themeColor="text1"/>
                <w:sz w:val="16"/>
                <w:szCs w:val="16"/>
                <w:rtl/>
              </w:rPr>
              <w:t>95</w:t>
            </w:r>
          </w:p>
        </w:tc>
        <w:tc>
          <w:tcPr>
            <w:tcW w:w="1993" w:type="dxa"/>
            <w:tcBorders>
              <w:top w:val="nil"/>
              <w:left w:val="single" w:sz="4" w:space="0" w:color="auto"/>
              <w:bottom w:val="nil"/>
            </w:tcBorders>
            <w:vAlign w:val="center"/>
          </w:tcPr>
          <w:p w:rsidR="00221448" w:rsidRPr="00F21242" w:rsidRDefault="00221448" w:rsidP="00735F7A">
            <w:pPr>
              <w:autoSpaceDE w:val="0"/>
              <w:autoSpaceDN w:val="0"/>
              <w:adjustRightInd w:val="0"/>
              <w:rPr>
                <w:rFonts w:ascii="Arial" w:hAnsi="Arial" w:cs="Arial"/>
                <w:color w:val="000000" w:themeColor="text1"/>
                <w:sz w:val="16"/>
                <w:szCs w:val="16"/>
              </w:rPr>
            </w:pPr>
            <w:r w:rsidRPr="00F21242">
              <w:rPr>
                <w:rFonts w:ascii="Arial" w:hAnsi="Arial" w:cs="Arial"/>
                <w:color w:val="000000" w:themeColor="text1"/>
                <w:sz w:val="16"/>
                <w:szCs w:val="16"/>
              </w:rPr>
              <w:t>2013</w:t>
            </w:r>
          </w:p>
        </w:tc>
      </w:tr>
      <w:tr w:rsidR="00CC111C" w:rsidRPr="00F21242" w:rsidTr="00EB1A2C">
        <w:trPr>
          <w:trHeight w:val="312"/>
          <w:jc w:val="center"/>
        </w:trPr>
        <w:tc>
          <w:tcPr>
            <w:tcW w:w="1596" w:type="dxa"/>
            <w:tcBorders>
              <w:top w:val="nil"/>
              <w:right w:val="single" w:sz="4" w:space="0" w:color="auto"/>
            </w:tcBorders>
            <w:vAlign w:val="center"/>
          </w:tcPr>
          <w:p w:rsidR="00CC111C" w:rsidRPr="00F21242" w:rsidRDefault="00CC111C" w:rsidP="00735F7A">
            <w:pPr>
              <w:jc w:val="right"/>
              <w:rPr>
                <w:rFonts w:ascii="Arial" w:hAnsi="Arial" w:cs="Arial"/>
                <w:b/>
                <w:bCs/>
                <w:color w:val="000000" w:themeColor="text1"/>
                <w:sz w:val="16"/>
                <w:szCs w:val="16"/>
                <w:rtl/>
              </w:rPr>
            </w:pPr>
            <w:r w:rsidRPr="00F21242">
              <w:rPr>
                <w:rFonts w:ascii="Arial" w:hAnsi="Arial" w:cs="Arial"/>
                <w:b/>
                <w:bCs/>
                <w:color w:val="000000" w:themeColor="text1"/>
                <w:sz w:val="16"/>
                <w:szCs w:val="16"/>
              </w:rPr>
              <w:t xml:space="preserve">Total </w:t>
            </w:r>
          </w:p>
        </w:tc>
        <w:tc>
          <w:tcPr>
            <w:tcW w:w="1869" w:type="dxa"/>
            <w:tcBorders>
              <w:top w:val="nil"/>
              <w:left w:val="single" w:sz="4" w:space="0" w:color="auto"/>
              <w:right w:val="nil"/>
            </w:tcBorders>
            <w:vAlign w:val="center"/>
          </w:tcPr>
          <w:p w:rsidR="00CC111C" w:rsidRPr="00F21242" w:rsidRDefault="00DA178A" w:rsidP="00F21242">
            <w:pPr>
              <w:bidi w:val="0"/>
              <w:jc w:val="right"/>
              <w:rPr>
                <w:rFonts w:ascii="Arial" w:hAnsi="Arial" w:cs="Arial"/>
                <w:b/>
                <w:bCs/>
                <w:color w:val="000000" w:themeColor="text1"/>
                <w:sz w:val="16"/>
                <w:szCs w:val="16"/>
              </w:rPr>
            </w:pPr>
            <w:r w:rsidRPr="00F21242">
              <w:rPr>
                <w:rFonts w:ascii="Arial" w:hAnsi="Arial" w:cs="Arial" w:hint="cs"/>
                <w:b/>
                <w:bCs/>
                <w:color w:val="000000" w:themeColor="text1"/>
                <w:sz w:val="16"/>
                <w:szCs w:val="16"/>
                <w:rtl/>
              </w:rPr>
              <w:t>7</w:t>
            </w:r>
            <w:r w:rsidRPr="00F21242">
              <w:rPr>
                <w:rFonts w:ascii="Arial" w:hAnsi="Arial" w:cs="Arial"/>
                <w:b/>
                <w:bCs/>
                <w:color w:val="000000" w:themeColor="text1"/>
                <w:sz w:val="16"/>
                <w:szCs w:val="16"/>
              </w:rPr>
              <w:t>,</w:t>
            </w:r>
            <w:r w:rsidR="00F21242" w:rsidRPr="00F21242">
              <w:rPr>
                <w:rFonts w:ascii="Arial" w:hAnsi="Arial" w:cs="Arial" w:hint="cs"/>
                <w:b/>
                <w:bCs/>
                <w:color w:val="000000" w:themeColor="text1"/>
                <w:sz w:val="16"/>
                <w:szCs w:val="16"/>
                <w:rtl/>
              </w:rPr>
              <w:t>999</w:t>
            </w:r>
          </w:p>
        </w:tc>
        <w:tc>
          <w:tcPr>
            <w:tcW w:w="1993" w:type="dxa"/>
            <w:tcBorders>
              <w:top w:val="nil"/>
              <w:left w:val="nil"/>
              <w:right w:val="single" w:sz="4" w:space="0" w:color="auto"/>
            </w:tcBorders>
            <w:vAlign w:val="center"/>
          </w:tcPr>
          <w:p w:rsidR="00CC111C" w:rsidRPr="00F21242" w:rsidRDefault="00DA178A" w:rsidP="00F21242">
            <w:pPr>
              <w:bidi w:val="0"/>
              <w:jc w:val="right"/>
              <w:rPr>
                <w:rFonts w:ascii="Arial" w:hAnsi="Arial" w:cs="Arial"/>
                <w:b/>
                <w:bCs/>
                <w:color w:val="000000" w:themeColor="text1"/>
                <w:sz w:val="16"/>
                <w:szCs w:val="16"/>
              </w:rPr>
            </w:pPr>
            <w:r w:rsidRPr="00F21242">
              <w:rPr>
                <w:rFonts w:ascii="Arial" w:hAnsi="Arial" w:cs="Arial" w:hint="cs"/>
                <w:b/>
                <w:bCs/>
                <w:color w:val="000000" w:themeColor="text1"/>
                <w:sz w:val="16"/>
                <w:szCs w:val="16"/>
                <w:rtl/>
              </w:rPr>
              <w:t>1</w:t>
            </w:r>
            <w:r w:rsidRPr="00F21242">
              <w:rPr>
                <w:rFonts w:ascii="Arial" w:hAnsi="Arial" w:cs="Arial"/>
                <w:b/>
                <w:bCs/>
                <w:color w:val="000000" w:themeColor="text1"/>
                <w:sz w:val="16"/>
                <w:szCs w:val="16"/>
              </w:rPr>
              <w:t>,</w:t>
            </w:r>
            <w:r w:rsidR="00F21242" w:rsidRPr="00F21242">
              <w:rPr>
                <w:rFonts w:ascii="Arial" w:hAnsi="Arial" w:cs="Arial" w:hint="cs"/>
                <w:b/>
                <w:bCs/>
                <w:color w:val="000000" w:themeColor="text1"/>
                <w:sz w:val="16"/>
                <w:szCs w:val="16"/>
                <w:rtl/>
              </w:rPr>
              <w:t>673</w:t>
            </w:r>
          </w:p>
        </w:tc>
        <w:tc>
          <w:tcPr>
            <w:tcW w:w="1993" w:type="dxa"/>
            <w:tcBorders>
              <w:top w:val="nil"/>
              <w:left w:val="single" w:sz="4" w:space="0" w:color="auto"/>
            </w:tcBorders>
            <w:vAlign w:val="center"/>
          </w:tcPr>
          <w:p w:rsidR="00CC111C" w:rsidRPr="00F21242" w:rsidRDefault="00CC111C" w:rsidP="00735F7A">
            <w:pPr>
              <w:rPr>
                <w:rFonts w:ascii="Arial" w:hAnsi="Arial" w:cs="Simplified Arabic"/>
                <w:b/>
                <w:bCs/>
                <w:color w:val="000000" w:themeColor="text1"/>
                <w:sz w:val="16"/>
                <w:szCs w:val="16"/>
                <w:rtl/>
              </w:rPr>
            </w:pPr>
            <w:r w:rsidRPr="00F21242">
              <w:rPr>
                <w:rFonts w:ascii="Arial" w:hAnsi="Arial" w:cs="Simplified Arabic"/>
                <w:b/>
                <w:bCs/>
                <w:snapToGrid w:val="0"/>
                <w:color w:val="000000" w:themeColor="text1"/>
                <w:sz w:val="16"/>
                <w:szCs w:val="16"/>
                <w:rtl/>
              </w:rPr>
              <w:t>المجموع</w:t>
            </w:r>
          </w:p>
        </w:tc>
      </w:tr>
    </w:tbl>
    <w:p w:rsidR="00093311" w:rsidRPr="00A53587" w:rsidRDefault="00093311">
      <w:pPr>
        <w:pStyle w:val="Header"/>
        <w:tabs>
          <w:tab w:val="clear" w:pos="4153"/>
          <w:tab w:val="clear" w:pos="8306"/>
        </w:tabs>
        <w:jc w:val="lowKashida"/>
        <w:rPr>
          <w:rFonts w:ascii="Arial" w:hAnsi="Arial" w:cs="Simplified Arabic"/>
          <w:rtl/>
        </w:rPr>
      </w:pPr>
    </w:p>
    <w:p w:rsidR="007342C0" w:rsidRDefault="007342C0" w:rsidP="008A6B84">
      <w:pPr>
        <w:jc w:val="center"/>
        <w:rPr>
          <w:rFonts w:ascii="Arial" w:hAnsi="Arial" w:cs="Simplified Arabic"/>
          <w:b/>
          <w:bCs/>
          <w:sz w:val="18"/>
          <w:szCs w:val="18"/>
          <w:rtl/>
        </w:rPr>
      </w:pPr>
    </w:p>
    <w:p w:rsidR="00776894" w:rsidRDefault="00776894" w:rsidP="00776894">
      <w:pPr>
        <w:pStyle w:val="BodyText2"/>
        <w:jc w:val="both"/>
        <w:rPr>
          <w:rFonts w:cs="Simplified Arabic"/>
        </w:rPr>
      </w:pPr>
      <w:proofErr w:type="spellStart"/>
      <w:r w:rsidRPr="00776894">
        <w:rPr>
          <w:rFonts w:cs="Simplified Arabic" w:hint="cs"/>
          <w:rtl/>
        </w:rPr>
        <w:lastRenderedPageBreak/>
        <w:t>52.6%</w:t>
      </w:r>
      <w:proofErr w:type="spellEnd"/>
      <w:r w:rsidRPr="00776894">
        <w:rPr>
          <w:rFonts w:cs="Simplified Arabic" w:hint="cs"/>
          <w:rtl/>
        </w:rPr>
        <w:t xml:space="preserve"> من الأسر الفلسطينية في محافظة القدس تدفع ضريبة ارنونا بواقع </w:t>
      </w:r>
      <w:proofErr w:type="spellStart"/>
      <w:r w:rsidRPr="00776894">
        <w:rPr>
          <w:rFonts w:cs="Simplified Arabic" w:hint="cs"/>
          <w:rtl/>
        </w:rPr>
        <w:t>80.3%</w:t>
      </w:r>
      <w:proofErr w:type="spellEnd"/>
      <w:r w:rsidRPr="00776894">
        <w:rPr>
          <w:rFonts w:cs="Simplified Arabic" w:hint="cs"/>
          <w:rtl/>
        </w:rPr>
        <w:t xml:space="preserve"> في منطقة </w:t>
      </w:r>
      <w:r w:rsidRPr="00776894">
        <w:rPr>
          <w:rFonts w:cs="Simplified Arabic"/>
        </w:rPr>
        <w:t>J1</w:t>
      </w:r>
      <w:r w:rsidRPr="00776894">
        <w:rPr>
          <w:rFonts w:cs="Simplified Arabic" w:hint="cs"/>
          <w:rtl/>
        </w:rPr>
        <w:t xml:space="preserve"> </w:t>
      </w:r>
      <w:proofErr w:type="spellStart"/>
      <w:r w:rsidRPr="00776894">
        <w:rPr>
          <w:rFonts w:cs="Simplified Arabic" w:hint="cs"/>
          <w:rtl/>
        </w:rPr>
        <w:t>و5.0%</w:t>
      </w:r>
      <w:proofErr w:type="spellEnd"/>
      <w:r w:rsidRPr="00776894">
        <w:rPr>
          <w:rFonts w:cs="Simplified Arabic" w:hint="cs"/>
          <w:rtl/>
        </w:rPr>
        <w:t xml:space="preserve"> في منطقة </w:t>
      </w:r>
      <w:r w:rsidRPr="00776894">
        <w:rPr>
          <w:rFonts w:cs="Simplified Arabic"/>
        </w:rPr>
        <w:t>J2</w:t>
      </w:r>
      <w:proofErr w:type="spellStart"/>
      <w:r w:rsidRPr="00776894">
        <w:rPr>
          <w:rFonts w:cs="Simplified Arabic" w:hint="cs"/>
          <w:rtl/>
        </w:rPr>
        <w:t>،</w:t>
      </w:r>
      <w:proofErr w:type="spellEnd"/>
      <w:r w:rsidRPr="00776894">
        <w:rPr>
          <w:rFonts w:cs="Simplified Arabic" w:hint="cs"/>
          <w:rtl/>
        </w:rPr>
        <w:t xml:space="preserve"> وخلال الثلاث سنوات </w:t>
      </w:r>
      <w:proofErr w:type="spellStart"/>
      <w:r w:rsidRPr="00776894">
        <w:rPr>
          <w:rFonts w:cs="Simplified Arabic" w:hint="cs"/>
          <w:rtl/>
        </w:rPr>
        <w:t>الماضية؛</w:t>
      </w:r>
      <w:proofErr w:type="spellEnd"/>
      <w:r w:rsidRPr="00776894">
        <w:rPr>
          <w:rFonts w:cs="Simplified Arabic" w:hint="cs"/>
          <w:rtl/>
        </w:rPr>
        <w:t xml:space="preserve"> </w:t>
      </w:r>
      <w:proofErr w:type="spellStart"/>
      <w:r w:rsidRPr="00776894">
        <w:rPr>
          <w:rFonts w:cs="Simplified Arabic" w:hint="cs"/>
          <w:rtl/>
        </w:rPr>
        <w:t>0.1%</w:t>
      </w:r>
      <w:proofErr w:type="spellEnd"/>
      <w:r w:rsidRPr="00776894">
        <w:rPr>
          <w:rFonts w:cs="Simplified Arabic" w:hint="cs"/>
          <w:rtl/>
        </w:rPr>
        <w:t xml:space="preserve"> من الأسر في محافظة القدس تم هدم مباني </w:t>
      </w:r>
      <w:proofErr w:type="spellStart"/>
      <w:r w:rsidRPr="00776894">
        <w:rPr>
          <w:rFonts w:cs="Simplified Arabic" w:hint="cs"/>
          <w:rtl/>
        </w:rPr>
        <w:t>لها،</w:t>
      </w:r>
      <w:proofErr w:type="spellEnd"/>
      <w:r w:rsidRPr="00776894">
        <w:rPr>
          <w:rFonts w:cs="Simplified Arabic" w:hint="cs"/>
          <w:rtl/>
        </w:rPr>
        <w:t xml:space="preserve"> </w:t>
      </w:r>
      <w:proofErr w:type="spellStart"/>
      <w:r w:rsidRPr="00776894">
        <w:rPr>
          <w:rFonts w:cs="Simplified Arabic" w:hint="cs"/>
          <w:rtl/>
        </w:rPr>
        <w:t>0.1%</w:t>
      </w:r>
      <w:proofErr w:type="spellEnd"/>
      <w:r w:rsidRPr="00776894">
        <w:rPr>
          <w:rFonts w:cs="Simplified Arabic" w:hint="cs"/>
          <w:rtl/>
        </w:rPr>
        <w:t xml:space="preserve"> من الأسر تم اغلاق منازل </w:t>
      </w:r>
      <w:proofErr w:type="spellStart"/>
      <w:r w:rsidRPr="00776894">
        <w:rPr>
          <w:rFonts w:cs="Simplified Arabic" w:hint="cs"/>
          <w:rtl/>
        </w:rPr>
        <w:t>لها،</w:t>
      </w:r>
      <w:proofErr w:type="spellEnd"/>
      <w:r w:rsidRPr="00776894">
        <w:rPr>
          <w:rFonts w:cs="Simplified Arabic" w:hint="cs"/>
          <w:rtl/>
        </w:rPr>
        <w:t xml:space="preserve"> </w:t>
      </w:r>
      <w:proofErr w:type="spellStart"/>
      <w:r w:rsidRPr="00776894">
        <w:rPr>
          <w:rFonts w:cs="Simplified Arabic" w:hint="cs"/>
          <w:rtl/>
        </w:rPr>
        <w:t>3.2%</w:t>
      </w:r>
      <w:proofErr w:type="spellEnd"/>
      <w:r w:rsidRPr="00776894">
        <w:rPr>
          <w:rFonts w:cs="Simplified Arabic" w:hint="cs"/>
          <w:rtl/>
        </w:rPr>
        <w:t xml:space="preserve"> من الأسر تلقت اخطار بهدم مباني </w:t>
      </w:r>
      <w:proofErr w:type="spellStart"/>
      <w:r w:rsidRPr="00776894">
        <w:rPr>
          <w:rFonts w:cs="Simplified Arabic" w:hint="cs"/>
          <w:rtl/>
        </w:rPr>
        <w:t>لها،</w:t>
      </w:r>
      <w:proofErr w:type="spellEnd"/>
      <w:r w:rsidRPr="00776894">
        <w:rPr>
          <w:rFonts w:cs="Simplified Arabic" w:hint="cs"/>
          <w:rtl/>
        </w:rPr>
        <w:t xml:space="preserve"> </w:t>
      </w:r>
      <w:proofErr w:type="spellStart"/>
      <w:r w:rsidRPr="00776894">
        <w:rPr>
          <w:rFonts w:cs="Simplified Arabic" w:hint="cs"/>
          <w:rtl/>
        </w:rPr>
        <w:t>0.4%</w:t>
      </w:r>
      <w:proofErr w:type="spellEnd"/>
      <w:r w:rsidRPr="00776894">
        <w:rPr>
          <w:rFonts w:cs="Simplified Arabic" w:hint="cs"/>
          <w:rtl/>
        </w:rPr>
        <w:t xml:space="preserve"> من الأسر تعرضت لعملية سحب الهوية </w:t>
      </w:r>
      <w:proofErr w:type="spellStart"/>
      <w:r w:rsidRPr="00776894">
        <w:rPr>
          <w:rFonts w:cs="Simplified Arabic" w:hint="cs"/>
          <w:rtl/>
        </w:rPr>
        <w:t>المقدسية،</w:t>
      </w:r>
      <w:proofErr w:type="spellEnd"/>
      <w:r w:rsidRPr="00776894">
        <w:rPr>
          <w:rFonts w:cs="Simplified Arabic" w:hint="cs"/>
          <w:rtl/>
        </w:rPr>
        <w:t xml:space="preserve"> </w:t>
      </w:r>
      <w:proofErr w:type="spellStart"/>
      <w:r w:rsidRPr="00776894">
        <w:rPr>
          <w:rFonts w:cs="Simplified Arabic" w:hint="cs"/>
          <w:rtl/>
        </w:rPr>
        <w:t>2.3%</w:t>
      </w:r>
      <w:proofErr w:type="spellEnd"/>
      <w:r w:rsidRPr="00776894">
        <w:rPr>
          <w:rFonts w:cs="Simplified Arabic" w:hint="cs"/>
          <w:rtl/>
        </w:rPr>
        <w:t xml:space="preserve"> تم قطع خدمة التأمين الصحي </w:t>
      </w:r>
      <w:proofErr w:type="spellStart"/>
      <w:r w:rsidRPr="00776894">
        <w:rPr>
          <w:rFonts w:cs="Simplified Arabic" w:hint="cs"/>
          <w:rtl/>
        </w:rPr>
        <w:t>عنها،</w:t>
      </w:r>
      <w:proofErr w:type="spellEnd"/>
      <w:r w:rsidRPr="00776894">
        <w:rPr>
          <w:rFonts w:cs="Simplified Arabic" w:hint="cs"/>
          <w:rtl/>
        </w:rPr>
        <w:t xml:space="preserve"> </w:t>
      </w:r>
      <w:proofErr w:type="spellStart"/>
      <w:r w:rsidRPr="00776894">
        <w:rPr>
          <w:rFonts w:cs="Simplified Arabic" w:hint="cs"/>
          <w:rtl/>
        </w:rPr>
        <w:t>4.0%</w:t>
      </w:r>
      <w:proofErr w:type="spellEnd"/>
      <w:r w:rsidRPr="00776894">
        <w:rPr>
          <w:rFonts w:cs="Simplified Arabic" w:hint="cs"/>
          <w:rtl/>
        </w:rPr>
        <w:t xml:space="preserve"> تلقت مخالفات بحجة عدم </w:t>
      </w:r>
      <w:proofErr w:type="spellStart"/>
      <w:r w:rsidRPr="00776894">
        <w:rPr>
          <w:rFonts w:cs="Simplified Arabic" w:hint="cs"/>
          <w:rtl/>
        </w:rPr>
        <w:t>الترخيص،</w:t>
      </w:r>
      <w:proofErr w:type="spellEnd"/>
      <w:r w:rsidRPr="00776894">
        <w:rPr>
          <w:rFonts w:cs="Simplified Arabic" w:hint="cs"/>
          <w:rtl/>
        </w:rPr>
        <w:t xml:space="preserve"> </w:t>
      </w:r>
      <w:proofErr w:type="spellStart"/>
      <w:r w:rsidRPr="00776894">
        <w:rPr>
          <w:rFonts w:cs="Simplified Arabic" w:hint="cs"/>
          <w:rtl/>
        </w:rPr>
        <w:t>1.0%</w:t>
      </w:r>
      <w:proofErr w:type="spellEnd"/>
      <w:r w:rsidRPr="00776894">
        <w:rPr>
          <w:rFonts w:cs="Simplified Arabic" w:hint="cs"/>
          <w:rtl/>
        </w:rPr>
        <w:t xml:space="preserve"> تم حرمانها من الهوية </w:t>
      </w:r>
      <w:proofErr w:type="spellStart"/>
      <w:r w:rsidRPr="00776894">
        <w:rPr>
          <w:rFonts w:cs="Simplified Arabic" w:hint="cs"/>
          <w:rtl/>
        </w:rPr>
        <w:t>المقدسية،</w:t>
      </w:r>
      <w:proofErr w:type="spellEnd"/>
      <w:r w:rsidRPr="00776894">
        <w:rPr>
          <w:rFonts w:cs="Simplified Arabic" w:hint="cs"/>
          <w:rtl/>
        </w:rPr>
        <w:t xml:space="preserve"> في حين </w:t>
      </w:r>
      <w:proofErr w:type="spellStart"/>
      <w:r w:rsidRPr="00776894">
        <w:rPr>
          <w:rFonts w:cs="Simplified Arabic" w:hint="cs"/>
          <w:rtl/>
        </w:rPr>
        <w:t>2.3%</w:t>
      </w:r>
      <w:proofErr w:type="spellEnd"/>
      <w:r w:rsidRPr="00776894">
        <w:rPr>
          <w:rFonts w:cs="Simplified Arabic" w:hint="cs"/>
          <w:rtl/>
        </w:rPr>
        <w:t xml:space="preserve"> من الاسر تم حرمانها من المخصصات الاجتماعية.</w:t>
      </w:r>
    </w:p>
    <w:p w:rsidR="005515A2" w:rsidRDefault="005515A2" w:rsidP="00776894">
      <w:pPr>
        <w:pStyle w:val="BodyText2"/>
        <w:jc w:val="both"/>
        <w:rPr>
          <w:rFonts w:cs="Simplified Arabic"/>
        </w:rPr>
      </w:pPr>
    </w:p>
    <w:p w:rsidR="005515A2" w:rsidRPr="005515A2" w:rsidRDefault="005515A2" w:rsidP="005515A2">
      <w:pPr>
        <w:jc w:val="center"/>
        <w:rPr>
          <w:rFonts w:ascii="Arial" w:hAnsi="Arial" w:cs="Simplified Arabic"/>
          <w:b/>
          <w:bCs/>
          <w:sz w:val="18"/>
          <w:szCs w:val="18"/>
        </w:rPr>
      </w:pPr>
      <w:r w:rsidRPr="005515A2">
        <w:rPr>
          <w:rFonts w:ascii="Arial" w:hAnsi="Arial" w:cs="Simplified Arabic"/>
          <w:b/>
          <w:bCs/>
          <w:sz w:val="18"/>
          <w:szCs w:val="18"/>
          <w:rtl/>
        </w:rPr>
        <w:t>نسبة الأسر الفلسطينية في محافظة القدس التي تدفع ضرائب حسب نوعها</w:t>
      </w:r>
      <w:r w:rsidR="00B6131D">
        <w:rPr>
          <w:rFonts w:ascii="Arial" w:hAnsi="Arial" w:cs="Simplified Arabic" w:hint="cs"/>
          <w:b/>
          <w:bCs/>
          <w:sz w:val="18"/>
          <w:szCs w:val="18"/>
          <w:rtl/>
        </w:rPr>
        <w:t xml:space="preserve"> </w:t>
      </w:r>
      <w:proofErr w:type="spellStart"/>
      <w:r w:rsidR="00B6131D">
        <w:rPr>
          <w:rFonts w:ascii="Arial" w:hAnsi="Arial" w:cs="Simplified Arabic" w:hint="cs"/>
          <w:b/>
          <w:bCs/>
          <w:sz w:val="18"/>
          <w:szCs w:val="18"/>
          <w:rtl/>
        </w:rPr>
        <w:t>والمنطقة</w:t>
      </w:r>
      <w:r w:rsidRPr="005515A2">
        <w:rPr>
          <w:rFonts w:ascii="Arial" w:hAnsi="Arial" w:cs="Simplified Arabic"/>
          <w:b/>
          <w:bCs/>
          <w:sz w:val="18"/>
          <w:szCs w:val="18"/>
          <w:rtl/>
        </w:rPr>
        <w:t>،</w:t>
      </w:r>
      <w:proofErr w:type="spellEnd"/>
      <w:r w:rsidRPr="005515A2">
        <w:rPr>
          <w:rFonts w:ascii="Arial" w:hAnsi="Arial" w:cs="Simplified Arabic"/>
          <w:b/>
          <w:bCs/>
          <w:sz w:val="18"/>
          <w:szCs w:val="18"/>
          <w:rtl/>
        </w:rPr>
        <w:t xml:space="preserve"> 2013</w:t>
      </w:r>
    </w:p>
    <w:p w:rsidR="005515A2" w:rsidRPr="005515A2" w:rsidRDefault="005515A2" w:rsidP="005515A2">
      <w:pPr>
        <w:pStyle w:val="xl45"/>
        <w:pBdr>
          <w:bottom w:val="none" w:sz="0" w:space="0" w:color="auto"/>
          <w:right w:val="none" w:sz="0" w:space="0" w:color="auto"/>
        </w:pBdr>
        <w:bidi/>
        <w:spacing w:before="0" w:beforeAutospacing="0" w:after="0" w:afterAutospacing="0"/>
        <w:textAlignment w:val="auto"/>
        <w:rPr>
          <w:rFonts w:ascii="Arial" w:hAnsi="Arial" w:cs="Arial"/>
          <w:rtl/>
        </w:rPr>
      </w:pPr>
      <w:r w:rsidRPr="005515A2">
        <w:rPr>
          <w:rFonts w:ascii="Arial" w:hAnsi="Arial" w:cs="Arial"/>
        </w:rPr>
        <w:t>Percentage of Palestinian Households That Pay Taxes in Jerusalem Governorate by Type of Tax</w:t>
      </w:r>
      <w:r w:rsidR="00B6131D">
        <w:rPr>
          <w:rFonts w:ascii="Arial" w:hAnsi="Arial" w:cs="Arial"/>
        </w:rPr>
        <w:t xml:space="preserve"> and Area</w:t>
      </w:r>
      <w:r w:rsidRPr="005515A2">
        <w:rPr>
          <w:rFonts w:ascii="Arial" w:hAnsi="Arial" w:cs="Arial"/>
        </w:rPr>
        <w:t>, 2013</w:t>
      </w:r>
    </w:p>
    <w:tbl>
      <w:tblPr>
        <w:bidiVisual/>
        <w:tblW w:w="7371" w:type="dxa"/>
        <w:jc w:val="center"/>
        <w:tblLook w:val="04A0"/>
      </w:tblPr>
      <w:tblGrid>
        <w:gridCol w:w="1275"/>
        <w:gridCol w:w="1822"/>
        <w:gridCol w:w="1200"/>
        <w:gridCol w:w="1203"/>
        <w:gridCol w:w="1871"/>
      </w:tblGrid>
      <w:tr w:rsidR="005515A2" w:rsidRPr="005515A2" w:rsidTr="005515A2">
        <w:trPr>
          <w:trHeight w:val="340"/>
          <w:jc w:val="center"/>
        </w:trPr>
        <w:tc>
          <w:tcPr>
            <w:tcW w:w="12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515A2" w:rsidRPr="005515A2" w:rsidRDefault="005515A2" w:rsidP="005515A2">
            <w:pPr>
              <w:bidi w:val="0"/>
              <w:jc w:val="center"/>
              <w:rPr>
                <w:rFonts w:ascii="Simplified Arabic" w:hAnsi="Simplified Arabic" w:cs="Simplified Arabic"/>
                <w:b/>
                <w:bCs/>
                <w:color w:val="000000"/>
                <w:sz w:val="16"/>
                <w:szCs w:val="16"/>
                <w:lang w:val="en-GB" w:eastAsia="en-GB"/>
              </w:rPr>
            </w:pPr>
            <w:r w:rsidRPr="005515A2">
              <w:rPr>
                <w:rFonts w:ascii="Simplified Arabic" w:hAnsi="Simplified Arabic" w:cs="Simplified Arabic"/>
                <w:b/>
                <w:bCs/>
                <w:color w:val="000000"/>
                <w:sz w:val="16"/>
                <w:szCs w:val="16"/>
                <w:rtl/>
                <w:lang w:val="en-GB" w:eastAsia="en-GB"/>
              </w:rPr>
              <w:t>نوع الضريبة</w:t>
            </w:r>
          </w:p>
        </w:tc>
        <w:tc>
          <w:tcPr>
            <w:tcW w:w="1822" w:type="dxa"/>
            <w:tcBorders>
              <w:top w:val="single" w:sz="4" w:space="0" w:color="auto"/>
              <w:left w:val="single" w:sz="4" w:space="0" w:color="auto"/>
              <w:bottom w:val="nil"/>
              <w:right w:val="single" w:sz="4" w:space="0" w:color="auto"/>
            </w:tcBorders>
            <w:shd w:val="clear" w:color="auto" w:fill="auto"/>
            <w:vAlign w:val="center"/>
            <w:hideMark/>
          </w:tcPr>
          <w:p w:rsidR="005515A2" w:rsidRPr="005515A2" w:rsidRDefault="005515A2" w:rsidP="005515A2">
            <w:pPr>
              <w:jc w:val="center"/>
              <w:rPr>
                <w:rFonts w:ascii="Simplified Arabic" w:hAnsi="Simplified Arabic" w:cs="Simplified Arabic"/>
                <w:b/>
                <w:bCs/>
                <w:color w:val="000000"/>
                <w:sz w:val="16"/>
                <w:szCs w:val="16"/>
                <w:lang w:val="en-GB" w:eastAsia="en-GB"/>
              </w:rPr>
            </w:pPr>
            <w:r w:rsidRPr="005515A2">
              <w:rPr>
                <w:rFonts w:ascii="Simplified Arabic" w:hAnsi="Simplified Arabic" w:cs="Simplified Arabic"/>
                <w:b/>
                <w:bCs/>
                <w:color w:val="000000"/>
                <w:sz w:val="16"/>
                <w:szCs w:val="16"/>
                <w:rtl/>
                <w:lang w:val="en-GB" w:eastAsia="en-GB"/>
              </w:rPr>
              <w:t>محافظة القدس</w:t>
            </w:r>
          </w:p>
        </w:tc>
        <w:tc>
          <w:tcPr>
            <w:tcW w:w="1200" w:type="dxa"/>
            <w:tcBorders>
              <w:top w:val="single" w:sz="4" w:space="0" w:color="auto"/>
              <w:left w:val="single" w:sz="4" w:space="0" w:color="auto"/>
              <w:bottom w:val="nil"/>
              <w:right w:val="single" w:sz="4" w:space="0" w:color="auto"/>
            </w:tcBorders>
            <w:shd w:val="clear" w:color="auto" w:fill="auto"/>
            <w:vAlign w:val="center"/>
            <w:hideMark/>
          </w:tcPr>
          <w:p w:rsidR="005515A2" w:rsidRPr="005515A2" w:rsidRDefault="005515A2" w:rsidP="005515A2">
            <w:pPr>
              <w:jc w:val="center"/>
              <w:rPr>
                <w:rFonts w:ascii="Simplified Arabic" w:hAnsi="Simplified Arabic" w:cs="Simplified Arabic"/>
                <w:b/>
                <w:bCs/>
                <w:color w:val="000000"/>
                <w:sz w:val="16"/>
                <w:szCs w:val="16"/>
                <w:lang w:val="en-GB" w:eastAsia="en-GB"/>
              </w:rPr>
            </w:pPr>
            <w:r w:rsidRPr="005515A2">
              <w:rPr>
                <w:rFonts w:ascii="Simplified Arabic" w:hAnsi="Simplified Arabic" w:cs="Simplified Arabic"/>
                <w:b/>
                <w:bCs/>
                <w:color w:val="000000"/>
                <w:sz w:val="16"/>
                <w:szCs w:val="16"/>
                <w:rtl/>
                <w:lang w:val="en-GB" w:eastAsia="en-GB"/>
              </w:rPr>
              <w:t xml:space="preserve">منطقة </w:t>
            </w:r>
            <w:r w:rsidRPr="005515A2">
              <w:rPr>
                <w:rFonts w:ascii="Arial" w:hAnsi="Arial" w:cs="Arial"/>
                <w:b/>
                <w:bCs/>
                <w:color w:val="000000"/>
                <w:sz w:val="16"/>
                <w:szCs w:val="16"/>
                <w:lang w:val="en-GB" w:eastAsia="en-GB"/>
              </w:rPr>
              <w:t>J1</w:t>
            </w:r>
          </w:p>
        </w:tc>
        <w:tc>
          <w:tcPr>
            <w:tcW w:w="1203" w:type="dxa"/>
            <w:tcBorders>
              <w:top w:val="single" w:sz="4" w:space="0" w:color="auto"/>
              <w:left w:val="single" w:sz="4" w:space="0" w:color="auto"/>
              <w:bottom w:val="nil"/>
              <w:right w:val="single" w:sz="4" w:space="0" w:color="auto"/>
            </w:tcBorders>
            <w:shd w:val="clear" w:color="auto" w:fill="auto"/>
            <w:vAlign w:val="center"/>
            <w:hideMark/>
          </w:tcPr>
          <w:p w:rsidR="005515A2" w:rsidRPr="005515A2" w:rsidRDefault="005515A2" w:rsidP="005515A2">
            <w:pPr>
              <w:jc w:val="center"/>
              <w:rPr>
                <w:rFonts w:ascii="Simplified Arabic" w:hAnsi="Simplified Arabic" w:cs="Simplified Arabic"/>
                <w:b/>
                <w:bCs/>
                <w:color w:val="000000"/>
                <w:sz w:val="16"/>
                <w:szCs w:val="16"/>
                <w:lang w:val="en-GB" w:eastAsia="en-GB"/>
              </w:rPr>
            </w:pPr>
            <w:r w:rsidRPr="005515A2">
              <w:rPr>
                <w:rFonts w:ascii="Simplified Arabic" w:hAnsi="Simplified Arabic" w:cs="Simplified Arabic"/>
                <w:b/>
                <w:bCs/>
                <w:color w:val="000000"/>
                <w:sz w:val="16"/>
                <w:szCs w:val="16"/>
                <w:rtl/>
                <w:lang w:val="en-GB" w:eastAsia="en-GB"/>
              </w:rPr>
              <w:t xml:space="preserve">منطقة </w:t>
            </w:r>
            <w:r w:rsidRPr="005515A2">
              <w:rPr>
                <w:rFonts w:ascii="Arial" w:hAnsi="Arial" w:cs="Arial"/>
                <w:b/>
                <w:bCs/>
                <w:color w:val="000000"/>
                <w:sz w:val="16"/>
                <w:szCs w:val="16"/>
                <w:lang w:val="en-GB" w:eastAsia="en-GB"/>
              </w:rPr>
              <w:t>J2</w:t>
            </w:r>
          </w:p>
        </w:tc>
        <w:tc>
          <w:tcPr>
            <w:tcW w:w="18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515A2" w:rsidRPr="005515A2" w:rsidRDefault="005515A2" w:rsidP="005515A2">
            <w:pPr>
              <w:jc w:val="center"/>
              <w:rPr>
                <w:rFonts w:ascii="Arial" w:hAnsi="Arial" w:cs="Arial"/>
                <w:b/>
                <w:bCs/>
                <w:color w:val="000000"/>
                <w:sz w:val="16"/>
                <w:szCs w:val="16"/>
                <w:lang w:val="en-GB" w:eastAsia="en-GB"/>
              </w:rPr>
            </w:pPr>
            <w:r w:rsidRPr="005515A2">
              <w:rPr>
                <w:rFonts w:ascii="Arial" w:hAnsi="Arial" w:cs="Arial"/>
                <w:b/>
                <w:bCs/>
                <w:color w:val="000000"/>
                <w:sz w:val="16"/>
                <w:szCs w:val="16"/>
                <w:lang w:val="en-GB" w:eastAsia="en-GB"/>
              </w:rPr>
              <w:t>Type of Tax</w:t>
            </w:r>
          </w:p>
        </w:tc>
      </w:tr>
      <w:tr w:rsidR="005515A2" w:rsidRPr="005515A2" w:rsidTr="005515A2">
        <w:trPr>
          <w:trHeight w:val="340"/>
          <w:jc w:val="center"/>
        </w:trPr>
        <w:tc>
          <w:tcPr>
            <w:tcW w:w="1275" w:type="dxa"/>
            <w:vMerge/>
            <w:tcBorders>
              <w:top w:val="single" w:sz="4" w:space="0" w:color="auto"/>
              <w:left w:val="single" w:sz="4" w:space="0" w:color="auto"/>
              <w:bottom w:val="single" w:sz="4" w:space="0" w:color="000000"/>
              <w:right w:val="single" w:sz="4" w:space="0" w:color="auto"/>
            </w:tcBorders>
            <w:vAlign w:val="center"/>
            <w:hideMark/>
          </w:tcPr>
          <w:p w:rsidR="005515A2" w:rsidRPr="005515A2" w:rsidRDefault="005515A2" w:rsidP="005515A2">
            <w:pPr>
              <w:bidi w:val="0"/>
              <w:rPr>
                <w:rFonts w:ascii="Simplified Arabic" w:hAnsi="Simplified Arabic" w:cs="Simplified Arabic"/>
                <w:b/>
                <w:bCs/>
                <w:color w:val="000000"/>
                <w:sz w:val="16"/>
                <w:szCs w:val="16"/>
                <w:lang w:val="en-GB" w:eastAsia="en-GB"/>
              </w:rPr>
            </w:pPr>
          </w:p>
        </w:tc>
        <w:tc>
          <w:tcPr>
            <w:tcW w:w="1822" w:type="dxa"/>
            <w:tcBorders>
              <w:top w:val="nil"/>
              <w:left w:val="single" w:sz="4" w:space="0" w:color="auto"/>
              <w:bottom w:val="nil"/>
              <w:right w:val="single" w:sz="4" w:space="0" w:color="auto"/>
            </w:tcBorders>
            <w:shd w:val="clear" w:color="auto" w:fill="auto"/>
            <w:vAlign w:val="center"/>
            <w:hideMark/>
          </w:tcPr>
          <w:p w:rsidR="005515A2" w:rsidRPr="005515A2" w:rsidRDefault="005515A2" w:rsidP="005515A2">
            <w:pPr>
              <w:jc w:val="center"/>
              <w:rPr>
                <w:rFonts w:ascii="Arial" w:hAnsi="Arial" w:cs="Arial"/>
                <w:b/>
                <w:bCs/>
                <w:color w:val="000000"/>
                <w:sz w:val="16"/>
                <w:szCs w:val="16"/>
                <w:lang w:val="en-GB" w:eastAsia="en-GB"/>
              </w:rPr>
            </w:pPr>
            <w:r w:rsidRPr="005515A2">
              <w:rPr>
                <w:rFonts w:ascii="Arial" w:hAnsi="Arial" w:cs="Arial"/>
                <w:b/>
                <w:bCs/>
                <w:color w:val="000000"/>
                <w:sz w:val="16"/>
                <w:szCs w:val="16"/>
                <w:lang w:val="en-GB" w:eastAsia="en-GB"/>
              </w:rPr>
              <w:t>Jerusalem</w:t>
            </w:r>
            <w:r w:rsidRPr="005515A2">
              <w:rPr>
                <w:rFonts w:ascii="Arial" w:hAnsi="Arial" w:cs="Arial"/>
                <w:b/>
                <w:bCs/>
                <w:color w:val="000000"/>
                <w:sz w:val="16"/>
                <w:szCs w:val="16"/>
                <w:rtl/>
                <w:lang w:val="en-GB" w:eastAsia="en-GB"/>
              </w:rPr>
              <w:t xml:space="preserve"> </w:t>
            </w:r>
            <w:r w:rsidRPr="005515A2">
              <w:rPr>
                <w:rFonts w:ascii="Arial" w:hAnsi="Arial" w:cs="Arial"/>
                <w:b/>
                <w:bCs/>
                <w:color w:val="000000"/>
                <w:sz w:val="16"/>
                <w:szCs w:val="16"/>
                <w:lang w:val="en-GB" w:eastAsia="en-GB"/>
              </w:rPr>
              <w:t>Governorate</w:t>
            </w:r>
          </w:p>
        </w:tc>
        <w:tc>
          <w:tcPr>
            <w:tcW w:w="1200" w:type="dxa"/>
            <w:tcBorders>
              <w:top w:val="nil"/>
              <w:left w:val="single" w:sz="4" w:space="0" w:color="auto"/>
              <w:bottom w:val="nil"/>
              <w:right w:val="single" w:sz="4" w:space="0" w:color="auto"/>
            </w:tcBorders>
            <w:shd w:val="clear" w:color="auto" w:fill="auto"/>
            <w:vAlign w:val="center"/>
            <w:hideMark/>
          </w:tcPr>
          <w:p w:rsidR="005515A2" w:rsidRPr="005515A2" w:rsidRDefault="005515A2" w:rsidP="005515A2">
            <w:pPr>
              <w:jc w:val="center"/>
              <w:rPr>
                <w:rFonts w:ascii="Arial" w:hAnsi="Arial" w:cs="Arial"/>
                <w:b/>
                <w:bCs/>
                <w:color w:val="000000"/>
                <w:sz w:val="16"/>
                <w:szCs w:val="16"/>
                <w:lang w:val="en-GB" w:eastAsia="en-GB"/>
              </w:rPr>
            </w:pPr>
            <w:r w:rsidRPr="005515A2">
              <w:rPr>
                <w:rFonts w:ascii="Arial" w:hAnsi="Arial" w:cs="Arial"/>
                <w:b/>
                <w:bCs/>
                <w:color w:val="000000"/>
                <w:sz w:val="16"/>
                <w:szCs w:val="16"/>
                <w:lang w:val="en-GB" w:eastAsia="en-GB"/>
              </w:rPr>
              <w:t>Area J1</w:t>
            </w:r>
          </w:p>
        </w:tc>
        <w:tc>
          <w:tcPr>
            <w:tcW w:w="1203" w:type="dxa"/>
            <w:tcBorders>
              <w:top w:val="nil"/>
              <w:left w:val="single" w:sz="4" w:space="0" w:color="auto"/>
              <w:bottom w:val="nil"/>
              <w:right w:val="single" w:sz="4" w:space="0" w:color="auto"/>
            </w:tcBorders>
            <w:shd w:val="clear" w:color="auto" w:fill="auto"/>
            <w:vAlign w:val="center"/>
            <w:hideMark/>
          </w:tcPr>
          <w:p w:rsidR="005515A2" w:rsidRPr="005515A2" w:rsidRDefault="005515A2" w:rsidP="005515A2">
            <w:pPr>
              <w:jc w:val="center"/>
              <w:rPr>
                <w:rFonts w:ascii="Arial" w:hAnsi="Arial" w:cs="Arial"/>
                <w:b/>
                <w:bCs/>
                <w:color w:val="000000"/>
                <w:sz w:val="16"/>
                <w:szCs w:val="16"/>
                <w:lang w:val="en-GB" w:eastAsia="en-GB"/>
              </w:rPr>
            </w:pPr>
            <w:r w:rsidRPr="005515A2">
              <w:rPr>
                <w:rFonts w:ascii="Arial" w:hAnsi="Arial" w:cs="Arial"/>
                <w:b/>
                <w:bCs/>
                <w:color w:val="000000"/>
                <w:sz w:val="16"/>
                <w:szCs w:val="16"/>
                <w:lang w:val="en-GB" w:eastAsia="en-GB"/>
              </w:rPr>
              <w:t>Area J2</w:t>
            </w:r>
          </w:p>
        </w:tc>
        <w:tc>
          <w:tcPr>
            <w:tcW w:w="1871" w:type="dxa"/>
            <w:vMerge/>
            <w:tcBorders>
              <w:top w:val="single" w:sz="4" w:space="0" w:color="auto"/>
              <w:left w:val="single" w:sz="4" w:space="0" w:color="auto"/>
              <w:bottom w:val="single" w:sz="4" w:space="0" w:color="000000"/>
              <w:right w:val="single" w:sz="4" w:space="0" w:color="auto"/>
            </w:tcBorders>
            <w:vAlign w:val="center"/>
            <w:hideMark/>
          </w:tcPr>
          <w:p w:rsidR="005515A2" w:rsidRPr="005515A2" w:rsidRDefault="005515A2" w:rsidP="005515A2">
            <w:pPr>
              <w:bidi w:val="0"/>
              <w:rPr>
                <w:rFonts w:ascii="Arial" w:hAnsi="Arial" w:cs="Arial"/>
                <w:b/>
                <w:bCs/>
                <w:color w:val="000000"/>
                <w:sz w:val="16"/>
                <w:szCs w:val="16"/>
                <w:lang w:val="en-GB" w:eastAsia="en-GB"/>
              </w:rPr>
            </w:pPr>
          </w:p>
        </w:tc>
      </w:tr>
      <w:tr w:rsidR="005515A2" w:rsidRPr="005515A2" w:rsidTr="005515A2">
        <w:trPr>
          <w:trHeight w:val="340"/>
          <w:jc w:val="center"/>
        </w:trPr>
        <w:tc>
          <w:tcPr>
            <w:tcW w:w="1275" w:type="dxa"/>
            <w:tcBorders>
              <w:top w:val="nil"/>
              <w:left w:val="single" w:sz="4" w:space="0" w:color="auto"/>
              <w:bottom w:val="nil"/>
              <w:right w:val="nil"/>
            </w:tcBorders>
            <w:shd w:val="clear" w:color="auto" w:fill="auto"/>
            <w:vAlign w:val="center"/>
            <w:hideMark/>
          </w:tcPr>
          <w:p w:rsidR="005515A2" w:rsidRPr="005515A2" w:rsidRDefault="005515A2" w:rsidP="005515A2">
            <w:pPr>
              <w:pStyle w:val="BodyText"/>
              <w:jc w:val="left"/>
              <w:rPr>
                <w:rFonts w:ascii="Arial" w:hAnsi="Arial" w:cs="Simplified Arabic"/>
                <w:color w:val="000000" w:themeColor="text1"/>
                <w:sz w:val="16"/>
                <w:szCs w:val="16"/>
              </w:rPr>
            </w:pPr>
            <w:r w:rsidRPr="005515A2">
              <w:rPr>
                <w:rFonts w:ascii="Arial" w:hAnsi="Arial" w:cs="Simplified Arabic"/>
                <w:color w:val="000000" w:themeColor="text1"/>
                <w:sz w:val="16"/>
                <w:szCs w:val="16"/>
                <w:rtl/>
              </w:rPr>
              <w:t xml:space="preserve">ضريبة أرنونا </w:t>
            </w:r>
          </w:p>
        </w:tc>
        <w:tc>
          <w:tcPr>
            <w:tcW w:w="1822" w:type="dxa"/>
            <w:tcBorders>
              <w:top w:val="single" w:sz="4" w:space="0" w:color="000000"/>
              <w:left w:val="single" w:sz="4" w:space="0" w:color="000000"/>
              <w:bottom w:val="nil"/>
              <w:right w:val="nil"/>
            </w:tcBorders>
            <w:shd w:val="clear" w:color="auto" w:fill="auto"/>
            <w:noWrap/>
            <w:vAlign w:val="center"/>
            <w:hideMark/>
          </w:tcPr>
          <w:p w:rsidR="005515A2" w:rsidRPr="005515A2" w:rsidRDefault="005515A2" w:rsidP="005515A2">
            <w:pPr>
              <w:bidi w:val="0"/>
              <w:jc w:val="right"/>
              <w:rPr>
                <w:rFonts w:ascii="Arial" w:hAnsi="Arial" w:cs="Arial"/>
                <w:b/>
                <w:bCs/>
                <w:color w:val="000000" w:themeColor="text1"/>
                <w:sz w:val="16"/>
                <w:szCs w:val="16"/>
              </w:rPr>
            </w:pPr>
            <w:r w:rsidRPr="005515A2">
              <w:rPr>
                <w:rFonts w:ascii="Arial" w:hAnsi="Arial" w:cs="Arial"/>
                <w:b/>
                <w:bCs/>
                <w:color w:val="000000" w:themeColor="text1"/>
                <w:sz w:val="16"/>
                <w:szCs w:val="16"/>
                <w:rtl/>
              </w:rPr>
              <w:t>[52.6</w:t>
            </w:r>
            <w:proofErr w:type="spellStart"/>
            <w:r w:rsidRPr="005515A2">
              <w:rPr>
                <w:rFonts w:ascii="Arial" w:hAnsi="Arial" w:cs="Arial"/>
                <w:b/>
                <w:bCs/>
                <w:color w:val="000000" w:themeColor="text1"/>
                <w:sz w:val="16"/>
                <w:szCs w:val="16"/>
                <w:rtl/>
              </w:rPr>
              <w:t>]</w:t>
            </w:r>
            <w:proofErr w:type="spellEnd"/>
          </w:p>
        </w:tc>
        <w:tc>
          <w:tcPr>
            <w:tcW w:w="1200" w:type="dxa"/>
            <w:tcBorders>
              <w:top w:val="single" w:sz="4" w:space="0" w:color="000000"/>
              <w:left w:val="nil"/>
              <w:bottom w:val="nil"/>
              <w:right w:val="nil"/>
            </w:tcBorders>
            <w:shd w:val="clear" w:color="auto" w:fill="auto"/>
            <w:noWrap/>
            <w:vAlign w:val="center"/>
            <w:hideMark/>
          </w:tcPr>
          <w:p w:rsidR="005515A2" w:rsidRPr="005515A2" w:rsidRDefault="005515A2" w:rsidP="005515A2">
            <w:pPr>
              <w:autoSpaceDE w:val="0"/>
              <w:autoSpaceDN w:val="0"/>
              <w:adjustRightInd w:val="0"/>
              <w:rPr>
                <w:rFonts w:ascii="Arial" w:hAnsi="Arial" w:cs="Arial"/>
                <w:sz w:val="16"/>
                <w:szCs w:val="16"/>
              </w:rPr>
            </w:pPr>
            <w:r w:rsidRPr="005515A2">
              <w:rPr>
                <w:rFonts w:ascii="Arial" w:hAnsi="Arial" w:cs="Arial"/>
                <w:sz w:val="16"/>
                <w:szCs w:val="16"/>
              </w:rPr>
              <w:t>80.3</w:t>
            </w:r>
          </w:p>
        </w:tc>
        <w:tc>
          <w:tcPr>
            <w:tcW w:w="1203" w:type="dxa"/>
            <w:tcBorders>
              <w:top w:val="single" w:sz="4" w:space="0" w:color="000000"/>
              <w:left w:val="nil"/>
              <w:bottom w:val="nil"/>
              <w:right w:val="single" w:sz="4" w:space="0" w:color="000000"/>
            </w:tcBorders>
            <w:shd w:val="clear" w:color="auto" w:fill="auto"/>
            <w:noWrap/>
            <w:vAlign w:val="center"/>
            <w:hideMark/>
          </w:tcPr>
          <w:p w:rsidR="005515A2" w:rsidRPr="005515A2" w:rsidRDefault="005515A2" w:rsidP="005515A2">
            <w:pPr>
              <w:autoSpaceDE w:val="0"/>
              <w:autoSpaceDN w:val="0"/>
              <w:adjustRightInd w:val="0"/>
              <w:rPr>
                <w:rFonts w:ascii="Arial" w:hAnsi="Arial" w:cs="Arial"/>
                <w:sz w:val="16"/>
                <w:szCs w:val="16"/>
              </w:rPr>
            </w:pPr>
            <w:r w:rsidRPr="005515A2">
              <w:rPr>
                <w:rFonts w:ascii="Arial" w:hAnsi="Arial" w:cs="Arial"/>
                <w:sz w:val="16"/>
                <w:szCs w:val="16"/>
              </w:rPr>
              <w:t>5.0</w:t>
            </w:r>
          </w:p>
        </w:tc>
        <w:tc>
          <w:tcPr>
            <w:tcW w:w="1871" w:type="dxa"/>
            <w:tcBorders>
              <w:top w:val="nil"/>
              <w:left w:val="nil"/>
              <w:bottom w:val="nil"/>
              <w:right w:val="single" w:sz="4" w:space="0" w:color="auto"/>
            </w:tcBorders>
            <w:shd w:val="clear" w:color="auto" w:fill="auto"/>
            <w:vAlign w:val="center"/>
            <w:hideMark/>
          </w:tcPr>
          <w:p w:rsidR="005515A2" w:rsidRPr="005515A2" w:rsidRDefault="005515A2" w:rsidP="007102D0">
            <w:pPr>
              <w:autoSpaceDE w:val="0"/>
              <w:autoSpaceDN w:val="0"/>
              <w:bidi w:val="0"/>
              <w:adjustRightInd w:val="0"/>
              <w:rPr>
                <w:rFonts w:ascii="Arial" w:hAnsi="Arial" w:cs="Arial"/>
                <w:sz w:val="16"/>
                <w:szCs w:val="16"/>
              </w:rPr>
            </w:pPr>
            <w:proofErr w:type="spellStart"/>
            <w:r w:rsidRPr="005515A2">
              <w:rPr>
                <w:rFonts w:ascii="Arial" w:hAnsi="Arial" w:cs="Arial"/>
                <w:sz w:val="16"/>
                <w:szCs w:val="16"/>
              </w:rPr>
              <w:t>A</w:t>
            </w:r>
            <w:r w:rsidR="007102D0">
              <w:rPr>
                <w:rFonts w:ascii="Arial" w:hAnsi="Arial" w:cs="Arial"/>
                <w:sz w:val="16"/>
                <w:szCs w:val="16"/>
              </w:rPr>
              <w:t>rn</w:t>
            </w:r>
            <w:r w:rsidRPr="005515A2">
              <w:rPr>
                <w:rFonts w:ascii="Arial" w:hAnsi="Arial" w:cs="Arial"/>
                <w:sz w:val="16"/>
                <w:szCs w:val="16"/>
              </w:rPr>
              <w:t>ona</w:t>
            </w:r>
            <w:proofErr w:type="spellEnd"/>
            <w:r w:rsidRPr="005515A2">
              <w:rPr>
                <w:rFonts w:ascii="Arial" w:hAnsi="Arial" w:cs="Arial"/>
                <w:sz w:val="16"/>
                <w:szCs w:val="16"/>
                <w:rtl/>
              </w:rPr>
              <w:t xml:space="preserve"> </w:t>
            </w:r>
            <w:r w:rsidRPr="005515A2">
              <w:rPr>
                <w:rFonts w:ascii="Arial" w:hAnsi="Arial" w:cs="Arial"/>
                <w:sz w:val="16"/>
                <w:szCs w:val="16"/>
              </w:rPr>
              <w:t>Tax</w:t>
            </w:r>
            <w:r w:rsidRPr="005515A2">
              <w:rPr>
                <w:rFonts w:ascii="Arial" w:hAnsi="Arial" w:cs="Arial"/>
                <w:sz w:val="16"/>
                <w:szCs w:val="16"/>
                <w:rtl/>
              </w:rPr>
              <w:t xml:space="preserve"> </w:t>
            </w:r>
          </w:p>
        </w:tc>
      </w:tr>
      <w:tr w:rsidR="005515A2" w:rsidRPr="005515A2" w:rsidTr="005515A2">
        <w:trPr>
          <w:trHeight w:val="340"/>
          <w:jc w:val="center"/>
        </w:trPr>
        <w:tc>
          <w:tcPr>
            <w:tcW w:w="1275" w:type="dxa"/>
            <w:tcBorders>
              <w:top w:val="nil"/>
              <w:left w:val="single" w:sz="4" w:space="0" w:color="auto"/>
              <w:bottom w:val="nil"/>
              <w:right w:val="nil"/>
            </w:tcBorders>
            <w:shd w:val="clear" w:color="auto" w:fill="auto"/>
            <w:vAlign w:val="center"/>
            <w:hideMark/>
          </w:tcPr>
          <w:p w:rsidR="005515A2" w:rsidRPr="005515A2" w:rsidRDefault="005515A2" w:rsidP="005515A2">
            <w:pPr>
              <w:pStyle w:val="BodyText"/>
              <w:jc w:val="left"/>
              <w:rPr>
                <w:rFonts w:ascii="Arial" w:hAnsi="Arial" w:cs="Simplified Arabic"/>
                <w:color w:val="000000" w:themeColor="text1"/>
                <w:sz w:val="16"/>
                <w:szCs w:val="16"/>
              </w:rPr>
            </w:pPr>
            <w:r w:rsidRPr="005515A2">
              <w:rPr>
                <w:rFonts w:ascii="Arial" w:hAnsi="Arial" w:cs="Simplified Arabic"/>
                <w:color w:val="000000" w:themeColor="text1"/>
                <w:sz w:val="16"/>
                <w:szCs w:val="16"/>
                <w:rtl/>
              </w:rPr>
              <w:t xml:space="preserve">تأمين "وطني" </w:t>
            </w:r>
          </w:p>
        </w:tc>
        <w:tc>
          <w:tcPr>
            <w:tcW w:w="1822" w:type="dxa"/>
            <w:tcBorders>
              <w:top w:val="nil"/>
              <w:left w:val="single" w:sz="4" w:space="0" w:color="000000"/>
              <w:bottom w:val="nil"/>
              <w:right w:val="nil"/>
            </w:tcBorders>
            <w:shd w:val="clear" w:color="auto" w:fill="auto"/>
            <w:noWrap/>
            <w:vAlign w:val="center"/>
            <w:hideMark/>
          </w:tcPr>
          <w:p w:rsidR="005515A2" w:rsidRPr="005515A2" w:rsidRDefault="005515A2" w:rsidP="005515A2">
            <w:pPr>
              <w:bidi w:val="0"/>
              <w:jc w:val="right"/>
              <w:rPr>
                <w:rFonts w:ascii="Arial" w:hAnsi="Arial" w:cs="Arial"/>
                <w:b/>
                <w:bCs/>
                <w:color w:val="000000" w:themeColor="text1"/>
                <w:sz w:val="16"/>
                <w:szCs w:val="16"/>
              </w:rPr>
            </w:pPr>
            <w:r w:rsidRPr="005515A2">
              <w:rPr>
                <w:rFonts w:ascii="Arial" w:hAnsi="Arial" w:cs="Arial"/>
                <w:b/>
                <w:bCs/>
                <w:color w:val="000000" w:themeColor="text1"/>
                <w:sz w:val="16"/>
                <w:szCs w:val="16"/>
              </w:rPr>
              <w:t>54.1</w:t>
            </w:r>
          </w:p>
        </w:tc>
        <w:tc>
          <w:tcPr>
            <w:tcW w:w="1200" w:type="dxa"/>
            <w:tcBorders>
              <w:top w:val="nil"/>
              <w:left w:val="nil"/>
              <w:bottom w:val="nil"/>
              <w:right w:val="nil"/>
            </w:tcBorders>
            <w:shd w:val="clear" w:color="auto" w:fill="auto"/>
            <w:noWrap/>
            <w:vAlign w:val="center"/>
            <w:hideMark/>
          </w:tcPr>
          <w:p w:rsidR="005515A2" w:rsidRPr="005515A2" w:rsidRDefault="005515A2" w:rsidP="005515A2">
            <w:pPr>
              <w:autoSpaceDE w:val="0"/>
              <w:autoSpaceDN w:val="0"/>
              <w:adjustRightInd w:val="0"/>
              <w:rPr>
                <w:rFonts w:ascii="Arial" w:hAnsi="Arial" w:cs="Arial"/>
                <w:sz w:val="16"/>
                <w:szCs w:val="16"/>
              </w:rPr>
            </w:pPr>
            <w:r w:rsidRPr="005515A2">
              <w:rPr>
                <w:rFonts w:ascii="Arial" w:hAnsi="Arial" w:cs="Arial"/>
                <w:sz w:val="16"/>
                <w:szCs w:val="16"/>
              </w:rPr>
              <w:t>83.1</w:t>
            </w:r>
          </w:p>
        </w:tc>
        <w:tc>
          <w:tcPr>
            <w:tcW w:w="1203" w:type="dxa"/>
            <w:tcBorders>
              <w:top w:val="nil"/>
              <w:left w:val="nil"/>
              <w:bottom w:val="nil"/>
              <w:right w:val="single" w:sz="4" w:space="0" w:color="000000"/>
            </w:tcBorders>
            <w:shd w:val="clear" w:color="auto" w:fill="auto"/>
            <w:noWrap/>
            <w:vAlign w:val="center"/>
            <w:hideMark/>
          </w:tcPr>
          <w:p w:rsidR="005515A2" w:rsidRPr="005515A2" w:rsidRDefault="005515A2" w:rsidP="005515A2">
            <w:pPr>
              <w:autoSpaceDE w:val="0"/>
              <w:autoSpaceDN w:val="0"/>
              <w:adjustRightInd w:val="0"/>
              <w:rPr>
                <w:rFonts w:ascii="Arial" w:hAnsi="Arial" w:cs="Arial"/>
                <w:sz w:val="16"/>
                <w:szCs w:val="16"/>
              </w:rPr>
            </w:pPr>
            <w:r w:rsidRPr="005515A2">
              <w:rPr>
                <w:rFonts w:ascii="Arial" w:hAnsi="Arial" w:cs="Arial"/>
                <w:sz w:val="16"/>
                <w:szCs w:val="16"/>
              </w:rPr>
              <w:t>4.3</w:t>
            </w:r>
          </w:p>
        </w:tc>
        <w:tc>
          <w:tcPr>
            <w:tcW w:w="1871" w:type="dxa"/>
            <w:tcBorders>
              <w:top w:val="nil"/>
              <w:left w:val="nil"/>
              <w:bottom w:val="nil"/>
              <w:right w:val="single" w:sz="4" w:space="0" w:color="auto"/>
            </w:tcBorders>
            <w:shd w:val="clear" w:color="auto" w:fill="auto"/>
            <w:vAlign w:val="center"/>
            <w:hideMark/>
          </w:tcPr>
          <w:p w:rsidR="005515A2" w:rsidRPr="005515A2" w:rsidRDefault="005515A2" w:rsidP="005515A2">
            <w:pPr>
              <w:autoSpaceDE w:val="0"/>
              <w:autoSpaceDN w:val="0"/>
              <w:adjustRightInd w:val="0"/>
              <w:jc w:val="right"/>
              <w:rPr>
                <w:rFonts w:ascii="Arial" w:hAnsi="Arial" w:cs="Arial"/>
                <w:sz w:val="16"/>
                <w:szCs w:val="16"/>
              </w:rPr>
            </w:pPr>
            <w:r w:rsidRPr="005515A2">
              <w:rPr>
                <w:rFonts w:ascii="Arial" w:hAnsi="Arial" w:cs="Arial"/>
                <w:sz w:val="16"/>
                <w:szCs w:val="16"/>
              </w:rPr>
              <w:t xml:space="preserve">"National" </w:t>
            </w:r>
            <w:r w:rsidR="000E3C2D" w:rsidRPr="005515A2">
              <w:rPr>
                <w:rFonts w:ascii="Arial" w:hAnsi="Arial" w:cs="Arial"/>
                <w:sz w:val="16"/>
                <w:szCs w:val="16"/>
              </w:rPr>
              <w:t xml:space="preserve">insurance </w:t>
            </w:r>
          </w:p>
        </w:tc>
      </w:tr>
      <w:tr w:rsidR="005515A2" w:rsidRPr="005515A2" w:rsidTr="005515A2">
        <w:trPr>
          <w:trHeight w:val="340"/>
          <w:jc w:val="center"/>
        </w:trPr>
        <w:tc>
          <w:tcPr>
            <w:tcW w:w="1275" w:type="dxa"/>
            <w:tcBorders>
              <w:top w:val="nil"/>
              <w:left w:val="single" w:sz="4" w:space="0" w:color="auto"/>
              <w:bottom w:val="nil"/>
              <w:right w:val="nil"/>
            </w:tcBorders>
            <w:shd w:val="clear" w:color="auto" w:fill="auto"/>
            <w:vAlign w:val="center"/>
            <w:hideMark/>
          </w:tcPr>
          <w:p w:rsidR="005515A2" w:rsidRPr="005515A2" w:rsidRDefault="005515A2" w:rsidP="005515A2">
            <w:pPr>
              <w:pStyle w:val="BodyText"/>
              <w:jc w:val="left"/>
              <w:rPr>
                <w:rFonts w:ascii="Arial" w:hAnsi="Arial" w:cs="Simplified Arabic"/>
                <w:color w:val="000000" w:themeColor="text1"/>
                <w:sz w:val="16"/>
                <w:szCs w:val="16"/>
              </w:rPr>
            </w:pPr>
            <w:r w:rsidRPr="005515A2">
              <w:rPr>
                <w:rFonts w:ascii="Arial" w:hAnsi="Arial" w:cs="Simplified Arabic"/>
                <w:color w:val="000000" w:themeColor="text1"/>
                <w:sz w:val="16"/>
                <w:szCs w:val="16"/>
                <w:rtl/>
              </w:rPr>
              <w:t xml:space="preserve">تلفزيون </w:t>
            </w:r>
          </w:p>
        </w:tc>
        <w:tc>
          <w:tcPr>
            <w:tcW w:w="1822" w:type="dxa"/>
            <w:tcBorders>
              <w:top w:val="nil"/>
              <w:left w:val="single" w:sz="4" w:space="0" w:color="000000"/>
              <w:bottom w:val="nil"/>
              <w:right w:val="nil"/>
            </w:tcBorders>
            <w:shd w:val="clear" w:color="auto" w:fill="auto"/>
            <w:noWrap/>
            <w:vAlign w:val="center"/>
            <w:hideMark/>
          </w:tcPr>
          <w:p w:rsidR="005515A2" w:rsidRPr="005515A2" w:rsidRDefault="005515A2" w:rsidP="005515A2">
            <w:pPr>
              <w:bidi w:val="0"/>
              <w:jc w:val="right"/>
              <w:rPr>
                <w:rFonts w:ascii="Arial" w:hAnsi="Arial" w:cs="Arial"/>
                <w:b/>
                <w:bCs/>
                <w:color w:val="000000" w:themeColor="text1"/>
                <w:sz w:val="16"/>
                <w:szCs w:val="16"/>
              </w:rPr>
            </w:pPr>
            <w:r w:rsidRPr="005515A2">
              <w:rPr>
                <w:rFonts w:ascii="Arial" w:hAnsi="Arial" w:cs="Arial"/>
                <w:b/>
                <w:bCs/>
                <w:color w:val="000000" w:themeColor="text1"/>
                <w:sz w:val="16"/>
                <w:szCs w:val="16"/>
              </w:rPr>
              <w:t>8.6</w:t>
            </w:r>
          </w:p>
        </w:tc>
        <w:tc>
          <w:tcPr>
            <w:tcW w:w="1200" w:type="dxa"/>
            <w:tcBorders>
              <w:top w:val="nil"/>
              <w:left w:val="nil"/>
              <w:bottom w:val="nil"/>
              <w:right w:val="nil"/>
            </w:tcBorders>
            <w:shd w:val="clear" w:color="auto" w:fill="auto"/>
            <w:noWrap/>
            <w:vAlign w:val="center"/>
            <w:hideMark/>
          </w:tcPr>
          <w:p w:rsidR="005515A2" w:rsidRPr="005515A2" w:rsidRDefault="005515A2" w:rsidP="005515A2">
            <w:pPr>
              <w:autoSpaceDE w:val="0"/>
              <w:autoSpaceDN w:val="0"/>
              <w:adjustRightInd w:val="0"/>
              <w:rPr>
                <w:rFonts w:ascii="Arial" w:hAnsi="Arial" w:cs="Arial"/>
                <w:sz w:val="16"/>
                <w:szCs w:val="16"/>
              </w:rPr>
            </w:pPr>
            <w:r w:rsidRPr="005515A2">
              <w:rPr>
                <w:rFonts w:ascii="Arial" w:hAnsi="Arial" w:cs="Arial"/>
                <w:sz w:val="16"/>
                <w:szCs w:val="16"/>
              </w:rPr>
              <w:t>12.3</w:t>
            </w:r>
          </w:p>
        </w:tc>
        <w:tc>
          <w:tcPr>
            <w:tcW w:w="1203" w:type="dxa"/>
            <w:tcBorders>
              <w:top w:val="nil"/>
              <w:left w:val="nil"/>
              <w:bottom w:val="nil"/>
              <w:right w:val="single" w:sz="4" w:space="0" w:color="000000"/>
            </w:tcBorders>
            <w:shd w:val="clear" w:color="auto" w:fill="auto"/>
            <w:noWrap/>
            <w:vAlign w:val="center"/>
            <w:hideMark/>
          </w:tcPr>
          <w:p w:rsidR="005515A2" w:rsidRPr="005515A2" w:rsidRDefault="005515A2" w:rsidP="005515A2">
            <w:pPr>
              <w:autoSpaceDE w:val="0"/>
              <w:autoSpaceDN w:val="0"/>
              <w:adjustRightInd w:val="0"/>
              <w:rPr>
                <w:rFonts w:ascii="Arial" w:hAnsi="Arial" w:cs="Arial"/>
                <w:sz w:val="16"/>
                <w:szCs w:val="16"/>
              </w:rPr>
            </w:pPr>
            <w:r w:rsidRPr="005515A2">
              <w:rPr>
                <w:rFonts w:ascii="Arial" w:hAnsi="Arial" w:cs="Arial"/>
                <w:sz w:val="16"/>
                <w:szCs w:val="16"/>
              </w:rPr>
              <w:t>2.3</w:t>
            </w:r>
          </w:p>
        </w:tc>
        <w:tc>
          <w:tcPr>
            <w:tcW w:w="1871" w:type="dxa"/>
            <w:tcBorders>
              <w:top w:val="nil"/>
              <w:left w:val="nil"/>
              <w:bottom w:val="nil"/>
              <w:right w:val="single" w:sz="4" w:space="0" w:color="auto"/>
            </w:tcBorders>
            <w:shd w:val="clear" w:color="auto" w:fill="auto"/>
            <w:vAlign w:val="center"/>
            <w:hideMark/>
          </w:tcPr>
          <w:p w:rsidR="005515A2" w:rsidRPr="005515A2" w:rsidRDefault="005515A2" w:rsidP="005515A2">
            <w:pPr>
              <w:autoSpaceDE w:val="0"/>
              <w:autoSpaceDN w:val="0"/>
              <w:adjustRightInd w:val="0"/>
              <w:jc w:val="right"/>
              <w:rPr>
                <w:rFonts w:ascii="Arial" w:hAnsi="Arial" w:cs="Arial"/>
                <w:sz w:val="16"/>
                <w:szCs w:val="16"/>
              </w:rPr>
            </w:pPr>
            <w:r w:rsidRPr="005515A2">
              <w:rPr>
                <w:rFonts w:ascii="Arial" w:hAnsi="Arial" w:cs="Arial"/>
                <w:sz w:val="16"/>
                <w:szCs w:val="16"/>
              </w:rPr>
              <w:t>Television</w:t>
            </w:r>
          </w:p>
        </w:tc>
      </w:tr>
      <w:tr w:rsidR="005515A2" w:rsidRPr="005515A2" w:rsidTr="005515A2">
        <w:trPr>
          <w:trHeight w:val="340"/>
          <w:jc w:val="center"/>
        </w:trPr>
        <w:tc>
          <w:tcPr>
            <w:tcW w:w="1275" w:type="dxa"/>
            <w:tcBorders>
              <w:top w:val="nil"/>
              <w:left w:val="single" w:sz="4" w:space="0" w:color="auto"/>
              <w:bottom w:val="nil"/>
              <w:right w:val="nil"/>
            </w:tcBorders>
            <w:shd w:val="clear" w:color="auto" w:fill="auto"/>
            <w:vAlign w:val="center"/>
            <w:hideMark/>
          </w:tcPr>
          <w:p w:rsidR="005515A2" w:rsidRPr="005515A2" w:rsidRDefault="005515A2" w:rsidP="005515A2">
            <w:pPr>
              <w:pStyle w:val="BodyText"/>
              <w:jc w:val="left"/>
              <w:rPr>
                <w:rFonts w:ascii="Arial" w:hAnsi="Arial" w:cs="Simplified Arabic"/>
                <w:color w:val="000000" w:themeColor="text1"/>
                <w:sz w:val="16"/>
                <w:szCs w:val="16"/>
              </w:rPr>
            </w:pPr>
            <w:r w:rsidRPr="005515A2">
              <w:rPr>
                <w:rFonts w:ascii="Arial" w:hAnsi="Arial" w:cs="Simplified Arabic"/>
                <w:color w:val="000000" w:themeColor="text1"/>
                <w:sz w:val="16"/>
                <w:szCs w:val="16"/>
                <w:rtl/>
              </w:rPr>
              <w:t>تامين صحي</w:t>
            </w:r>
          </w:p>
        </w:tc>
        <w:tc>
          <w:tcPr>
            <w:tcW w:w="1822" w:type="dxa"/>
            <w:tcBorders>
              <w:top w:val="nil"/>
              <w:left w:val="single" w:sz="4" w:space="0" w:color="000000"/>
              <w:bottom w:val="nil"/>
              <w:right w:val="nil"/>
            </w:tcBorders>
            <w:shd w:val="clear" w:color="auto" w:fill="auto"/>
            <w:noWrap/>
            <w:vAlign w:val="center"/>
            <w:hideMark/>
          </w:tcPr>
          <w:p w:rsidR="005515A2" w:rsidRPr="005515A2" w:rsidRDefault="005515A2" w:rsidP="005515A2">
            <w:pPr>
              <w:bidi w:val="0"/>
              <w:jc w:val="right"/>
              <w:rPr>
                <w:rFonts w:ascii="Arial" w:hAnsi="Arial" w:cs="Arial"/>
                <w:b/>
                <w:bCs/>
                <w:color w:val="000000" w:themeColor="text1"/>
                <w:sz w:val="16"/>
                <w:szCs w:val="16"/>
              </w:rPr>
            </w:pPr>
            <w:r w:rsidRPr="005515A2">
              <w:rPr>
                <w:rFonts w:ascii="Arial" w:hAnsi="Arial" w:cs="Arial"/>
                <w:b/>
                <w:bCs/>
                <w:color w:val="000000" w:themeColor="text1"/>
                <w:sz w:val="16"/>
                <w:szCs w:val="16"/>
              </w:rPr>
              <w:t>64.5</w:t>
            </w:r>
          </w:p>
        </w:tc>
        <w:tc>
          <w:tcPr>
            <w:tcW w:w="1200" w:type="dxa"/>
            <w:tcBorders>
              <w:top w:val="nil"/>
              <w:left w:val="nil"/>
              <w:bottom w:val="nil"/>
              <w:right w:val="nil"/>
            </w:tcBorders>
            <w:shd w:val="clear" w:color="auto" w:fill="auto"/>
            <w:noWrap/>
            <w:vAlign w:val="center"/>
            <w:hideMark/>
          </w:tcPr>
          <w:p w:rsidR="005515A2" w:rsidRPr="005515A2" w:rsidRDefault="005515A2" w:rsidP="005515A2">
            <w:pPr>
              <w:autoSpaceDE w:val="0"/>
              <w:autoSpaceDN w:val="0"/>
              <w:adjustRightInd w:val="0"/>
              <w:rPr>
                <w:rFonts w:ascii="Arial" w:hAnsi="Arial" w:cs="Arial"/>
                <w:sz w:val="16"/>
                <w:szCs w:val="16"/>
              </w:rPr>
            </w:pPr>
            <w:r w:rsidRPr="005515A2">
              <w:rPr>
                <w:rFonts w:ascii="Arial" w:hAnsi="Arial" w:cs="Arial"/>
                <w:sz w:val="16"/>
                <w:szCs w:val="16"/>
              </w:rPr>
              <w:t>86.2</w:t>
            </w:r>
          </w:p>
        </w:tc>
        <w:tc>
          <w:tcPr>
            <w:tcW w:w="1203" w:type="dxa"/>
            <w:tcBorders>
              <w:top w:val="nil"/>
              <w:left w:val="nil"/>
              <w:bottom w:val="nil"/>
              <w:right w:val="single" w:sz="4" w:space="0" w:color="000000"/>
            </w:tcBorders>
            <w:shd w:val="clear" w:color="auto" w:fill="auto"/>
            <w:noWrap/>
            <w:vAlign w:val="center"/>
            <w:hideMark/>
          </w:tcPr>
          <w:p w:rsidR="005515A2" w:rsidRPr="005515A2" w:rsidRDefault="005515A2" w:rsidP="005515A2">
            <w:pPr>
              <w:autoSpaceDE w:val="0"/>
              <w:autoSpaceDN w:val="0"/>
              <w:adjustRightInd w:val="0"/>
              <w:rPr>
                <w:rFonts w:ascii="Arial" w:hAnsi="Arial" w:cs="Arial"/>
                <w:sz w:val="16"/>
                <w:szCs w:val="16"/>
              </w:rPr>
            </w:pPr>
            <w:r w:rsidRPr="005515A2">
              <w:rPr>
                <w:rFonts w:ascii="Arial" w:hAnsi="Arial" w:cs="Arial"/>
                <w:sz w:val="16"/>
                <w:szCs w:val="16"/>
              </w:rPr>
              <w:t>26.9</w:t>
            </w:r>
          </w:p>
        </w:tc>
        <w:tc>
          <w:tcPr>
            <w:tcW w:w="1871" w:type="dxa"/>
            <w:tcBorders>
              <w:top w:val="nil"/>
              <w:left w:val="nil"/>
              <w:bottom w:val="nil"/>
              <w:right w:val="single" w:sz="4" w:space="0" w:color="auto"/>
            </w:tcBorders>
            <w:shd w:val="clear" w:color="auto" w:fill="auto"/>
            <w:vAlign w:val="center"/>
            <w:hideMark/>
          </w:tcPr>
          <w:p w:rsidR="005515A2" w:rsidRPr="005515A2" w:rsidRDefault="005515A2" w:rsidP="005515A2">
            <w:pPr>
              <w:autoSpaceDE w:val="0"/>
              <w:autoSpaceDN w:val="0"/>
              <w:adjustRightInd w:val="0"/>
              <w:jc w:val="right"/>
              <w:rPr>
                <w:rFonts w:ascii="Arial" w:hAnsi="Arial" w:cs="Arial"/>
                <w:sz w:val="16"/>
                <w:szCs w:val="16"/>
              </w:rPr>
            </w:pPr>
            <w:r w:rsidRPr="005515A2">
              <w:rPr>
                <w:rFonts w:ascii="Arial" w:hAnsi="Arial" w:cs="Arial"/>
                <w:sz w:val="16"/>
                <w:szCs w:val="16"/>
              </w:rPr>
              <w:t xml:space="preserve">Health </w:t>
            </w:r>
            <w:r w:rsidR="000E3C2D" w:rsidRPr="005515A2">
              <w:rPr>
                <w:rFonts w:ascii="Arial" w:hAnsi="Arial" w:cs="Arial"/>
                <w:sz w:val="16"/>
                <w:szCs w:val="16"/>
              </w:rPr>
              <w:t>insurance</w:t>
            </w:r>
          </w:p>
        </w:tc>
      </w:tr>
      <w:tr w:rsidR="005515A2" w:rsidRPr="005515A2" w:rsidTr="005515A2">
        <w:trPr>
          <w:trHeight w:val="340"/>
          <w:jc w:val="center"/>
        </w:trPr>
        <w:tc>
          <w:tcPr>
            <w:tcW w:w="1275" w:type="dxa"/>
            <w:tcBorders>
              <w:top w:val="nil"/>
              <w:left w:val="single" w:sz="4" w:space="0" w:color="auto"/>
              <w:bottom w:val="nil"/>
              <w:right w:val="nil"/>
            </w:tcBorders>
            <w:shd w:val="clear" w:color="auto" w:fill="auto"/>
            <w:vAlign w:val="center"/>
            <w:hideMark/>
          </w:tcPr>
          <w:p w:rsidR="005515A2" w:rsidRPr="005515A2" w:rsidRDefault="005515A2" w:rsidP="005515A2">
            <w:pPr>
              <w:pStyle w:val="BodyText"/>
              <w:jc w:val="left"/>
              <w:rPr>
                <w:rFonts w:ascii="Arial" w:hAnsi="Arial" w:cs="Simplified Arabic"/>
                <w:color w:val="000000" w:themeColor="text1"/>
                <w:sz w:val="16"/>
                <w:szCs w:val="16"/>
              </w:rPr>
            </w:pPr>
            <w:r w:rsidRPr="005515A2">
              <w:rPr>
                <w:rFonts w:ascii="Arial" w:hAnsi="Arial" w:cs="Simplified Arabic"/>
                <w:color w:val="000000" w:themeColor="text1"/>
                <w:sz w:val="16"/>
                <w:szCs w:val="16"/>
                <w:rtl/>
              </w:rPr>
              <w:t>ضريبة دخل</w:t>
            </w:r>
          </w:p>
        </w:tc>
        <w:tc>
          <w:tcPr>
            <w:tcW w:w="1822" w:type="dxa"/>
            <w:tcBorders>
              <w:top w:val="nil"/>
              <w:left w:val="single" w:sz="4" w:space="0" w:color="000000"/>
              <w:bottom w:val="nil"/>
              <w:right w:val="nil"/>
            </w:tcBorders>
            <w:shd w:val="clear" w:color="auto" w:fill="auto"/>
            <w:noWrap/>
            <w:vAlign w:val="center"/>
            <w:hideMark/>
          </w:tcPr>
          <w:p w:rsidR="005515A2" w:rsidRPr="005515A2" w:rsidRDefault="005515A2" w:rsidP="005515A2">
            <w:pPr>
              <w:bidi w:val="0"/>
              <w:jc w:val="right"/>
              <w:rPr>
                <w:rFonts w:ascii="Arial" w:hAnsi="Arial" w:cs="Arial"/>
                <w:b/>
                <w:bCs/>
                <w:color w:val="000000" w:themeColor="text1"/>
                <w:sz w:val="16"/>
                <w:szCs w:val="16"/>
              </w:rPr>
            </w:pPr>
            <w:r w:rsidRPr="005515A2">
              <w:rPr>
                <w:rFonts w:ascii="Arial" w:hAnsi="Arial" w:cs="Arial"/>
                <w:b/>
                <w:bCs/>
                <w:color w:val="000000" w:themeColor="text1"/>
                <w:sz w:val="16"/>
                <w:szCs w:val="16"/>
              </w:rPr>
              <w:t>20.0</w:t>
            </w:r>
          </w:p>
        </w:tc>
        <w:tc>
          <w:tcPr>
            <w:tcW w:w="1200" w:type="dxa"/>
            <w:tcBorders>
              <w:top w:val="nil"/>
              <w:left w:val="nil"/>
              <w:bottom w:val="nil"/>
              <w:right w:val="nil"/>
            </w:tcBorders>
            <w:shd w:val="clear" w:color="auto" w:fill="auto"/>
            <w:noWrap/>
            <w:vAlign w:val="center"/>
            <w:hideMark/>
          </w:tcPr>
          <w:p w:rsidR="005515A2" w:rsidRPr="005515A2" w:rsidRDefault="005515A2" w:rsidP="005515A2">
            <w:pPr>
              <w:autoSpaceDE w:val="0"/>
              <w:autoSpaceDN w:val="0"/>
              <w:adjustRightInd w:val="0"/>
              <w:rPr>
                <w:rFonts w:ascii="Arial" w:hAnsi="Arial" w:cs="Arial"/>
                <w:sz w:val="16"/>
                <w:szCs w:val="16"/>
              </w:rPr>
            </w:pPr>
            <w:r w:rsidRPr="005515A2">
              <w:rPr>
                <w:rFonts w:ascii="Arial" w:hAnsi="Arial" w:cs="Arial"/>
                <w:sz w:val="16"/>
                <w:szCs w:val="16"/>
                <w:rtl/>
              </w:rPr>
              <w:t>[30.8</w:t>
            </w:r>
            <w:proofErr w:type="spellStart"/>
            <w:r w:rsidRPr="005515A2">
              <w:rPr>
                <w:rFonts w:ascii="Arial" w:hAnsi="Arial" w:cs="Arial"/>
                <w:sz w:val="16"/>
                <w:szCs w:val="16"/>
                <w:rtl/>
              </w:rPr>
              <w:t>]</w:t>
            </w:r>
            <w:proofErr w:type="spellEnd"/>
          </w:p>
        </w:tc>
        <w:tc>
          <w:tcPr>
            <w:tcW w:w="1203" w:type="dxa"/>
            <w:tcBorders>
              <w:top w:val="nil"/>
              <w:left w:val="nil"/>
              <w:bottom w:val="nil"/>
              <w:right w:val="single" w:sz="4" w:space="0" w:color="000000"/>
            </w:tcBorders>
            <w:shd w:val="clear" w:color="auto" w:fill="auto"/>
            <w:noWrap/>
            <w:vAlign w:val="center"/>
            <w:hideMark/>
          </w:tcPr>
          <w:p w:rsidR="005515A2" w:rsidRPr="005515A2" w:rsidRDefault="005515A2" w:rsidP="005515A2">
            <w:pPr>
              <w:autoSpaceDE w:val="0"/>
              <w:autoSpaceDN w:val="0"/>
              <w:bidi w:val="0"/>
              <w:adjustRightInd w:val="0"/>
              <w:jc w:val="right"/>
              <w:rPr>
                <w:rFonts w:ascii="Arial" w:hAnsi="Arial" w:cs="Arial"/>
                <w:sz w:val="16"/>
                <w:szCs w:val="16"/>
              </w:rPr>
            </w:pPr>
            <w:r w:rsidRPr="005515A2">
              <w:rPr>
                <w:rFonts w:ascii="Arial" w:hAnsi="Arial" w:cs="Arial"/>
                <w:sz w:val="16"/>
                <w:szCs w:val="16"/>
              </w:rPr>
              <w:t>1.5</w:t>
            </w:r>
          </w:p>
        </w:tc>
        <w:tc>
          <w:tcPr>
            <w:tcW w:w="1871" w:type="dxa"/>
            <w:tcBorders>
              <w:top w:val="nil"/>
              <w:left w:val="nil"/>
              <w:bottom w:val="nil"/>
              <w:right w:val="single" w:sz="4" w:space="0" w:color="auto"/>
            </w:tcBorders>
            <w:shd w:val="clear" w:color="auto" w:fill="auto"/>
            <w:vAlign w:val="center"/>
            <w:hideMark/>
          </w:tcPr>
          <w:p w:rsidR="005515A2" w:rsidRPr="005515A2" w:rsidRDefault="005515A2" w:rsidP="005515A2">
            <w:pPr>
              <w:autoSpaceDE w:val="0"/>
              <w:autoSpaceDN w:val="0"/>
              <w:adjustRightInd w:val="0"/>
              <w:jc w:val="right"/>
              <w:rPr>
                <w:rFonts w:ascii="Arial" w:hAnsi="Arial" w:cs="Arial"/>
                <w:sz w:val="16"/>
                <w:szCs w:val="16"/>
              </w:rPr>
            </w:pPr>
            <w:r w:rsidRPr="005515A2">
              <w:rPr>
                <w:rFonts w:ascii="Arial" w:hAnsi="Arial" w:cs="Arial"/>
                <w:sz w:val="16"/>
                <w:szCs w:val="16"/>
              </w:rPr>
              <w:t xml:space="preserve">Income </w:t>
            </w:r>
            <w:r w:rsidR="000E3C2D" w:rsidRPr="005515A2">
              <w:rPr>
                <w:rFonts w:ascii="Arial" w:hAnsi="Arial" w:cs="Arial"/>
                <w:sz w:val="16"/>
                <w:szCs w:val="16"/>
              </w:rPr>
              <w:t>tax</w:t>
            </w:r>
          </w:p>
        </w:tc>
      </w:tr>
      <w:tr w:rsidR="005515A2" w:rsidRPr="005515A2" w:rsidTr="005515A2">
        <w:trPr>
          <w:trHeight w:val="340"/>
          <w:jc w:val="center"/>
        </w:trPr>
        <w:tc>
          <w:tcPr>
            <w:tcW w:w="1275" w:type="dxa"/>
            <w:tcBorders>
              <w:top w:val="nil"/>
              <w:left w:val="single" w:sz="4" w:space="0" w:color="auto"/>
              <w:bottom w:val="single" w:sz="4" w:space="0" w:color="auto"/>
              <w:right w:val="nil"/>
            </w:tcBorders>
            <w:shd w:val="clear" w:color="auto" w:fill="auto"/>
            <w:vAlign w:val="center"/>
            <w:hideMark/>
          </w:tcPr>
          <w:p w:rsidR="005515A2" w:rsidRPr="005515A2" w:rsidRDefault="005515A2" w:rsidP="005515A2">
            <w:pPr>
              <w:pStyle w:val="BodyText"/>
              <w:jc w:val="left"/>
              <w:rPr>
                <w:rFonts w:ascii="Arial" w:hAnsi="Arial" w:cs="Simplified Arabic"/>
                <w:color w:val="000000" w:themeColor="text1"/>
                <w:sz w:val="16"/>
                <w:szCs w:val="16"/>
              </w:rPr>
            </w:pPr>
            <w:r w:rsidRPr="005515A2">
              <w:rPr>
                <w:rFonts w:ascii="Arial" w:hAnsi="Arial" w:cs="Simplified Arabic"/>
                <w:color w:val="000000" w:themeColor="text1"/>
                <w:sz w:val="16"/>
                <w:szCs w:val="16"/>
                <w:rtl/>
              </w:rPr>
              <w:t>اخرى</w:t>
            </w:r>
          </w:p>
        </w:tc>
        <w:tc>
          <w:tcPr>
            <w:tcW w:w="1822" w:type="dxa"/>
            <w:tcBorders>
              <w:top w:val="nil"/>
              <w:left w:val="single" w:sz="4" w:space="0" w:color="000000"/>
              <w:bottom w:val="single" w:sz="4" w:space="0" w:color="000000"/>
              <w:right w:val="nil"/>
            </w:tcBorders>
            <w:shd w:val="clear" w:color="auto" w:fill="auto"/>
            <w:noWrap/>
            <w:vAlign w:val="center"/>
            <w:hideMark/>
          </w:tcPr>
          <w:p w:rsidR="005515A2" w:rsidRPr="005515A2" w:rsidRDefault="005515A2" w:rsidP="005515A2">
            <w:pPr>
              <w:bidi w:val="0"/>
              <w:jc w:val="right"/>
              <w:rPr>
                <w:rFonts w:ascii="Arial" w:hAnsi="Arial" w:cs="Arial"/>
                <w:b/>
                <w:bCs/>
                <w:color w:val="000000" w:themeColor="text1"/>
                <w:sz w:val="16"/>
                <w:szCs w:val="16"/>
              </w:rPr>
            </w:pPr>
            <w:r w:rsidRPr="005515A2">
              <w:rPr>
                <w:rFonts w:ascii="Arial" w:hAnsi="Arial" w:cs="Arial"/>
                <w:b/>
                <w:bCs/>
                <w:color w:val="000000" w:themeColor="text1"/>
                <w:sz w:val="16"/>
                <w:szCs w:val="16"/>
              </w:rPr>
              <w:t>0.5</w:t>
            </w:r>
          </w:p>
        </w:tc>
        <w:tc>
          <w:tcPr>
            <w:tcW w:w="1200" w:type="dxa"/>
            <w:tcBorders>
              <w:top w:val="nil"/>
              <w:left w:val="nil"/>
              <w:bottom w:val="single" w:sz="4" w:space="0" w:color="000000"/>
              <w:right w:val="nil"/>
            </w:tcBorders>
            <w:shd w:val="clear" w:color="auto" w:fill="auto"/>
            <w:noWrap/>
            <w:vAlign w:val="center"/>
            <w:hideMark/>
          </w:tcPr>
          <w:p w:rsidR="005515A2" w:rsidRPr="005515A2" w:rsidRDefault="005515A2" w:rsidP="005515A2">
            <w:pPr>
              <w:autoSpaceDE w:val="0"/>
              <w:autoSpaceDN w:val="0"/>
              <w:adjustRightInd w:val="0"/>
              <w:rPr>
                <w:rFonts w:ascii="Arial" w:hAnsi="Arial" w:cs="Arial"/>
                <w:sz w:val="16"/>
                <w:szCs w:val="16"/>
              </w:rPr>
            </w:pPr>
            <w:r w:rsidRPr="005515A2">
              <w:rPr>
                <w:rFonts w:ascii="Arial" w:hAnsi="Arial" w:cs="Arial"/>
                <w:sz w:val="16"/>
                <w:szCs w:val="16"/>
              </w:rPr>
              <w:t>0.3</w:t>
            </w:r>
          </w:p>
        </w:tc>
        <w:tc>
          <w:tcPr>
            <w:tcW w:w="1203" w:type="dxa"/>
            <w:tcBorders>
              <w:top w:val="nil"/>
              <w:left w:val="nil"/>
              <w:bottom w:val="single" w:sz="4" w:space="0" w:color="000000"/>
              <w:right w:val="single" w:sz="4" w:space="0" w:color="000000"/>
            </w:tcBorders>
            <w:shd w:val="clear" w:color="auto" w:fill="auto"/>
            <w:noWrap/>
            <w:vAlign w:val="center"/>
            <w:hideMark/>
          </w:tcPr>
          <w:p w:rsidR="005515A2" w:rsidRPr="005515A2" w:rsidRDefault="005515A2" w:rsidP="005515A2">
            <w:pPr>
              <w:autoSpaceDE w:val="0"/>
              <w:autoSpaceDN w:val="0"/>
              <w:adjustRightInd w:val="0"/>
              <w:rPr>
                <w:rFonts w:ascii="Arial" w:hAnsi="Arial" w:cs="Arial"/>
                <w:sz w:val="16"/>
                <w:szCs w:val="16"/>
              </w:rPr>
            </w:pPr>
            <w:r w:rsidRPr="005515A2">
              <w:rPr>
                <w:rFonts w:ascii="Arial" w:hAnsi="Arial" w:cs="Arial"/>
                <w:sz w:val="16"/>
                <w:szCs w:val="16"/>
              </w:rPr>
              <w:t>0.7</w:t>
            </w:r>
          </w:p>
        </w:tc>
        <w:tc>
          <w:tcPr>
            <w:tcW w:w="1871" w:type="dxa"/>
            <w:tcBorders>
              <w:top w:val="nil"/>
              <w:left w:val="nil"/>
              <w:bottom w:val="single" w:sz="4" w:space="0" w:color="auto"/>
              <w:right w:val="single" w:sz="4" w:space="0" w:color="auto"/>
            </w:tcBorders>
            <w:shd w:val="clear" w:color="auto" w:fill="auto"/>
            <w:vAlign w:val="center"/>
            <w:hideMark/>
          </w:tcPr>
          <w:p w:rsidR="005515A2" w:rsidRPr="005515A2" w:rsidRDefault="005515A2" w:rsidP="005515A2">
            <w:pPr>
              <w:autoSpaceDE w:val="0"/>
              <w:autoSpaceDN w:val="0"/>
              <w:adjustRightInd w:val="0"/>
              <w:jc w:val="right"/>
              <w:rPr>
                <w:rFonts w:ascii="Arial" w:hAnsi="Arial" w:cs="Arial"/>
                <w:sz w:val="16"/>
                <w:szCs w:val="16"/>
              </w:rPr>
            </w:pPr>
            <w:r w:rsidRPr="005515A2">
              <w:rPr>
                <w:rFonts w:ascii="Arial" w:hAnsi="Arial" w:cs="Arial"/>
                <w:sz w:val="16"/>
                <w:szCs w:val="16"/>
              </w:rPr>
              <w:t>Other</w:t>
            </w:r>
          </w:p>
        </w:tc>
      </w:tr>
      <w:tr w:rsidR="005515A2" w:rsidRPr="005515A2" w:rsidTr="005515A2">
        <w:trPr>
          <w:trHeight w:val="340"/>
          <w:jc w:val="center"/>
        </w:trPr>
        <w:tc>
          <w:tcPr>
            <w:tcW w:w="4297" w:type="dxa"/>
            <w:gridSpan w:val="3"/>
            <w:tcBorders>
              <w:top w:val="nil"/>
              <w:left w:val="nil"/>
              <w:bottom w:val="nil"/>
              <w:right w:val="nil"/>
            </w:tcBorders>
            <w:shd w:val="clear" w:color="auto" w:fill="auto"/>
            <w:vAlign w:val="center"/>
            <w:hideMark/>
          </w:tcPr>
          <w:p w:rsidR="005515A2" w:rsidRPr="005515A2" w:rsidRDefault="005515A2" w:rsidP="005515A2">
            <w:pPr>
              <w:ind w:firstLineChars="100" w:firstLine="160"/>
              <w:rPr>
                <w:rFonts w:ascii="Simplified Arabic" w:hAnsi="Simplified Arabic" w:cs="Simplified Arabic"/>
                <w:color w:val="000000"/>
                <w:sz w:val="16"/>
                <w:szCs w:val="16"/>
                <w:lang w:val="en-GB" w:eastAsia="en-GB"/>
              </w:rPr>
            </w:pPr>
            <w:proofErr w:type="spellStart"/>
            <w:r w:rsidRPr="005515A2">
              <w:rPr>
                <w:rFonts w:ascii="Simplified Arabic" w:hAnsi="Simplified Arabic" w:cs="Simplified Arabic"/>
                <w:color w:val="000000"/>
                <w:sz w:val="16"/>
                <w:szCs w:val="16"/>
                <w:rtl/>
                <w:lang w:val="en-GB" w:eastAsia="en-GB"/>
              </w:rPr>
              <w:t>[</w:t>
            </w:r>
            <w:proofErr w:type="spellEnd"/>
            <w:r w:rsidRPr="005515A2">
              <w:rPr>
                <w:rFonts w:ascii="Simplified Arabic" w:hAnsi="Simplified Arabic" w:cs="Simplified Arabic"/>
                <w:color w:val="000000"/>
                <w:sz w:val="16"/>
                <w:szCs w:val="16"/>
                <w:rtl/>
                <w:lang w:val="en-GB" w:eastAsia="en-GB"/>
              </w:rPr>
              <w:t xml:space="preserve">  </w:t>
            </w:r>
            <w:proofErr w:type="spellStart"/>
            <w:r w:rsidRPr="005515A2">
              <w:rPr>
                <w:rFonts w:ascii="Simplified Arabic" w:hAnsi="Simplified Arabic" w:cs="Simplified Arabic"/>
                <w:color w:val="000000"/>
                <w:sz w:val="16"/>
                <w:szCs w:val="16"/>
                <w:rtl/>
                <w:lang w:val="en-GB" w:eastAsia="en-GB"/>
              </w:rPr>
              <w:t>]:</w:t>
            </w:r>
            <w:proofErr w:type="spellEnd"/>
            <w:r w:rsidRPr="005515A2">
              <w:rPr>
                <w:rFonts w:ascii="Simplified Arabic" w:hAnsi="Simplified Arabic" w:cs="Simplified Arabic"/>
                <w:color w:val="000000"/>
                <w:sz w:val="16"/>
                <w:szCs w:val="16"/>
                <w:rtl/>
                <w:lang w:val="en-GB" w:eastAsia="en-GB"/>
              </w:rPr>
              <w:t xml:space="preserve"> التباين مرتفع</w:t>
            </w:r>
          </w:p>
        </w:tc>
        <w:tc>
          <w:tcPr>
            <w:tcW w:w="3074" w:type="dxa"/>
            <w:gridSpan w:val="2"/>
            <w:tcBorders>
              <w:top w:val="nil"/>
              <w:left w:val="nil"/>
              <w:bottom w:val="nil"/>
              <w:right w:val="nil"/>
            </w:tcBorders>
            <w:shd w:val="clear" w:color="auto" w:fill="auto"/>
            <w:vAlign w:val="center"/>
            <w:hideMark/>
          </w:tcPr>
          <w:p w:rsidR="005515A2" w:rsidRPr="005515A2" w:rsidRDefault="005515A2" w:rsidP="007102D0">
            <w:pPr>
              <w:bidi w:val="0"/>
              <w:ind w:firstLineChars="100" w:firstLine="160"/>
              <w:rPr>
                <w:rFonts w:ascii="Arial" w:hAnsi="Arial" w:cs="Arial"/>
                <w:color w:val="000000"/>
                <w:sz w:val="16"/>
                <w:szCs w:val="16"/>
                <w:lang w:val="en-GB" w:eastAsia="en-GB"/>
              </w:rPr>
            </w:pPr>
            <w:r w:rsidRPr="005515A2">
              <w:rPr>
                <w:rFonts w:ascii="Arial" w:hAnsi="Arial" w:cs="Arial"/>
                <w:color w:val="000000"/>
                <w:sz w:val="16"/>
                <w:szCs w:val="16"/>
                <w:lang w:val="en-GB" w:eastAsia="en-GB"/>
              </w:rPr>
              <w:t xml:space="preserve">[  ]:High </w:t>
            </w:r>
            <w:r w:rsidR="007102D0">
              <w:rPr>
                <w:rFonts w:ascii="Arial" w:hAnsi="Arial" w:cs="Arial"/>
                <w:color w:val="000000"/>
                <w:sz w:val="16"/>
                <w:szCs w:val="16"/>
                <w:lang w:val="en-GB" w:eastAsia="en-GB"/>
              </w:rPr>
              <w:t>v</w:t>
            </w:r>
            <w:r w:rsidRPr="005515A2">
              <w:rPr>
                <w:rFonts w:ascii="Arial" w:hAnsi="Arial" w:cs="Arial"/>
                <w:color w:val="000000"/>
                <w:sz w:val="16"/>
                <w:szCs w:val="16"/>
                <w:lang w:val="en-GB" w:eastAsia="en-GB"/>
              </w:rPr>
              <w:t xml:space="preserve">ariance  </w:t>
            </w:r>
          </w:p>
        </w:tc>
      </w:tr>
    </w:tbl>
    <w:p w:rsidR="005A0423" w:rsidRDefault="005A0423" w:rsidP="0004243C">
      <w:pPr>
        <w:ind w:right="360"/>
        <w:jc w:val="lowKashida"/>
        <w:rPr>
          <w:rFonts w:cs="Simplified Arabic"/>
          <w:b/>
          <w:bCs/>
          <w:color w:val="000000" w:themeColor="text1"/>
          <w:sz w:val="14"/>
          <w:szCs w:val="14"/>
        </w:rPr>
      </w:pPr>
    </w:p>
    <w:p w:rsidR="0072123C" w:rsidRDefault="0072123C" w:rsidP="0004243C">
      <w:pPr>
        <w:ind w:right="360"/>
        <w:jc w:val="lowKashida"/>
        <w:rPr>
          <w:rFonts w:cs="Simplified Arabic"/>
          <w:b/>
          <w:bCs/>
          <w:color w:val="000000" w:themeColor="text1"/>
          <w:sz w:val="14"/>
          <w:szCs w:val="14"/>
        </w:rPr>
      </w:pPr>
    </w:p>
    <w:p w:rsidR="0072123C" w:rsidRPr="0072123C" w:rsidRDefault="0072123C" w:rsidP="0072123C">
      <w:pPr>
        <w:jc w:val="center"/>
        <w:rPr>
          <w:rFonts w:ascii="Arial" w:hAnsi="Arial" w:cs="Simplified Arabic"/>
          <w:b/>
          <w:bCs/>
          <w:sz w:val="18"/>
          <w:szCs w:val="18"/>
        </w:rPr>
      </w:pPr>
      <w:r w:rsidRPr="0072123C">
        <w:rPr>
          <w:rFonts w:ascii="Arial" w:hAnsi="Arial" w:cs="Simplified Arabic"/>
          <w:b/>
          <w:bCs/>
          <w:sz w:val="18"/>
          <w:szCs w:val="18"/>
          <w:rtl/>
        </w:rPr>
        <w:t xml:space="preserve">نسبة الأسر الفلسطينية في محافظة القدس التي تعرضت لانتهاكات من قبل سلطات الاحتلال الاسرائيلي بما فيها بلدية الاحتلال في القدس خلال الثلاث سنوات الماضية حسب نوع </w:t>
      </w:r>
      <w:proofErr w:type="spellStart"/>
      <w:r w:rsidRPr="0072123C">
        <w:rPr>
          <w:rFonts w:ascii="Arial" w:hAnsi="Arial" w:cs="Simplified Arabic"/>
          <w:b/>
          <w:bCs/>
          <w:sz w:val="18"/>
          <w:szCs w:val="18"/>
          <w:rtl/>
        </w:rPr>
        <w:t>الانتهاك،</w:t>
      </w:r>
      <w:proofErr w:type="spellEnd"/>
      <w:r w:rsidRPr="0072123C">
        <w:rPr>
          <w:rFonts w:ascii="Arial" w:hAnsi="Arial" w:cs="Simplified Arabic"/>
          <w:b/>
          <w:bCs/>
          <w:sz w:val="18"/>
          <w:szCs w:val="18"/>
          <w:rtl/>
        </w:rPr>
        <w:t xml:space="preserve"> 2013</w:t>
      </w:r>
    </w:p>
    <w:p w:rsidR="0072123C" w:rsidRPr="0072123C" w:rsidRDefault="0072123C" w:rsidP="0072123C">
      <w:pPr>
        <w:pStyle w:val="xl45"/>
        <w:pBdr>
          <w:bottom w:val="none" w:sz="0" w:space="0" w:color="auto"/>
          <w:right w:val="none" w:sz="0" w:space="0" w:color="auto"/>
        </w:pBdr>
        <w:bidi/>
        <w:spacing w:before="0" w:beforeAutospacing="0" w:after="0" w:afterAutospacing="0"/>
        <w:textAlignment w:val="auto"/>
        <w:rPr>
          <w:rFonts w:ascii="Arial" w:hAnsi="Arial" w:cs="Arial"/>
        </w:rPr>
      </w:pPr>
      <w:r w:rsidRPr="0072123C">
        <w:rPr>
          <w:rFonts w:ascii="Arial" w:hAnsi="Arial" w:cs="Arial"/>
        </w:rPr>
        <w:t>Percentage of Palestinian Households in Jerusalem Governorate Exposed to Violations by the Israeli Occupation Authorities, including the Israeli Municipality, during the Previous Three Years, by Type of Violation, 2013</w:t>
      </w:r>
    </w:p>
    <w:p w:rsidR="0072123C" w:rsidRDefault="0072123C" w:rsidP="0004243C">
      <w:pPr>
        <w:ind w:right="360"/>
        <w:jc w:val="lowKashida"/>
        <w:rPr>
          <w:rFonts w:cs="Simplified Arabic"/>
          <w:b/>
          <w:bCs/>
          <w:color w:val="000000" w:themeColor="text1"/>
          <w:sz w:val="14"/>
          <w:szCs w:val="14"/>
        </w:rPr>
      </w:pPr>
    </w:p>
    <w:tbl>
      <w:tblPr>
        <w:bidiVisual/>
        <w:tblW w:w="7655" w:type="dxa"/>
        <w:jc w:val="center"/>
        <w:tblLook w:val="04A0"/>
      </w:tblPr>
      <w:tblGrid>
        <w:gridCol w:w="2410"/>
        <w:gridCol w:w="1275"/>
        <w:gridCol w:w="3970"/>
      </w:tblGrid>
      <w:tr w:rsidR="0072123C" w:rsidRPr="0072123C" w:rsidTr="0072123C">
        <w:trPr>
          <w:trHeight w:val="284"/>
          <w:jc w:val="center"/>
        </w:trPr>
        <w:tc>
          <w:tcPr>
            <w:tcW w:w="24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2123C" w:rsidRPr="0072123C" w:rsidRDefault="0072123C" w:rsidP="0072123C">
            <w:pPr>
              <w:bidi w:val="0"/>
              <w:jc w:val="center"/>
              <w:rPr>
                <w:rFonts w:ascii="Simplified Arabic" w:hAnsi="Simplified Arabic" w:cs="Simplified Arabic"/>
                <w:b/>
                <w:bCs/>
                <w:sz w:val="16"/>
                <w:szCs w:val="16"/>
                <w:lang w:val="en-GB" w:eastAsia="en-GB"/>
              </w:rPr>
            </w:pPr>
            <w:r w:rsidRPr="0072123C">
              <w:rPr>
                <w:rFonts w:ascii="Simplified Arabic" w:hAnsi="Simplified Arabic" w:cs="Simplified Arabic"/>
                <w:b/>
                <w:bCs/>
                <w:sz w:val="16"/>
                <w:szCs w:val="16"/>
                <w:rtl/>
                <w:lang w:val="en-GB" w:eastAsia="en-GB"/>
              </w:rPr>
              <w:t>نوع الانتهاك</w:t>
            </w:r>
          </w:p>
        </w:tc>
        <w:tc>
          <w:tcPr>
            <w:tcW w:w="1275" w:type="dxa"/>
            <w:tcBorders>
              <w:top w:val="single" w:sz="4" w:space="0" w:color="auto"/>
              <w:left w:val="single" w:sz="4" w:space="0" w:color="auto"/>
              <w:bottom w:val="nil"/>
              <w:right w:val="single" w:sz="4" w:space="0" w:color="auto"/>
            </w:tcBorders>
            <w:shd w:val="clear" w:color="auto" w:fill="auto"/>
            <w:vAlign w:val="center"/>
            <w:hideMark/>
          </w:tcPr>
          <w:p w:rsidR="0072123C" w:rsidRPr="0072123C" w:rsidRDefault="0072123C" w:rsidP="0072123C">
            <w:pPr>
              <w:jc w:val="center"/>
              <w:rPr>
                <w:rFonts w:ascii="Simplified Arabic" w:hAnsi="Simplified Arabic" w:cs="Simplified Arabic"/>
                <w:b/>
                <w:bCs/>
                <w:color w:val="000000"/>
                <w:sz w:val="16"/>
                <w:szCs w:val="16"/>
                <w:lang w:val="en-GB" w:eastAsia="en-GB"/>
              </w:rPr>
            </w:pPr>
            <w:r w:rsidRPr="0072123C">
              <w:rPr>
                <w:rFonts w:ascii="Simplified Arabic" w:hAnsi="Simplified Arabic" w:cs="Simplified Arabic"/>
                <w:b/>
                <w:bCs/>
                <w:color w:val="000000"/>
                <w:sz w:val="16"/>
                <w:szCs w:val="16"/>
                <w:rtl/>
                <w:lang w:val="en-GB" w:eastAsia="en-GB"/>
              </w:rPr>
              <w:t>النسبة</w:t>
            </w:r>
          </w:p>
        </w:tc>
        <w:tc>
          <w:tcPr>
            <w:tcW w:w="3970"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72123C" w:rsidRPr="0072123C" w:rsidRDefault="0072123C" w:rsidP="0072123C">
            <w:pPr>
              <w:bidi w:val="0"/>
              <w:jc w:val="center"/>
              <w:rPr>
                <w:rFonts w:ascii="Arial" w:hAnsi="Arial" w:cs="Arial"/>
                <w:b/>
                <w:bCs/>
                <w:color w:val="000000"/>
                <w:sz w:val="16"/>
                <w:szCs w:val="16"/>
                <w:lang w:val="en-GB" w:eastAsia="en-GB"/>
              </w:rPr>
            </w:pPr>
            <w:r w:rsidRPr="0072123C">
              <w:rPr>
                <w:rFonts w:ascii="Arial" w:hAnsi="Arial" w:cs="Arial"/>
                <w:b/>
                <w:bCs/>
                <w:color w:val="000000"/>
                <w:sz w:val="16"/>
                <w:szCs w:val="16"/>
                <w:lang w:val="en-GB" w:eastAsia="en-GB"/>
              </w:rPr>
              <w:t>Type of Violations</w:t>
            </w:r>
          </w:p>
        </w:tc>
      </w:tr>
      <w:tr w:rsidR="0072123C" w:rsidRPr="0072123C" w:rsidTr="0072123C">
        <w:trPr>
          <w:trHeight w:val="284"/>
          <w:jc w:val="center"/>
        </w:trPr>
        <w:tc>
          <w:tcPr>
            <w:tcW w:w="2410" w:type="dxa"/>
            <w:vMerge/>
            <w:tcBorders>
              <w:top w:val="single" w:sz="4" w:space="0" w:color="auto"/>
              <w:left w:val="single" w:sz="4" w:space="0" w:color="auto"/>
              <w:bottom w:val="single" w:sz="4" w:space="0" w:color="000000"/>
              <w:right w:val="single" w:sz="4" w:space="0" w:color="auto"/>
            </w:tcBorders>
            <w:vAlign w:val="center"/>
            <w:hideMark/>
          </w:tcPr>
          <w:p w:rsidR="0072123C" w:rsidRPr="0072123C" w:rsidRDefault="0072123C" w:rsidP="0072123C">
            <w:pPr>
              <w:bidi w:val="0"/>
              <w:rPr>
                <w:rFonts w:ascii="Simplified Arabic" w:hAnsi="Simplified Arabic" w:cs="Simplified Arabic"/>
                <w:b/>
                <w:bCs/>
                <w:sz w:val="16"/>
                <w:szCs w:val="16"/>
                <w:lang w:val="en-GB" w:eastAsia="en-GB"/>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72123C" w:rsidRPr="0072123C" w:rsidRDefault="0072123C" w:rsidP="0072123C">
            <w:pPr>
              <w:bidi w:val="0"/>
              <w:jc w:val="center"/>
              <w:rPr>
                <w:rFonts w:ascii="Arial" w:hAnsi="Arial" w:cs="Arial"/>
                <w:b/>
                <w:bCs/>
                <w:color w:val="000000"/>
                <w:sz w:val="16"/>
                <w:szCs w:val="16"/>
                <w:lang w:val="en-GB" w:eastAsia="en-GB"/>
              </w:rPr>
            </w:pPr>
            <w:r w:rsidRPr="0072123C">
              <w:rPr>
                <w:rFonts w:ascii="Arial" w:hAnsi="Arial" w:cs="Arial"/>
                <w:b/>
                <w:bCs/>
                <w:color w:val="000000"/>
                <w:sz w:val="16"/>
                <w:szCs w:val="16"/>
                <w:lang w:val="en-GB" w:eastAsia="en-GB"/>
              </w:rPr>
              <w:t>Percentage</w:t>
            </w:r>
          </w:p>
        </w:tc>
        <w:tc>
          <w:tcPr>
            <w:tcW w:w="3970" w:type="dxa"/>
            <w:vMerge/>
            <w:tcBorders>
              <w:top w:val="nil"/>
              <w:left w:val="single" w:sz="4" w:space="0" w:color="auto"/>
              <w:bottom w:val="single" w:sz="4" w:space="0" w:color="auto"/>
              <w:right w:val="single" w:sz="4" w:space="0" w:color="auto"/>
            </w:tcBorders>
            <w:vAlign w:val="center"/>
            <w:hideMark/>
          </w:tcPr>
          <w:p w:rsidR="0072123C" w:rsidRPr="0072123C" w:rsidRDefault="0072123C" w:rsidP="0072123C">
            <w:pPr>
              <w:bidi w:val="0"/>
              <w:rPr>
                <w:rFonts w:ascii="Arial" w:hAnsi="Arial" w:cs="Arial"/>
                <w:b/>
                <w:bCs/>
                <w:color w:val="000000"/>
                <w:sz w:val="16"/>
                <w:szCs w:val="16"/>
                <w:lang w:val="en-GB" w:eastAsia="en-GB"/>
              </w:rPr>
            </w:pPr>
          </w:p>
        </w:tc>
      </w:tr>
      <w:tr w:rsidR="0072123C" w:rsidRPr="0072123C" w:rsidTr="0072123C">
        <w:trPr>
          <w:trHeight w:val="284"/>
          <w:jc w:val="center"/>
        </w:trPr>
        <w:tc>
          <w:tcPr>
            <w:tcW w:w="2410" w:type="dxa"/>
            <w:tcBorders>
              <w:top w:val="nil"/>
              <w:left w:val="single" w:sz="4" w:space="0" w:color="auto"/>
              <w:bottom w:val="nil"/>
              <w:right w:val="nil"/>
            </w:tcBorders>
            <w:shd w:val="clear" w:color="auto" w:fill="auto"/>
            <w:vAlign w:val="center"/>
            <w:hideMark/>
          </w:tcPr>
          <w:p w:rsidR="0072123C" w:rsidRPr="0072123C" w:rsidRDefault="0072123C" w:rsidP="0072123C">
            <w:pPr>
              <w:ind w:firstLineChars="100" w:firstLine="160"/>
              <w:rPr>
                <w:rFonts w:ascii="Simplified Arabic" w:hAnsi="Simplified Arabic" w:cs="Simplified Arabic"/>
                <w:color w:val="000000"/>
                <w:sz w:val="16"/>
                <w:szCs w:val="16"/>
                <w:lang w:val="en-GB" w:eastAsia="en-GB"/>
              </w:rPr>
            </w:pPr>
            <w:r w:rsidRPr="0072123C">
              <w:rPr>
                <w:rFonts w:ascii="Simplified Arabic" w:hAnsi="Simplified Arabic" w:cs="Simplified Arabic"/>
                <w:color w:val="000000"/>
                <w:sz w:val="16"/>
                <w:szCs w:val="16"/>
                <w:rtl/>
                <w:lang w:val="en-GB" w:eastAsia="en-GB"/>
              </w:rPr>
              <w:t xml:space="preserve"> هدم منازل</w:t>
            </w:r>
          </w:p>
        </w:tc>
        <w:tc>
          <w:tcPr>
            <w:tcW w:w="1275" w:type="dxa"/>
            <w:tcBorders>
              <w:top w:val="nil"/>
              <w:left w:val="single" w:sz="4" w:space="0" w:color="auto"/>
              <w:bottom w:val="nil"/>
              <w:right w:val="single" w:sz="4" w:space="0" w:color="auto"/>
            </w:tcBorders>
            <w:shd w:val="clear" w:color="auto" w:fill="auto"/>
            <w:noWrap/>
            <w:vAlign w:val="center"/>
            <w:hideMark/>
          </w:tcPr>
          <w:p w:rsidR="0072123C" w:rsidRPr="0072123C" w:rsidRDefault="0072123C" w:rsidP="0072123C">
            <w:pPr>
              <w:bidi w:val="0"/>
              <w:jc w:val="center"/>
              <w:rPr>
                <w:rFonts w:ascii="Arial" w:hAnsi="Arial" w:cs="Arial"/>
                <w:color w:val="000000"/>
                <w:sz w:val="16"/>
                <w:szCs w:val="16"/>
                <w:lang w:val="en-GB" w:eastAsia="en-GB"/>
              </w:rPr>
            </w:pPr>
            <w:r w:rsidRPr="0072123C">
              <w:rPr>
                <w:rFonts w:ascii="Arial" w:hAnsi="Arial" w:cs="Arial"/>
                <w:color w:val="000000"/>
                <w:sz w:val="16"/>
                <w:szCs w:val="16"/>
                <w:lang w:val="en-GB" w:eastAsia="en-GB"/>
              </w:rPr>
              <w:t>0.1</w:t>
            </w:r>
          </w:p>
        </w:tc>
        <w:tc>
          <w:tcPr>
            <w:tcW w:w="3970" w:type="dxa"/>
            <w:tcBorders>
              <w:top w:val="single" w:sz="4" w:space="0" w:color="auto"/>
              <w:left w:val="nil"/>
              <w:bottom w:val="nil"/>
              <w:right w:val="single" w:sz="4" w:space="0" w:color="000000"/>
            </w:tcBorders>
            <w:shd w:val="clear" w:color="auto" w:fill="auto"/>
            <w:vAlign w:val="center"/>
            <w:hideMark/>
          </w:tcPr>
          <w:p w:rsidR="0072123C" w:rsidRPr="0072123C" w:rsidRDefault="0072123C" w:rsidP="0072123C">
            <w:pPr>
              <w:bidi w:val="0"/>
              <w:ind w:firstLineChars="100" w:firstLine="160"/>
              <w:rPr>
                <w:rFonts w:ascii="Calibri" w:hAnsi="Calibri" w:cs="Times New Roman"/>
                <w:color w:val="000000"/>
                <w:sz w:val="16"/>
                <w:szCs w:val="16"/>
                <w:lang w:val="en-GB" w:eastAsia="en-GB"/>
              </w:rPr>
            </w:pPr>
            <w:r w:rsidRPr="0072123C">
              <w:rPr>
                <w:rFonts w:ascii="Calibri" w:hAnsi="Calibri" w:cs="Times New Roman"/>
                <w:color w:val="000000"/>
                <w:sz w:val="16"/>
                <w:szCs w:val="16"/>
                <w:lang w:val="en-GB" w:eastAsia="en-GB"/>
              </w:rPr>
              <w:t>Demolition of houses</w:t>
            </w:r>
          </w:p>
        </w:tc>
      </w:tr>
      <w:tr w:rsidR="0072123C" w:rsidRPr="0072123C" w:rsidTr="0072123C">
        <w:trPr>
          <w:trHeight w:val="284"/>
          <w:jc w:val="center"/>
        </w:trPr>
        <w:tc>
          <w:tcPr>
            <w:tcW w:w="2410" w:type="dxa"/>
            <w:tcBorders>
              <w:top w:val="nil"/>
              <w:left w:val="single" w:sz="4" w:space="0" w:color="auto"/>
              <w:bottom w:val="nil"/>
              <w:right w:val="nil"/>
            </w:tcBorders>
            <w:shd w:val="clear" w:color="auto" w:fill="auto"/>
            <w:vAlign w:val="center"/>
            <w:hideMark/>
          </w:tcPr>
          <w:p w:rsidR="0072123C" w:rsidRPr="0072123C" w:rsidRDefault="0072123C" w:rsidP="0072123C">
            <w:pPr>
              <w:ind w:firstLineChars="100" w:firstLine="160"/>
              <w:rPr>
                <w:rFonts w:ascii="Simplified Arabic" w:hAnsi="Simplified Arabic" w:cs="Simplified Arabic"/>
                <w:color w:val="000000"/>
                <w:sz w:val="16"/>
                <w:szCs w:val="16"/>
                <w:lang w:val="en-GB" w:eastAsia="en-GB"/>
              </w:rPr>
            </w:pPr>
            <w:r w:rsidRPr="0072123C">
              <w:rPr>
                <w:rFonts w:ascii="Simplified Arabic" w:hAnsi="Simplified Arabic" w:cs="Simplified Arabic"/>
                <w:color w:val="000000"/>
                <w:sz w:val="16"/>
                <w:szCs w:val="16"/>
                <w:rtl/>
                <w:lang w:val="en-GB" w:eastAsia="en-GB"/>
              </w:rPr>
              <w:t xml:space="preserve"> إغلاق منازل</w:t>
            </w:r>
          </w:p>
        </w:tc>
        <w:tc>
          <w:tcPr>
            <w:tcW w:w="1275" w:type="dxa"/>
            <w:tcBorders>
              <w:top w:val="nil"/>
              <w:left w:val="single" w:sz="4" w:space="0" w:color="auto"/>
              <w:bottom w:val="nil"/>
              <w:right w:val="single" w:sz="4" w:space="0" w:color="auto"/>
            </w:tcBorders>
            <w:shd w:val="clear" w:color="auto" w:fill="auto"/>
            <w:noWrap/>
            <w:vAlign w:val="center"/>
            <w:hideMark/>
          </w:tcPr>
          <w:p w:rsidR="0072123C" w:rsidRPr="0072123C" w:rsidRDefault="0072123C" w:rsidP="0072123C">
            <w:pPr>
              <w:bidi w:val="0"/>
              <w:jc w:val="center"/>
              <w:rPr>
                <w:rFonts w:ascii="Arial" w:hAnsi="Arial" w:cs="Arial"/>
                <w:color w:val="000000"/>
                <w:sz w:val="16"/>
                <w:szCs w:val="16"/>
                <w:lang w:val="en-GB" w:eastAsia="en-GB"/>
              </w:rPr>
            </w:pPr>
            <w:r w:rsidRPr="0072123C">
              <w:rPr>
                <w:rFonts w:ascii="Arial" w:hAnsi="Arial" w:cs="Arial"/>
                <w:color w:val="000000"/>
                <w:sz w:val="16"/>
                <w:szCs w:val="16"/>
                <w:lang w:val="en-GB" w:eastAsia="en-GB"/>
              </w:rPr>
              <w:t>0.1</w:t>
            </w:r>
          </w:p>
        </w:tc>
        <w:tc>
          <w:tcPr>
            <w:tcW w:w="3970" w:type="dxa"/>
            <w:tcBorders>
              <w:top w:val="nil"/>
              <w:left w:val="nil"/>
              <w:bottom w:val="nil"/>
              <w:right w:val="single" w:sz="4" w:space="0" w:color="000000"/>
            </w:tcBorders>
            <w:shd w:val="clear" w:color="auto" w:fill="auto"/>
            <w:vAlign w:val="center"/>
            <w:hideMark/>
          </w:tcPr>
          <w:p w:rsidR="0072123C" w:rsidRPr="0072123C" w:rsidRDefault="0072123C" w:rsidP="0072123C">
            <w:pPr>
              <w:bidi w:val="0"/>
              <w:ind w:firstLineChars="100" w:firstLine="160"/>
              <w:rPr>
                <w:rFonts w:ascii="Calibri" w:hAnsi="Calibri" w:cs="Times New Roman"/>
                <w:color w:val="000000"/>
                <w:sz w:val="16"/>
                <w:szCs w:val="16"/>
                <w:lang w:val="en-GB" w:eastAsia="en-GB"/>
              </w:rPr>
            </w:pPr>
            <w:r w:rsidRPr="0072123C">
              <w:rPr>
                <w:rFonts w:ascii="Calibri" w:hAnsi="Calibri" w:cs="Times New Roman"/>
                <w:color w:val="000000"/>
                <w:sz w:val="16"/>
                <w:szCs w:val="16"/>
                <w:lang w:val="en-GB" w:eastAsia="en-GB"/>
              </w:rPr>
              <w:t>Close homes</w:t>
            </w:r>
          </w:p>
        </w:tc>
      </w:tr>
      <w:tr w:rsidR="0072123C" w:rsidRPr="0072123C" w:rsidTr="0072123C">
        <w:trPr>
          <w:trHeight w:val="284"/>
          <w:jc w:val="center"/>
        </w:trPr>
        <w:tc>
          <w:tcPr>
            <w:tcW w:w="2410" w:type="dxa"/>
            <w:tcBorders>
              <w:top w:val="nil"/>
              <w:left w:val="single" w:sz="4" w:space="0" w:color="auto"/>
              <w:bottom w:val="nil"/>
              <w:right w:val="nil"/>
            </w:tcBorders>
            <w:shd w:val="clear" w:color="auto" w:fill="auto"/>
            <w:vAlign w:val="center"/>
            <w:hideMark/>
          </w:tcPr>
          <w:p w:rsidR="0072123C" w:rsidRPr="0072123C" w:rsidRDefault="0072123C" w:rsidP="0072123C">
            <w:pPr>
              <w:ind w:firstLineChars="100" w:firstLine="160"/>
              <w:rPr>
                <w:rFonts w:ascii="Simplified Arabic" w:hAnsi="Simplified Arabic" w:cs="Simplified Arabic"/>
                <w:color w:val="000000"/>
                <w:sz w:val="16"/>
                <w:szCs w:val="16"/>
                <w:lang w:val="en-GB" w:eastAsia="en-GB"/>
              </w:rPr>
            </w:pPr>
            <w:r w:rsidRPr="0072123C">
              <w:rPr>
                <w:rFonts w:ascii="Simplified Arabic" w:hAnsi="Simplified Arabic" w:cs="Simplified Arabic"/>
                <w:color w:val="000000"/>
                <w:sz w:val="16"/>
                <w:szCs w:val="16"/>
                <w:rtl/>
                <w:lang w:val="en-GB" w:eastAsia="en-GB"/>
              </w:rPr>
              <w:t xml:space="preserve"> إخطار بهدم </w:t>
            </w:r>
            <w:proofErr w:type="spellStart"/>
            <w:r w:rsidRPr="0072123C">
              <w:rPr>
                <w:rFonts w:ascii="Simplified Arabic" w:hAnsi="Simplified Arabic" w:cs="Simplified Arabic"/>
                <w:color w:val="000000"/>
                <w:sz w:val="16"/>
                <w:szCs w:val="16"/>
                <w:rtl/>
                <w:lang w:val="en-GB" w:eastAsia="en-GB"/>
              </w:rPr>
              <w:t>المبنى/</w:t>
            </w:r>
            <w:proofErr w:type="spellEnd"/>
            <w:r w:rsidRPr="0072123C">
              <w:rPr>
                <w:rFonts w:ascii="Simplified Arabic" w:hAnsi="Simplified Arabic" w:cs="Simplified Arabic"/>
                <w:color w:val="000000"/>
                <w:sz w:val="16"/>
                <w:szCs w:val="16"/>
                <w:rtl/>
                <w:lang w:val="en-GB" w:eastAsia="en-GB"/>
              </w:rPr>
              <w:t xml:space="preserve"> جزء من المبنى </w:t>
            </w:r>
          </w:p>
        </w:tc>
        <w:tc>
          <w:tcPr>
            <w:tcW w:w="1275" w:type="dxa"/>
            <w:tcBorders>
              <w:top w:val="nil"/>
              <w:left w:val="single" w:sz="4" w:space="0" w:color="auto"/>
              <w:bottom w:val="nil"/>
              <w:right w:val="single" w:sz="4" w:space="0" w:color="auto"/>
            </w:tcBorders>
            <w:shd w:val="clear" w:color="auto" w:fill="auto"/>
            <w:noWrap/>
            <w:vAlign w:val="center"/>
            <w:hideMark/>
          </w:tcPr>
          <w:p w:rsidR="0072123C" w:rsidRPr="0072123C" w:rsidRDefault="0072123C" w:rsidP="0072123C">
            <w:pPr>
              <w:bidi w:val="0"/>
              <w:jc w:val="center"/>
              <w:rPr>
                <w:rFonts w:ascii="Arial" w:hAnsi="Arial" w:cs="Arial"/>
                <w:color w:val="000000"/>
                <w:sz w:val="16"/>
                <w:szCs w:val="16"/>
                <w:lang w:val="en-GB" w:eastAsia="en-GB"/>
              </w:rPr>
            </w:pPr>
            <w:r w:rsidRPr="0072123C">
              <w:rPr>
                <w:rFonts w:ascii="Arial" w:hAnsi="Arial" w:cs="Arial"/>
                <w:color w:val="000000"/>
                <w:sz w:val="16"/>
                <w:szCs w:val="16"/>
                <w:lang w:val="en-GB" w:eastAsia="en-GB"/>
              </w:rPr>
              <w:t>3.2</w:t>
            </w:r>
          </w:p>
        </w:tc>
        <w:tc>
          <w:tcPr>
            <w:tcW w:w="3970" w:type="dxa"/>
            <w:tcBorders>
              <w:top w:val="nil"/>
              <w:left w:val="nil"/>
              <w:bottom w:val="nil"/>
              <w:right w:val="single" w:sz="4" w:space="0" w:color="000000"/>
            </w:tcBorders>
            <w:shd w:val="clear" w:color="auto" w:fill="auto"/>
            <w:vAlign w:val="center"/>
            <w:hideMark/>
          </w:tcPr>
          <w:p w:rsidR="0072123C" w:rsidRPr="0072123C" w:rsidRDefault="0072123C" w:rsidP="0072123C">
            <w:pPr>
              <w:bidi w:val="0"/>
              <w:ind w:firstLineChars="100" w:firstLine="160"/>
              <w:rPr>
                <w:rFonts w:ascii="Calibri" w:hAnsi="Calibri" w:cs="Times New Roman"/>
                <w:color w:val="000000"/>
                <w:sz w:val="16"/>
                <w:szCs w:val="16"/>
                <w:lang w:val="en-GB" w:eastAsia="en-GB"/>
              </w:rPr>
            </w:pPr>
            <w:r w:rsidRPr="0072123C">
              <w:rPr>
                <w:rFonts w:ascii="Calibri" w:hAnsi="Calibri" w:cs="Times New Roman"/>
                <w:color w:val="000000"/>
                <w:sz w:val="16"/>
                <w:szCs w:val="16"/>
                <w:lang w:val="en-GB" w:eastAsia="en-GB"/>
              </w:rPr>
              <w:t>Notice to demolish the building / part of the building</w:t>
            </w:r>
          </w:p>
        </w:tc>
      </w:tr>
      <w:tr w:rsidR="0072123C" w:rsidRPr="0072123C" w:rsidTr="0072123C">
        <w:trPr>
          <w:trHeight w:val="284"/>
          <w:jc w:val="center"/>
        </w:trPr>
        <w:tc>
          <w:tcPr>
            <w:tcW w:w="2410" w:type="dxa"/>
            <w:tcBorders>
              <w:top w:val="nil"/>
              <w:left w:val="single" w:sz="4" w:space="0" w:color="auto"/>
              <w:bottom w:val="nil"/>
              <w:right w:val="nil"/>
            </w:tcBorders>
            <w:shd w:val="clear" w:color="auto" w:fill="auto"/>
            <w:vAlign w:val="center"/>
            <w:hideMark/>
          </w:tcPr>
          <w:p w:rsidR="0072123C" w:rsidRPr="0072123C" w:rsidRDefault="0072123C" w:rsidP="0072123C">
            <w:pPr>
              <w:ind w:firstLineChars="100" w:firstLine="160"/>
              <w:rPr>
                <w:rFonts w:ascii="Simplified Arabic" w:hAnsi="Simplified Arabic" w:cs="Simplified Arabic"/>
                <w:color w:val="000000"/>
                <w:sz w:val="16"/>
                <w:szCs w:val="16"/>
                <w:lang w:val="en-GB" w:eastAsia="en-GB"/>
              </w:rPr>
            </w:pPr>
            <w:r w:rsidRPr="0072123C">
              <w:rPr>
                <w:rFonts w:ascii="Simplified Arabic" w:hAnsi="Simplified Arabic" w:cs="Simplified Arabic"/>
                <w:color w:val="000000"/>
                <w:sz w:val="16"/>
                <w:szCs w:val="16"/>
                <w:rtl/>
                <w:lang w:val="en-GB" w:eastAsia="en-GB"/>
              </w:rPr>
              <w:t xml:space="preserve"> سحب الهوية المقدسية</w:t>
            </w:r>
          </w:p>
        </w:tc>
        <w:tc>
          <w:tcPr>
            <w:tcW w:w="1275" w:type="dxa"/>
            <w:tcBorders>
              <w:top w:val="nil"/>
              <w:left w:val="single" w:sz="4" w:space="0" w:color="auto"/>
              <w:bottom w:val="nil"/>
              <w:right w:val="single" w:sz="4" w:space="0" w:color="auto"/>
            </w:tcBorders>
            <w:shd w:val="clear" w:color="auto" w:fill="auto"/>
            <w:noWrap/>
            <w:vAlign w:val="center"/>
            <w:hideMark/>
          </w:tcPr>
          <w:p w:rsidR="0072123C" w:rsidRPr="0072123C" w:rsidRDefault="0072123C" w:rsidP="0072123C">
            <w:pPr>
              <w:bidi w:val="0"/>
              <w:jc w:val="center"/>
              <w:rPr>
                <w:rFonts w:ascii="Arial" w:hAnsi="Arial" w:cs="Arial"/>
                <w:color w:val="000000"/>
                <w:sz w:val="16"/>
                <w:szCs w:val="16"/>
                <w:lang w:val="en-GB" w:eastAsia="en-GB"/>
              </w:rPr>
            </w:pPr>
            <w:r w:rsidRPr="0072123C">
              <w:rPr>
                <w:rFonts w:ascii="Arial" w:hAnsi="Arial" w:cs="Arial"/>
                <w:color w:val="000000"/>
                <w:sz w:val="16"/>
                <w:szCs w:val="16"/>
                <w:lang w:val="en-GB" w:eastAsia="en-GB"/>
              </w:rPr>
              <w:t>0.4</w:t>
            </w:r>
          </w:p>
        </w:tc>
        <w:tc>
          <w:tcPr>
            <w:tcW w:w="3970" w:type="dxa"/>
            <w:tcBorders>
              <w:top w:val="nil"/>
              <w:left w:val="nil"/>
              <w:bottom w:val="nil"/>
              <w:right w:val="single" w:sz="4" w:space="0" w:color="000000"/>
            </w:tcBorders>
            <w:shd w:val="clear" w:color="auto" w:fill="auto"/>
            <w:vAlign w:val="center"/>
            <w:hideMark/>
          </w:tcPr>
          <w:p w:rsidR="0072123C" w:rsidRPr="0072123C" w:rsidRDefault="0072123C" w:rsidP="0072123C">
            <w:pPr>
              <w:bidi w:val="0"/>
              <w:ind w:firstLineChars="100" w:firstLine="160"/>
              <w:rPr>
                <w:rFonts w:ascii="Calibri" w:hAnsi="Calibri" w:cs="Times New Roman"/>
                <w:color w:val="000000"/>
                <w:sz w:val="16"/>
                <w:szCs w:val="16"/>
                <w:lang w:val="en-GB" w:eastAsia="en-GB"/>
              </w:rPr>
            </w:pPr>
            <w:r w:rsidRPr="0072123C">
              <w:rPr>
                <w:rFonts w:ascii="Calibri" w:hAnsi="Calibri" w:cs="Times New Roman"/>
                <w:color w:val="000000"/>
                <w:sz w:val="16"/>
                <w:szCs w:val="16"/>
                <w:lang w:val="en-GB" w:eastAsia="en-GB"/>
              </w:rPr>
              <w:t xml:space="preserve">Withdraw Jerusalem </w:t>
            </w:r>
            <w:proofErr w:type="spellStart"/>
            <w:r w:rsidRPr="0072123C">
              <w:rPr>
                <w:rFonts w:ascii="Calibri" w:hAnsi="Calibri" w:cs="Times New Roman"/>
                <w:color w:val="000000"/>
                <w:sz w:val="16"/>
                <w:szCs w:val="16"/>
                <w:lang w:val="en-GB" w:eastAsia="en-GB"/>
              </w:rPr>
              <w:t>ID</w:t>
            </w:r>
            <w:r w:rsidR="007102D0">
              <w:rPr>
                <w:rFonts w:ascii="Calibri" w:hAnsi="Calibri" w:cs="Times New Roman"/>
                <w:color w:val="000000"/>
                <w:sz w:val="16"/>
                <w:szCs w:val="16"/>
                <w:lang w:val="en-GB" w:eastAsia="en-GB"/>
              </w:rPr>
              <w:t>'s</w:t>
            </w:r>
            <w:proofErr w:type="spellEnd"/>
          </w:p>
        </w:tc>
      </w:tr>
      <w:tr w:rsidR="0072123C" w:rsidRPr="0072123C" w:rsidTr="0072123C">
        <w:trPr>
          <w:trHeight w:val="284"/>
          <w:jc w:val="center"/>
        </w:trPr>
        <w:tc>
          <w:tcPr>
            <w:tcW w:w="2410" w:type="dxa"/>
            <w:tcBorders>
              <w:top w:val="nil"/>
              <w:left w:val="single" w:sz="4" w:space="0" w:color="auto"/>
              <w:bottom w:val="nil"/>
              <w:right w:val="nil"/>
            </w:tcBorders>
            <w:shd w:val="clear" w:color="auto" w:fill="auto"/>
            <w:vAlign w:val="center"/>
            <w:hideMark/>
          </w:tcPr>
          <w:p w:rsidR="0072123C" w:rsidRPr="0072123C" w:rsidRDefault="0072123C" w:rsidP="0072123C">
            <w:pPr>
              <w:ind w:firstLineChars="100" w:firstLine="160"/>
              <w:rPr>
                <w:rFonts w:ascii="Simplified Arabic" w:hAnsi="Simplified Arabic" w:cs="Simplified Arabic"/>
                <w:color w:val="000000"/>
                <w:sz w:val="16"/>
                <w:szCs w:val="16"/>
                <w:lang w:val="en-GB" w:eastAsia="en-GB"/>
              </w:rPr>
            </w:pPr>
            <w:r w:rsidRPr="0072123C">
              <w:rPr>
                <w:rFonts w:ascii="Simplified Arabic" w:hAnsi="Simplified Arabic" w:cs="Simplified Arabic"/>
                <w:color w:val="000000"/>
                <w:sz w:val="16"/>
                <w:szCs w:val="16"/>
                <w:rtl/>
                <w:lang w:val="en-GB" w:eastAsia="en-GB"/>
              </w:rPr>
              <w:t xml:space="preserve"> قطع خدمة التامين الصحي</w:t>
            </w:r>
          </w:p>
        </w:tc>
        <w:tc>
          <w:tcPr>
            <w:tcW w:w="1275" w:type="dxa"/>
            <w:tcBorders>
              <w:top w:val="nil"/>
              <w:left w:val="single" w:sz="4" w:space="0" w:color="auto"/>
              <w:bottom w:val="nil"/>
              <w:right w:val="single" w:sz="4" w:space="0" w:color="auto"/>
            </w:tcBorders>
            <w:shd w:val="clear" w:color="auto" w:fill="auto"/>
            <w:noWrap/>
            <w:vAlign w:val="center"/>
            <w:hideMark/>
          </w:tcPr>
          <w:p w:rsidR="0072123C" w:rsidRPr="0072123C" w:rsidRDefault="0072123C" w:rsidP="0072123C">
            <w:pPr>
              <w:bidi w:val="0"/>
              <w:jc w:val="center"/>
              <w:rPr>
                <w:rFonts w:ascii="Arial" w:hAnsi="Arial" w:cs="Arial"/>
                <w:color w:val="000000"/>
                <w:sz w:val="16"/>
                <w:szCs w:val="16"/>
                <w:lang w:val="en-GB" w:eastAsia="en-GB"/>
              </w:rPr>
            </w:pPr>
            <w:r w:rsidRPr="0072123C">
              <w:rPr>
                <w:rFonts w:ascii="Arial" w:hAnsi="Arial" w:cs="Arial"/>
                <w:color w:val="000000"/>
                <w:sz w:val="16"/>
                <w:szCs w:val="16"/>
                <w:lang w:val="en-GB" w:eastAsia="en-GB"/>
              </w:rPr>
              <w:t>2.3</w:t>
            </w:r>
          </w:p>
        </w:tc>
        <w:tc>
          <w:tcPr>
            <w:tcW w:w="3970" w:type="dxa"/>
            <w:tcBorders>
              <w:top w:val="nil"/>
              <w:left w:val="nil"/>
              <w:bottom w:val="nil"/>
              <w:right w:val="single" w:sz="4" w:space="0" w:color="000000"/>
            </w:tcBorders>
            <w:shd w:val="clear" w:color="auto" w:fill="auto"/>
            <w:vAlign w:val="center"/>
            <w:hideMark/>
          </w:tcPr>
          <w:p w:rsidR="0072123C" w:rsidRPr="0072123C" w:rsidRDefault="0072123C" w:rsidP="0072123C">
            <w:pPr>
              <w:bidi w:val="0"/>
              <w:ind w:firstLineChars="100" w:firstLine="160"/>
              <w:rPr>
                <w:rFonts w:ascii="Calibri" w:hAnsi="Calibri" w:cs="Times New Roman"/>
                <w:color w:val="000000"/>
                <w:sz w:val="16"/>
                <w:szCs w:val="16"/>
                <w:lang w:val="en-GB" w:eastAsia="en-GB"/>
              </w:rPr>
            </w:pPr>
            <w:r w:rsidRPr="0072123C">
              <w:rPr>
                <w:rFonts w:ascii="Calibri" w:hAnsi="Calibri" w:cs="Times New Roman"/>
                <w:color w:val="000000"/>
                <w:sz w:val="16"/>
                <w:szCs w:val="16"/>
                <w:lang w:val="en-GB" w:eastAsia="en-GB"/>
              </w:rPr>
              <w:t>Cut health insurance service</w:t>
            </w:r>
          </w:p>
        </w:tc>
      </w:tr>
      <w:tr w:rsidR="0072123C" w:rsidRPr="0072123C" w:rsidTr="0072123C">
        <w:trPr>
          <w:trHeight w:val="284"/>
          <w:jc w:val="center"/>
        </w:trPr>
        <w:tc>
          <w:tcPr>
            <w:tcW w:w="2410" w:type="dxa"/>
            <w:tcBorders>
              <w:top w:val="nil"/>
              <w:left w:val="single" w:sz="4" w:space="0" w:color="auto"/>
              <w:bottom w:val="nil"/>
              <w:right w:val="nil"/>
            </w:tcBorders>
            <w:shd w:val="clear" w:color="auto" w:fill="auto"/>
            <w:vAlign w:val="center"/>
            <w:hideMark/>
          </w:tcPr>
          <w:p w:rsidR="0072123C" w:rsidRPr="0072123C" w:rsidRDefault="0072123C" w:rsidP="0072123C">
            <w:pPr>
              <w:ind w:firstLineChars="100" w:firstLine="160"/>
              <w:rPr>
                <w:rFonts w:ascii="Simplified Arabic" w:hAnsi="Simplified Arabic" w:cs="Simplified Arabic"/>
                <w:color w:val="000000"/>
                <w:sz w:val="16"/>
                <w:szCs w:val="16"/>
                <w:lang w:val="en-GB" w:eastAsia="en-GB"/>
              </w:rPr>
            </w:pPr>
            <w:r w:rsidRPr="0072123C">
              <w:rPr>
                <w:rFonts w:ascii="Simplified Arabic" w:hAnsi="Simplified Arabic" w:cs="Simplified Arabic"/>
                <w:color w:val="000000"/>
                <w:sz w:val="16"/>
                <w:szCs w:val="16"/>
                <w:rtl/>
                <w:lang w:val="en-GB" w:eastAsia="en-GB"/>
              </w:rPr>
              <w:t xml:space="preserve"> مخالفات بناء بدون ترخيص</w:t>
            </w:r>
          </w:p>
        </w:tc>
        <w:tc>
          <w:tcPr>
            <w:tcW w:w="1275" w:type="dxa"/>
            <w:tcBorders>
              <w:top w:val="nil"/>
              <w:left w:val="single" w:sz="4" w:space="0" w:color="auto"/>
              <w:bottom w:val="nil"/>
              <w:right w:val="single" w:sz="4" w:space="0" w:color="auto"/>
            </w:tcBorders>
            <w:shd w:val="clear" w:color="auto" w:fill="auto"/>
            <w:noWrap/>
            <w:vAlign w:val="center"/>
            <w:hideMark/>
          </w:tcPr>
          <w:p w:rsidR="0072123C" w:rsidRPr="0072123C" w:rsidRDefault="0072123C" w:rsidP="0072123C">
            <w:pPr>
              <w:bidi w:val="0"/>
              <w:jc w:val="center"/>
              <w:rPr>
                <w:rFonts w:ascii="Arial" w:hAnsi="Arial" w:cs="Arial"/>
                <w:color w:val="000000"/>
                <w:sz w:val="16"/>
                <w:szCs w:val="16"/>
                <w:lang w:val="en-GB" w:eastAsia="en-GB"/>
              </w:rPr>
            </w:pPr>
            <w:r w:rsidRPr="0072123C">
              <w:rPr>
                <w:rFonts w:ascii="Arial" w:hAnsi="Arial" w:cs="Arial"/>
                <w:color w:val="000000"/>
                <w:sz w:val="16"/>
                <w:szCs w:val="16"/>
                <w:lang w:val="en-GB" w:eastAsia="en-GB"/>
              </w:rPr>
              <w:t>4.0</w:t>
            </w:r>
          </w:p>
        </w:tc>
        <w:tc>
          <w:tcPr>
            <w:tcW w:w="3970" w:type="dxa"/>
            <w:tcBorders>
              <w:top w:val="nil"/>
              <w:left w:val="nil"/>
              <w:bottom w:val="nil"/>
              <w:right w:val="single" w:sz="4" w:space="0" w:color="000000"/>
            </w:tcBorders>
            <w:shd w:val="clear" w:color="auto" w:fill="auto"/>
            <w:vAlign w:val="center"/>
            <w:hideMark/>
          </w:tcPr>
          <w:p w:rsidR="0072123C" w:rsidRPr="0072123C" w:rsidRDefault="0072123C" w:rsidP="0072123C">
            <w:pPr>
              <w:bidi w:val="0"/>
              <w:ind w:firstLineChars="100" w:firstLine="160"/>
              <w:rPr>
                <w:rFonts w:ascii="Calibri" w:hAnsi="Calibri" w:cs="Times New Roman"/>
                <w:color w:val="000000"/>
                <w:sz w:val="16"/>
                <w:szCs w:val="16"/>
                <w:lang w:val="en-GB" w:eastAsia="en-GB"/>
              </w:rPr>
            </w:pPr>
            <w:r w:rsidRPr="0072123C">
              <w:rPr>
                <w:rFonts w:ascii="Calibri" w:hAnsi="Calibri" w:cs="Times New Roman"/>
                <w:color w:val="000000"/>
                <w:sz w:val="16"/>
                <w:szCs w:val="16"/>
                <w:lang w:val="en-GB" w:eastAsia="en-GB"/>
              </w:rPr>
              <w:t>Building without a permit violations</w:t>
            </w:r>
          </w:p>
        </w:tc>
      </w:tr>
      <w:tr w:rsidR="0072123C" w:rsidRPr="0072123C" w:rsidTr="0072123C">
        <w:trPr>
          <w:trHeight w:val="284"/>
          <w:jc w:val="center"/>
        </w:trPr>
        <w:tc>
          <w:tcPr>
            <w:tcW w:w="2410" w:type="dxa"/>
            <w:tcBorders>
              <w:top w:val="nil"/>
              <w:left w:val="single" w:sz="4" w:space="0" w:color="auto"/>
              <w:bottom w:val="nil"/>
              <w:right w:val="nil"/>
            </w:tcBorders>
            <w:shd w:val="clear" w:color="auto" w:fill="auto"/>
            <w:vAlign w:val="center"/>
            <w:hideMark/>
          </w:tcPr>
          <w:p w:rsidR="0072123C" w:rsidRPr="0072123C" w:rsidRDefault="0072123C" w:rsidP="0072123C">
            <w:pPr>
              <w:ind w:firstLineChars="100" w:firstLine="160"/>
              <w:rPr>
                <w:rFonts w:ascii="Simplified Arabic" w:hAnsi="Simplified Arabic" w:cs="Simplified Arabic"/>
                <w:color w:val="000000"/>
                <w:sz w:val="16"/>
                <w:szCs w:val="16"/>
                <w:lang w:val="en-GB" w:eastAsia="en-GB"/>
              </w:rPr>
            </w:pPr>
            <w:r w:rsidRPr="0072123C">
              <w:rPr>
                <w:rFonts w:ascii="Simplified Arabic" w:hAnsi="Simplified Arabic" w:cs="Simplified Arabic"/>
                <w:color w:val="000000"/>
                <w:sz w:val="16"/>
                <w:szCs w:val="16"/>
                <w:rtl/>
                <w:lang w:val="en-GB" w:eastAsia="en-GB"/>
              </w:rPr>
              <w:t xml:space="preserve"> حرمان من الهوية المقدسية</w:t>
            </w:r>
          </w:p>
        </w:tc>
        <w:tc>
          <w:tcPr>
            <w:tcW w:w="1275" w:type="dxa"/>
            <w:tcBorders>
              <w:top w:val="nil"/>
              <w:left w:val="single" w:sz="4" w:space="0" w:color="auto"/>
              <w:bottom w:val="nil"/>
              <w:right w:val="single" w:sz="4" w:space="0" w:color="auto"/>
            </w:tcBorders>
            <w:shd w:val="clear" w:color="auto" w:fill="auto"/>
            <w:noWrap/>
            <w:vAlign w:val="center"/>
            <w:hideMark/>
          </w:tcPr>
          <w:p w:rsidR="0072123C" w:rsidRPr="0072123C" w:rsidRDefault="0072123C" w:rsidP="0072123C">
            <w:pPr>
              <w:bidi w:val="0"/>
              <w:jc w:val="center"/>
              <w:rPr>
                <w:rFonts w:ascii="Arial" w:hAnsi="Arial" w:cs="Arial"/>
                <w:color w:val="000000"/>
                <w:sz w:val="16"/>
                <w:szCs w:val="16"/>
                <w:lang w:val="en-GB" w:eastAsia="en-GB"/>
              </w:rPr>
            </w:pPr>
            <w:r w:rsidRPr="0072123C">
              <w:rPr>
                <w:rFonts w:ascii="Arial" w:hAnsi="Arial" w:cs="Arial"/>
                <w:color w:val="000000"/>
                <w:sz w:val="16"/>
                <w:szCs w:val="16"/>
                <w:lang w:val="en-GB" w:eastAsia="en-GB"/>
              </w:rPr>
              <w:t>1.0</w:t>
            </w:r>
          </w:p>
        </w:tc>
        <w:tc>
          <w:tcPr>
            <w:tcW w:w="3970" w:type="dxa"/>
            <w:tcBorders>
              <w:top w:val="nil"/>
              <w:left w:val="nil"/>
              <w:bottom w:val="nil"/>
              <w:right w:val="single" w:sz="4" w:space="0" w:color="000000"/>
            </w:tcBorders>
            <w:shd w:val="clear" w:color="auto" w:fill="auto"/>
            <w:vAlign w:val="center"/>
            <w:hideMark/>
          </w:tcPr>
          <w:p w:rsidR="0072123C" w:rsidRPr="0072123C" w:rsidRDefault="0072123C" w:rsidP="0072123C">
            <w:pPr>
              <w:bidi w:val="0"/>
              <w:ind w:firstLineChars="100" w:firstLine="160"/>
              <w:rPr>
                <w:rFonts w:ascii="Calibri" w:hAnsi="Calibri" w:cs="Times New Roman"/>
                <w:color w:val="000000"/>
                <w:sz w:val="16"/>
                <w:szCs w:val="16"/>
                <w:lang w:val="en-GB" w:eastAsia="en-GB"/>
              </w:rPr>
            </w:pPr>
            <w:r w:rsidRPr="0072123C">
              <w:rPr>
                <w:rFonts w:ascii="Calibri" w:hAnsi="Calibri" w:cs="Times New Roman"/>
                <w:color w:val="000000"/>
                <w:sz w:val="16"/>
                <w:szCs w:val="16"/>
                <w:lang w:val="en-GB" w:eastAsia="en-GB"/>
              </w:rPr>
              <w:t>Deprivation of Jerusalem identity</w:t>
            </w:r>
          </w:p>
        </w:tc>
      </w:tr>
      <w:tr w:rsidR="0072123C" w:rsidRPr="0072123C" w:rsidTr="0072123C">
        <w:trPr>
          <w:trHeight w:val="284"/>
          <w:jc w:val="center"/>
        </w:trPr>
        <w:tc>
          <w:tcPr>
            <w:tcW w:w="2410" w:type="dxa"/>
            <w:tcBorders>
              <w:top w:val="nil"/>
              <w:left w:val="single" w:sz="4" w:space="0" w:color="auto"/>
              <w:bottom w:val="nil"/>
              <w:right w:val="nil"/>
            </w:tcBorders>
            <w:shd w:val="clear" w:color="auto" w:fill="auto"/>
            <w:vAlign w:val="center"/>
            <w:hideMark/>
          </w:tcPr>
          <w:p w:rsidR="0072123C" w:rsidRPr="0072123C" w:rsidRDefault="0072123C" w:rsidP="0072123C">
            <w:pPr>
              <w:ind w:firstLineChars="100" w:firstLine="160"/>
              <w:rPr>
                <w:rFonts w:ascii="Simplified Arabic" w:hAnsi="Simplified Arabic" w:cs="Simplified Arabic"/>
                <w:color w:val="000000"/>
                <w:sz w:val="16"/>
                <w:szCs w:val="16"/>
                <w:lang w:val="en-GB" w:eastAsia="en-GB"/>
              </w:rPr>
            </w:pPr>
            <w:r w:rsidRPr="0072123C">
              <w:rPr>
                <w:rFonts w:ascii="Simplified Arabic" w:hAnsi="Simplified Arabic" w:cs="Simplified Arabic"/>
                <w:color w:val="000000"/>
                <w:sz w:val="16"/>
                <w:szCs w:val="16"/>
                <w:rtl/>
                <w:lang w:val="en-GB" w:eastAsia="en-GB"/>
              </w:rPr>
              <w:t>حرمان من مخصصات</w:t>
            </w:r>
          </w:p>
        </w:tc>
        <w:tc>
          <w:tcPr>
            <w:tcW w:w="1275" w:type="dxa"/>
            <w:tcBorders>
              <w:top w:val="nil"/>
              <w:left w:val="single" w:sz="4" w:space="0" w:color="auto"/>
              <w:bottom w:val="nil"/>
              <w:right w:val="single" w:sz="4" w:space="0" w:color="auto"/>
            </w:tcBorders>
            <w:shd w:val="clear" w:color="auto" w:fill="auto"/>
            <w:noWrap/>
            <w:vAlign w:val="center"/>
            <w:hideMark/>
          </w:tcPr>
          <w:p w:rsidR="0072123C" w:rsidRPr="0072123C" w:rsidRDefault="0072123C" w:rsidP="0072123C">
            <w:pPr>
              <w:bidi w:val="0"/>
              <w:jc w:val="center"/>
              <w:rPr>
                <w:rFonts w:ascii="Arial" w:hAnsi="Arial" w:cs="Arial"/>
                <w:color w:val="000000"/>
                <w:sz w:val="16"/>
                <w:szCs w:val="16"/>
                <w:lang w:val="en-GB" w:eastAsia="en-GB"/>
              </w:rPr>
            </w:pPr>
            <w:r w:rsidRPr="0072123C">
              <w:rPr>
                <w:rFonts w:ascii="Arial" w:hAnsi="Arial" w:cs="Arial"/>
                <w:color w:val="000000"/>
                <w:sz w:val="16"/>
                <w:szCs w:val="16"/>
                <w:lang w:val="en-GB" w:eastAsia="en-GB"/>
              </w:rPr>
              <w:t>2.3</w:t>
            </w:r>
          </w:p>
        </w:tc>
        <w:tc>
          <w:tcPr>
            <w:tcW w:w="3970" w:type="dxa"/>
            <w:tcBorders>
              <w:top w:val="nil"/>
              <w:left w:val="nil"/>
              <w:bottom w:val="nil"/>
              <w:right w:val="single" w:sz="4" w:space="0" w:color="000000"/>
            </w:tcBorders>
            <w:shd w:val="clear" w:color="auto" w:fill="auto"/>
            <w:vAlign w:val="center"/>
            <w:hideMark/>
          </w:tcPr>
          <w:p w:rsidR="0072123C" w:rsidRPr="0072123C" w:rsidRDefault="0072123C" w:rsidP="0072123C">
            <w:pPr>
              <w:bidi w:val="0"/>
              <w:ind w:firstLineChars="100" w:firstLine="160"/>
              <w:rPr>
                <w:rFonts w:ascii="Calibri" w:hAnsi="Calibri" w:cs="Times New Roman"/>
                <w:color w:val="000000"/>
                <w:sz w:val="16"/>
                <w:szCs w:val="16"/>
                <w:lang w:val="en-GB" w:eastAsia="en-GB"/>
              </w:rPr>
            </w:pPr>
            <w:r w:rsidRPr="0072123C">
              <w:rPr>
                <w:rFonts w:ascii="Calibri" w:hAnsi="Calibri" w:cs="Times New Roman"/>
                <w:color w:val="000000"/>
                <w:sz w:val="16"/>
                <w:szCs w:val="16"/>
                <w:lang w:val="en-GB" w:eastAsia="en-GB"/>
              </w:rPr>
              <w:t>Denial of benefits</w:t>
            </w:r>
          </w:p>
        </w:tc>
      </w:tr>
      <w:tr w:rsidR="0072123C" w:rsidRPr="0072123C" w:rsidTr="0072123C">
        <w:trPr>
          <w:trHeight w:val="284"/>
          <w:jc w:val="center"/>
        </w:trPr>
        <w:tc>
          <w:tcPr>
            <w:tcW w:w="2410" w:type="dxa"/>
            <w:tcBorders>
              <w:top w:val="nil"/>
              <w:left w:val="single" w:sz="4" w:space="0" w:color="auto"/>
              <w:bottom w:val="single" w:sz="4" w:space="0" w:color="auto"/>
              <w:right w:val="nil"/>
            </w:tcBorders>
            <w:shd w:val="clear" w:color="auto" w:fill="auto"/>
            <w:vAlign w:val="center"/>
            <w:hideMark/>
          </w:tcPr>
          <w:p w:rsidR="0072123C" w:rsidRPr="0072123C" w:rsidRDefault="0072123C" w:rsidP="0072123C">
            <w:pPr>
              <w:ind w:firstLineChars="100" w:firstLine="160"/>
              <w:rPr>
                <w:rFonts w:ascii="Simplified Arabic" w:hAnsi="Simplified Arabic" w:cs="Simplified Arabic"/>
                <w:color w:val="000000"/>
                <w:sz w:val="16"/>
                <w:szCs w:val="16"/>
                <w:lang w:val="en-GB" w:eastAsia="en-GB"/>
              </w:rPr>
            </w:pPr>
            <w:r w:rsidRPr="0072123C">
              <w:rPr>
                <w:rFonts w:ascii="Simplified Arabic" w:hAnsi="Simplified Arabic" w:cs="Simplified Arabic"/>
                <w:color w:val="000000"/>
                <w:sz w:val="16"/>
                <w:szCs w:val="16"/>
                <w:rtl/>
                <w:lang w:val="en-GB" w:eastAsia="en-GB"/>
              </w:rPr>
              <w:t xml:space="preserve"> أخرى</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72123C" w:rsidRPr="0072123C" w:rsidRDefault="0072123C" w:rsidP="0072123C">
            <w:pPr>
              <w:bidi w:val="0"/>
              <w:jc w:val="center"/>
              <w:rPr>
                <w:rFonts w:ascii="Arial" w:hAnsi="Arial" w:cs="Arial"/>
                <w:color w:val="000000"/>
                <w:sz w:val="16"/>
                <w:szCs w:val="16"/>
                <w:lang w:val="en-GB" w:eastAsia="en-GB"/>
              </w:rPr>
            </w:pPr>
            <w:r w:rsidRPr="0072123C">
              <w:rPr>
                <w:rFonts w:ascii="Arial" w:hAnsi="Arial" w:cs="Arial"/>
                <w:color w:val="000000"/>
                <w:sz w:val="16"/>
                <w:szCs w:val="16"/>
                <w:lang w:val="en-GB" w:eastAsia="en-GB"/>
              </w:rPr>
              <w:t>0.4</w:t>
            </w:r>
          </w:p>
        </w:tc>
        <w:tc>
          <w:tcPr>
            <w:tcW w:w="3970" w:type="dxa"/>
            <w:tcBorders>
              <w:top w:val="nil"/>
              <w:left w:val="nil"/>
              <w:bottom w:val="single" w:sz="4" w:space="0" w:color="auto"/>
              <w:right w:val="single" w:sz="4" w:space="0" w:color="000000"/>
            </w:tcBorders>
            <w:shd w:val="clear" w:color="auto" w:fill="auto"/>
            <w:vAlign w:val="center"/>
            <w:hideMark/>
          </w:tcPr>
          <w:p w:rsidR="0072123C" w:rsidRPr="0072123C" w:rsidRDefault="0072123C" w:rsidP="0072123C">
            <w:pPr>
              <w:bidi w:val="0"/>
              <w:ind w:firstLineChars="100" w:firstLine="160"/>
              <w:rPr>
                <w:rFonts w:ascii="Calibri" w:hAnsi="Calibri" w:cs="Times New Roman"/>
                <w:color w:val="000000"/>
                <w:sz w:val="16"/>
                <w:szCs w:val="16"/>
                <w:lang w:val="en-GB" w:eastAsia="en-GB"/>
              </w:rPr>
            </w:pPr>
            <w:r w:rsidRPr="0072123C">
              <w:rPr>
                <w:rFonts w:ascii="Calibri" w:hAnsi="Calibri" w:cs="Times New Roman"/>
                <w:color w:val="000000"/>
                <w:sz w:val="16"/>
                <w:szCs w:val="16"/>
                <w:lang w:val="en-GB" w:eastAsia="en-GB"/>
              </w:rPr>
              <w:t>Other</w:t>
            </w:r>
          </w:p>
        </w:tc>
      </w:tr>
    </w:tbl>
    <w:p w:rsidR="0072123C" w:rsidRDefault="0072123C" w:rsidP="0004243C">
      <w:pPr>
        <w:ind w:right="360"/>
        <w:jc w:val="lowKashida"/>
        <w:rPr>
          <w:rFonts w:cs="Simplified Arabic"/>
          <w:b/>
          <w:bCs/>
          <w:color w:val="000000" w:themeColor="text1"/>
          <w:sz w:val="14"/>
          <w:szCs w:val="14"/>
        </w:rPr>
      </w:pPr>
    </w:p>
    <w:p w:rsidR="0072123C" w:rsidRDefault="0072123C" w:rsidP="0004243C">
      <w:pPr>
        <w:ind w:right="360"/>
        <w:jc w:val="lowKashida"/>
        <w:rPr>
          <w:rFonts w:cs="Simplified Arabic"/>
          <w:b/>
          <w:bCs/>
          <w:color w:val="000000" w:themeColor="text1"/>
          <w:sz w:val="14"/>
          <w:szCs w:val="14"/>
        </w:rPr>
      </w:pPr>
    </w:p>
    <w:p w:rsidR="0072123C" w:rsidRDefault="0072123C" w:rsidP="0004243C">
      <w:pPr>
        <w:ind w:right="360"/>
        <w:jc w:val="lowKashida"/>
        <w:rPr>
          <w:rFonts w:cs="Simplified Arabic"/>
          <w:b/>
          <w:bCs/>
          <w:color w:val="000000" w:themeColor="text1"/>
          <w:sz w:val="14"/>
          <w:szCs w:val="14"/>
        </w:rPr>
      </w:pPr>
    </w:p>
    <w:p w:rsidR="0072123C" w:rsidRDefault="0072123C" w:rsidP="0004243C">
      <w:pPr>
        <w:ind w:right="360"/>
        <w:jc w:val="lowKashida"/>
        <w:rPr>
          <w:rFonts w:cs="Simplified Arabic"/>
          <w:b/>
          <w:bCs/>
          <w:color w:val="000000" w:themeColor="text1"/>
          <w:sz w:val="14"/>
          <w:szCs w:val="14"/>
        </w:rPr>
      </w:pPr>
    </w:p>
    <w:p w:rsidR="00F21242" w:rsidRPr="005A0423" w:rsidRDefault="00F21242" w:rsidP="0004243C">
      <w:pPr>
        <w:ind w:right="360"/>
        <w:jc w:val="lowKashida"/>
        <w:rPr>
          <w:rFonts w:cs="Simplified Arabic"/>
          <w:b/>
          <w:bCs/>
          <w:color w:val="000000" w:themeColor="text1"/>
          <w:rtl/>
        </w:rPr>
      </w:pPr>
      <w:r w:rsidRPr="005A0423">
        <w:rPr>
          <w:rFonts w:cs="Simplified Arabic" w:hint="cs"/>
          <w:b/>
          <w:bCs/>
          <w:color w:val="000000" w:themeColor="text1"/>
          <w:rtl/>
        </w:rPr>
        <w:lastRenderedPageBreak/>
        <w:t xml:space="preserve">5.24 </w:t>
      </w:r>
      <w:r w:rsidR="0004243C" w:rsidRPr="005A0423">
        <w:rPr>
          <w:rFonts w:cs="Simplified Arabic" w:hint="cs"/>
          <w:b/>
          <w:bCs/>
          <w:color w:val="000000" w:themeColor="text1"/>
          <w:rtl/>
        </w:rPr>
        <w:t>جدار الضم والتوسع</w:t>
      </w:r>
    </w:p>
    <w:p w:rsidR="005A0423" w:rsidRDefault="00A47C4A" w:rsidP="00776894">
      <w:pPr>
        <w:pStyle w:val="BodyText2"/>
        <w:jc w:val="both"/>
        <w:rPr>
          <w:rFonts w:cs="Simplified Arabic"/>
        </w:rPr>
      </w:pPr>
      <w:r>
        <w:rPr>
          <w:rFonts w:cs="Simplified Arabic" w:hint="cs"/>
          <w:rtl/>
        </w:rPr>
        <w:t>بلغت</w:t>
      </w:r>
      <w:r w:rsidR="00776894" w:rsidRPr="00776894">
        <w:rPr>
          <w:rFonts w:cs="Simplified Arabic" w:hint="cs"/>
          <w:rtl/>
        </w:rPr>
        <w:t xml:space="preserve"> نسبة الذكور من الافراد الفلسطينيين الذين تقع اماكن سكناهم داخل </w:t>
      </w:r>
      <w:r>
        <w:rPr>
          <w:rFonts w:cs="Simplified Arabic" w:hint="cs"/>
          <w:rtl/>
        </w:rPr>
        <w:t>جدار الضم والتوسع</w:t>
      </w:r>
      <w:r w:rsidR="00E06413">
        <w:rPr>
          <w:rFonts w:cs="Simplified Arabic" w:hint="cs"/>
          <w:rtl/>
        </w:rPr>
        <w:t xml:space="preserve"> </w:t>
      </w:r>
      <w:proofErr w:type="spellStart"/>
      <w:r w:rsidR="00776894" w:rsidRPr="00776894">
        <w:rPr>
          <w:rFonts w:cs="Simplified Arabic" w:hint="cs"/>
          <w:rtl/>
        </w:rPr>
        <w:t>51.9%</w:t>
      </w:r>
      <w:proofErr w:type="spellEnd"/>
      <w:r w:rsidR="00776894" w:rsidRPr="00776894">
        <w:rPr>
          <w:rFonts w:cs="Simplified Arabic" w:hint="cs"/>
          <w:rtl/>
        </w:rPr>
        <w:t xml:space="preserve"> من ابناء محافظة القدس مقابل </w:t>
      </w:r>
      <w:proofErr w:type="spellStart"/>
      <w:r w:rsidR="00776894" w:rsidRPr="00776894">
        <w:rPr>
          <w:rFonts w:cs="Simplified Arabic" w:hint="cs"/>
          <w:rtl/>
        </w:rPr>
        <w:t>48.1%</w:t>
      </w:r>
      <w:proofErr w:type="spellEnd"/>
      <w:r w:rsidR="00776894" w:rsidRPr="00776894">
        <w:rPr>
          <w:rFonts w:cs="Simplified Arabic" w:hint="cs"/>
          <w:rtl/>
        </w:rPr>
        <w:t xml:space="preserve"> من الاناث. في المقابل </w:t>
      </w:r>
      <w:proofErr w:type="spellStart"/>
      <w:r w:rsidR="00776894" w:rsidRPr="00776894">
        <w:rPr>
          <w:rFonts w:cs="Simplified Arabic" w:hint="cs"/>
          <w:rtl/>
        </w:rPr>
        <w:t>80.7%</w:t>
      </w:r>
      <w:proofErr w:type="spellEnd"/>
      <w:r w:rsidR="00776894" w:rsidRPr="00776894">
        <w:rPr>
          <w:rFonts w:cs="Simplified Arabic" w:hint="cs"/>
          <w:rtl/>
        </w:rPr>
        <w:t xml:space="preserve"> من الافراد الفلسطينيين الذين تقع اماكن سكناهم داخل </w:t>
      </w:r>
      <w:r>
        <w:rPr>
          <w:rFonts w:cs="Simplified Arabic" w:hint="cs"/>
          <w:rtl/>
        </w:rPr>
        <w:t>جدار الضم والتوسع</w:t>
      </w:r>
      <w:r w:rsidR="00776894" w:rsidRPr="00776894">
        <w:rPr>
          <w:rFonts w:cs="Simplified Arabic" w:hint="cs"/>
          <w:rtl/>
        </w:rPr>
        <w:t xml:space="preserve"> هم غير </w:t>
      </w:r>
      <w:proofErr w:type="spellStart"/>
      <w:r w:rsidR="00776894" w:rsidRPr="00776894">
        <w:rPr>
          <w:rFonts w:cs="Simplified Arabic" w:hint="cs"/>
          <w:rtl/>
        </w:rPr>
        <w:t>لاجئين،</w:t>
      </w:r>
      <w:proofErr w:type="spellEnd"/>
      <w:r w:rsidR="00776894" w:rsidRPr="00776894">
        <w:rPr>
          <w:rFonts w:cs="Simplified Arabic" w:hint="cs"/>
          <w:rtl/>
        </w:rPr>
        <w:t xml:space="preserve"> ونسبة الأمية (</w:t>
      </w:r>
      <w:r w:rsidR="00776894" w:rsidRPr="00776894">
        <w:rPr>
          <w:rFonts w:cs="Simplified Arabic"/>
          <w:rtl/>
        </w:rPr>
        <w:t xml:space="preserve">للأفراد 10 سنوات </w:t>
      </w:r>
      <w:proofErr w:type="spellStart"/>
      <w:r w:rsidR="00776894" w:rsidRPr="00776894">
        <w:rPr>
          <w:rFonts w:cs="Simplified Arabic"/>
          <w:rtl/>
        </w:rPr>
        <w:t>فاكثر</w:t>
      </w:r>
      <w:r w:rsidR="00776894" w:rsidRPr="00776894">
        <w:rPr>
          <w:rFonts w:cs="Simplified Arabic" w:hint="cs"/>
          <w:rtl/>
        </w:rPr>
        <w:t>)</w:t>
      </w:r>
      <w:proofErr w:type="spellEnd"/>
      <w:r w:rsidR="00776894" w:rsidRPr="00776894">
        <w:rPr>
          <w:rFonts w:cs="Simplified Arabic" w:hint="cs"/>
          <w:rtl/>
        </w:rPr>
        <w:t xml:space="preserve"> من الافراد الفلسطينيين الذين تقع اماكن سكناهم داخل </w:t>
      </w:r>
      <w:r>
        <w:rPr>
          <w:rFonts w:cs="Simplified Arabic" w:hint="cs"/>
          <w:rtl/>
        </w:rPr>
        <w:t>جدار الضم والتوسع</w:t>
      </w:r>
      <w:r w:rsidR="00776894" w:rsidRPr="00776894">
        <w:rPr>
          <w:rFonts w:cs="Simplified Arabic" w:hint="cs"/>
          <w:rtl/>
        </w:rPr>
        <w:t xml:space="preserve"> في محافظة القدس </w:t>
      </w:r>
      <w:proofErr w:type="spellStart"/>
      <w:r w:rsidR="00776894" w:rsidRPr="00776894">
        <w:rPr>
          <w:rFonts w:cs="Simplified Arabic" w:hint="cs"/>
          <w:rtl/>
        </w:rPr>
        <w:t>3.7%،</w:t>
      </w:r>
      <w:proofErr w:type="spellEnd"/>
      <w:r w:rsidR="00776894" w:rsidRPr="00776894">
        <w:rPr>
          <w:rFonts w:cs="Simplified Arabic" w:hint="cs"/>
          <w:rtl/>
        </w:rPr>
        <w:t xml:space="preserve"> </w:t>
      </w:r>
      <w:proofErr w:type="spellStart"/>
      <w:r w:rsidR="00776894" w:rsidRPr="00776894">
        <w:rPr>
          <w:rFonts w:cs="Simplified Arabic" w:hint="cs"/>
          <w:rtl/>
        </w:rPr>
        <w:t>و7.8%</w:t>
      </w:r>
      <w:proofErr w:type="spellEnd"/>
      <w:r w:rsidR="00776894" w:rsidRPr="00776894">
        <w:rPr>
          <w:rFonts w:cs="Simplified Arabic" w:hint="cs"/>
          <w:rtl/>
        </w:rPr>
        <w:t xml:space="preserve"> يحملون درجة </w:t>
      </w:r>
      <w:proofErr w:type="spellStart"/>
      <w:r w:rsidR="00776894" w:rsidRPr="00776894">
        <w:rPr>
          <w:rFonts w:cs="Simplified Arabic" w:hint="cs"/>
          <w:rtl/>
        </w:rPr>
        <w:t>البكالوريس</w:t>
      </w:r>
      <w:proofErr w:type="spellEnd"/>
      <w:r w:rsidR="00776894" w:rsidRPr="00776894">
        <w:rPr>
          <w:rFonts w:cs="Simplified Arabic" w:hint="cs"/>
          <w:rtl/>
        </w:rPr>
        <w:t xml:space="preserve"> فأعلى.</w:t>
      </w:r>
    </w:p>
    <w:p w:rsidR="005A0423" w:rsidRDefault="005A0423" w:rsidP="00776894">
      <w:pPr>
        <w:pStyle w:val="BodyText2"/>
        <w:jc w:val="both"/>
        <w:rPr>
          <w:rFonts w:cs="Simplified Arabic"/>
        </w:rPr>
      </w:pPr>
    </w:p>
    <w:p w:rsidR="00776894" w:rsidRDefault="00776894" w:rsidP="000D655A">
      <w:pPr>
        <w:pStyle w:val="Heading1"/>
        <w:tabs>
          <w:tab w:val="center" w:pos="4537"/>
          <w:tab w:val="left" w:pos="7383"/>
        </w:tabs>
        <w:ind w:left="1"/>
        <w:rPr>
          <w:rFonts w:ascii="Simplified Arabic" w:hAnsi="Simplified Arabic" w:cs="Simplified Arabic"/>
          <w:sz w:val="18"/>
          <w:szCs w:val="18"/>
          <w:rtl/>
        </w:rPr>
      </w:pPr>
      <w:r w:rsidRPr="004B79F3">
        <w:rPr>
          <w:rFonts w:ascii="Simplified Arabic" w:hAnsi="Simplified Arabic" w:cs="Simplified Arabic"/>
          <w:sz w:val="18"/>
          <w:szCs w:val="18"/>
          <w:rtl/>
        </w:rPr>
        <w:t xml:space="preserve">التوزيع النسبي للأفراد الفلسطينيين في محافظة القدس حسب الموقع من جدار الضم والتوسع </w:t>
      </w:r>
      <w:r w:rsidR="000D655A">
        <w:rPr>
          <w:rFonts w:ascii="Simplified Arabic" w:hAnsi="Simplified Arabic" w:cs="Simplified Arabic" w:hint="cs"/>
          <w:sz w:val="18"/>
          <w:szCs w:val="18"/>
          <w:rtl/>
        </w:rPr>
        <w:t xml:space="preserve">والفئات </w:t>
      </w:r>
      <w:proofErr w:type="spellStart"/>
      <w:r w:rsidR="000D655A">
        <w:rPr>
          <w:rFonts w:ascii="Simplified Arabic" w:hAnsi="Simplified Arabic" w:cs="Simplified Arabic" w:hint="cs"/>
          <w:sz w:val="18"/>
          <w:szCs w:val="18"/>
          <w:rtl/>
        </w:rPr>
        <w:t>العمرية</w:t>
      </w:r>
      <w:r w:rsidRPr="004B79F3">
        <w:rPr>
          <w:rFonts w:ascii="Simplified Arabic" w:hAnsi="Simplified Arabic" w:cs="Simplified Arabic"/>
          <w:sz w:val="18"/>
          <w:szCs w:val="18"/>
          <w:rtl/>
        </w:rPr>
        <w:t>،</w:t>
      </w:r>
      <w:proofErr w:type="spellEnd"/>
      <w:r w:rsidRPr="004B79F3">
        <w:rPr>
          <w:rFonts w:ascii="Simplified Arabic" w:hAnsi="Simplified Arabic" w:cs="Simplified Arabic"/>
          <w:sz w:val="18"/>
          <w:szCs w:val="18"/>
          <w:rtl/>
        </w:rPr>
        <w:t xml:space="preserve"> 2013</w:t>
      </w:r>
    </w:p>
    <w:p w:rsidR="00FF68E0" w:rsidRPr="00FF68E0" w:rsidRDefault="00FF68E0" w:rsidP="00FF68E0">
      <w:pPr>
        <w:pStyle w:val="xl45"/>
        <w:pBdr>
          <w:bottom w:val="none" w:sz="0" w:space="0" w:color="auto"/>
          <w:right w:val="none" w:sz="0" w:space="0" w:color="auto"/>
        </w:pBdr>
        <w:bidi/>
        <w:spacing w:before="0" w:beforeAutospacing="0" w:after="0" w:afterAutospacing="0"/>
        <w:textAlignment w:val="auto"/>
        <w:rPr>
          <w:rFonts w:ascii="Arial" w:hAnsi="Arial" w:cs="Arial"/>
          <w:rtl/>
        </w:rPr>
      </w:pPr>
      <w:r w:rsidRPr="00FF68E0">
        <w:rPr>
          <w:rFonts w:ascii="Arial" w:hAnsi="Arial" w:cs="Arial"/>
        </w:rPr>
        <w:t xml:space="preserve">Percentage Distribution of Palestinian </w:t>
      </w:r>
      <w:r w:rsidRPr="0072123C">
        <w:rPr>
          <w:rFonts w:ascii="Arial" w:hAnsi="Arial" w:cs="Arial"/>
        </w:rPr>
        <w:t>in Jerusalem Governorate</w:t>
      </w:r>
      <w:r>
        <w:rPr>
          <w:rFonts w:ascii="Arial" w:hAnsi="Arial" w:cs="Arial"/>
        </w:rPr>
        <w:t xml:space="preserve"> by </w:t>
      </w:r>
      <w:r w:rsidRPr="00FF68E0">
        <w:t>the location</w:t>
      </w:r>
      <w:r w:rsidRPr="00FF68E0">
        <w:rPr>
          <w:rFonts w:ascii="Arial" w:hAnsi="Arial" w:cs="Arial"/>
        </w:rPr>
        <w:t xml:space="preserve"> </w:t>
      </w:r>
      <w:r>
        <w:rPr>
          <w:rFonts w:ascii="Arial" w:hAnsi="Arial" w:cs="Arial"/>
        </w:rPr>
        <w:t>of the</w:t>
      </w:r>
      <w:r w:rsidRPr="004B79F3">
        <w:rPr>
          <w:rFonts w:ascii="Arial" w:hAnsi="Arial" w:cs="Arial"/>
        </w:rPr>
        <w:t xml:space="preserve"> Side of Expansion and Annexation Wall</w:t>
      </w:r>
      <w:r w:rsidR="000D655A">
        <w:rPr>
          <w:rFonts w:ascii="Arial" w:hAnsi="Arial" w:cs="Arial"/>
        </w:rPr>
        <w:t xml:space="preserve"> and Age Groups</w:t>
      </w:r>
      <w:r>
        <w:rPr>
          <w:rFonts w:ascii="Arial" w:hAnsi="Arial" w:cs="Arial"/>
        </w:rPr>
        <w:t>, 2013</w:t>
      </w:r>
    </w:p>
    <w:p w:rsidR="005A0423" w:rsidRPr="005A0423" w:rsidRDefault="005A0423" w:rsidP="005A0423">
      <w:pPr>
        <w:rPr>
          <w:sz w:val="6"/>
          <w:szCs w:val="6"/>
          <w:rtl/>
        </w:rPr>
      </w:pPr>
    </w:p>
    <w:p w:rsidR="00776894" w:rsidRPr="00113606" w:rsidRDefault="00776894" w:rsidP="00776894">
      <w:pPr>
        <w:pStyle w:val="Heading1"/>
        <w:ind w:left="1"/>
        <w:rPr>
          <w:b w:val="0"/>
          <w:bCs w:val="0"/>
          <w:sz w:val="32"/>
        </w:rPr>
      </w:pPr>
      <w:r w:rsidRPr="0072123C">
        <w:rPr>
          <w:b w:val="0"/>
          <w:bCs w:val="0"/>
          <w:noProof/>
          <w:sz w:val="32"/>
          <w:bdr w:val="single" w:sz="4" w:space="0" w:color="auto"/>
          <w:rtl/>
        </w:rPr>
        <w:drawing>
          <wp:inline distT="0" distB="0" distL="0" distR="0">
            <wp:extent cx="4679950" cy="1936750"/>
            <wp:effectExtent l="0" t="0" r="0" b="0"/>
            <wp:docPr id="2" name="Object 36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776894" w:rsidRDefault="00776894" w:rsidP="00776894">
      <w:pPr>
        <w:pStyle w:val="Heading1"/>
        <w:keepNext w:val="0"/>
        <w:jc w:val="lowKashida"/>
        <w:rPr>
          <w:b w:val="0"/>
          <w:bCs w:val="0"/>
          <w:sz w:val="16"/>
          <w:szCs w:val="16"/>
        </w:rPr>
      </w:pPr>
    </w:p>
    <w:p w:rsidR="0072123C" w:rsidRPr="0072123C" w:rsidRDefault="0072123C" w:rsidP="0072123C">
      <w:pPr>
        <w:rPr>
          <w:rtl/>
        </w:rPr>
      </w:pPr>
    </w:p>
    <w:p w:rsidR="00776894" w:rsidRPr="00F21242" w:rsidRDefault="00776894" w:rsidP="00F21242">
      <w:pPr>
        <w:pStyle w:val="BodyText2"/>
        <w:jc w:val="both"/>
        <w:rPr>
          <w:rFonts w:cs="Simplified Arabic"/>
          <w:rtl/>
        </w:rPr>
      </w:pPr>
      <w:proofErr w:type="spellStart"/>
      <w:r w:rsidRPr="00F21242">
        <w:rPr>
          <w:rFonts w:cs="Simplified Arabic" w:hint="cs"/>
          <w:rtl/>
        </w:rPr>
        <w:t>37.9%</w:t>
      </w:r>
      <w:proofErr w:type="spellEnd"/>
      <w:r w:rsidRPr="00F21242">
        <w:rPr>
          <w:rFonts w:cs="Simplified Arabic" w:hint="cs"/>
          <w:rtl/>
        </w:rPr>
        <w:t xml:space="preserve"> من الأفراد يتوجهون إلى الجانب الآخر من </w:t>
      </w:r>
      <w:r w:rsidR="00A47C4A">
        <w:rPr>
          <w:rFonts w:cs="Simplified Arabic" w:hint="cs"/>
          <w:rtl/>
        </w:rPr>
        <w:t>جدار الضم والتوسع</w:t>
      </w:r>
      <w:r w:rsidRPr="00F21242">
        <w:rPr>
          <w:rFonts w:cs="Simplified Arabic" w:hint="cs"/>
          <w:rtl/>
        </w:rPr>
        <w:t xml:space="preserve"> من اجل السياحة وممارسة نشاطات </w:t>
      </w:r>
      <w:proofErr w:type="spellStart"/>
      <w:r w:rsidRPr="00F21242">
        <w:rPr>
          <w:rFonts w:cs="Simplified Arabic" w:hint="cs"/>
          <w:rtl/>
        </w:rPr>
        <w:t>ترفيهيه</w:t>
      </w:r>
      <w:proofErr w:type="spellEnd"/>
      <w:r w:rsidRPr="00F21242">
        <w:rPr>
          <w:rFonts w:cs="Simplified Arabic" w:hint="cs"/>
          <w:rtl/>
        </w:rPr>
        <w:t xml:space="preserve"> </w:t>
      </w:r>
      <w:proofErr w:type="spellStart"/>
      <w:r w:rsidRPr="00F21242">
        <w:rPr>
          <w:rFonts w:cs="Simplified Arabic" w:hint="cs"/>
          <w:rtl/>
        </w:rPr>
        <w:t>وثقافية،</w:t>
      </w:r>
      <w:proofErr w:type="spellEnd"/>
      <w:r w:rsidRPr="00F21242">
        <w:rPr>
          <w:rFonts w:cs="Simplified Arabic" w:hint="cs"/>
          <w:rtl/>
        </w:rPr>
        <w:t xml:space="preserve"> </w:t>
      </w:r>
      <w:proofErr w:type="spellStart"/>
      <w:r w:rsidRPr="00F21242">
        <w:rPr>
          <w:rFonts w:cs="Simplified Arabic" w:hint="cs"/>
          <w:rtl/>
        </w:rPr>
        <w:t>و30.1%</w:t>
      </w:r>
      <w:proofErr w:type="spellEnd"/>
      <w:r w:rsidRPr="00F21242">
        <w:rPr>
          <w:rFonts w:cs="Simplified Arabic" w:hint="cs"/>
          <w:rtl/>
        </w:rPr>
        <w:t xml:space="preserve"> منهم لزيارة الأقارب </w:t>
      </w:r>
      <w:proofErr w:type="spellStart"/>
      <w:r w:rsidRPr="00F21242">
        <w:rPr>
          <w:rFonts w:cs="Simplified Arabic" w:hint="cs"/>
          <w:rtl/>
        </w:rPr>
        <w:t>و14.3%</w:t>
      </w:r>
      <w:proofErr w:type="spellEnd"/>
      <w:r w:rsidRPr="00F21242">
        <w:rPr>
          <w:rFonts w:cs="Simplified Arabic" w:hint="cs"/>
          <w:rtl/>
        </w:rPr>
        <w:t xml:space="preserve"> للحصول على الخدمات </w:t>
      </w:r>
      <w:proofErr w:type="spellStart"/>
      <w:r w:rsidRPr="00F21242">
        <w:rPr>
          <w:rFonts w:cs="Simplified Arabic" w:hint="cs"/>
          <w:rtl/>
        </w:rPr>
        <w:t>الطبية،</w:t>
      </w:r>
      <w:proofErr w:type="spellEnd"/>
      <w:r w:rsidRPr="00F21242">
        <w:rPr>
          <w:rFonts w:cs="Simplified Arabic" w:hint="cs"/>
          <w:rtl/>
        </w:rPr>
        <w:t xml:space="preserve"> </w:t>
      </w:r>
      <w:proofErr w:type="spellStart"/>
      <w:r w:rsidRPr="00F21242">
        <w:rPr>
          <w:rFonts w:cs="Simplified Arabic" w:hint="cs"/>
          <w:rtl/>
        </w:rPr>
        <w:t>و2.0%</w:t>
      </w:r>
      <w:proofErr w:type="spellEnd"/>
      <w:r w:rsidRPr="00F21242">
        <w:rPr>
          <w:rFonts w:cs="Simplified Arabic" w:hint="cs"/>
          <w:rtl/>
        </w:rPr>
        <w:t xml:space="preserve"> </w:t>
      </w:r>
      <w:proofErr w:type="spellStart"/>
      <w:r w:rsidRPr="00F21242">
        <w:rPr>
          <w:rFonts w:cs="Simplified Arabic" w:hint="cs"/>
          <w:rtl/>
        </w:rPr>
        <w:t>للعمل،</w:t>
      </w:r>
      <w:proofErr w:type="spellEnd"/>
      <w:r w:rsidRPr="00F21242">
        <w:rPr>
          <w:rFonts w:cs="Simplified Arabic" w:hint="cs"/>
          <w:rtl/>
        </w:rPr>
        <w:t xml:space="preserve"> </w:t>
      </w:r>
      <w:proofErr w:type="spellStart"/>
      <w:r w:rsidRPr="00F21242">
        <w:rPr>
          <w:rFonts w:cs="Simplified Arabic" w:hint="cs"/>
          <w:rtl/>
        </w:rPr>
        <w:t>و1.5%</w:t>
      </w:r>
      <w:proofErr w:type="spellEnd"/>
      <w:r w:rsidRPr="00F21242">
        <w:rPr>
          <w:rFonts w:cs="Simplified Arabic" w:hint="cs"/>
          <w:rtl/>
        </w:rPr>
        <w:t xml:space="preserve"> لمتابعة أمور عالقة مع الدوائر </w:t>
      </w:r>
      <w:proofErr w:type="spellStart"/>
      <w:r w:rsidRPr="00F21242">
        <w:rPr>
          <w:rFonts w:cs="Simplified Arabic" w:hint="cs"/>
          <w:rtl/>
        </w:rPr>
        <w:t>الخدماتية</w:t>
      </w:r>
      <w:proofErr w:type="spellEnd"/>
      <w:r w:rsidRPr="00F21242">
        <w:rPr>
          <w:rFonts w:cs="Simplified Arabic" w:hint="cs"/>
          <w:rtl/>
        </w:rPr>
        <w:t xml:space="preserve"> </w:t>
      </w:r>
      <w:proofErr w:type="spellStart"/>
      <w:r w:rsidRPr="00F21242">
        <w:rPr>
          <w:rFonts w:cs="Simplified Arabic" w:hint="cs"/>
          <w:rtl/>
        </w:rPr>
        <w:t>المختلفة،</w:t>
      </w:r>
      <w:proofErr w:type="spellEnd"/>
      <w:r w:rsidRPr="00F21242">
        <w:rPr>
          <w:rFonts w:cs="Simplified Arabic" w:hint="cs"/>
          <w:rtl/>
        </w:rPr>
        <w:t xml:space="preserve"> </w:t>
      </w:r>
      <w:proofErr w:type="spellStart"/>
      <w:r w:rsidRPr="00F21242">
        <w:rPr>
          <w:rFonts w:cs="Simplified Arabic" w:hint="cs"/>
          <w:rtl/>
        </w:rPr>
        <w:t>و0</w:t>
      </w:r>
      <w:r w:rsidRPr="00F21242">
        <w:rPr>
          <w:rFonts w:cs="Simplified Arabic"/>
          <w:rtl/>
        </w:rPr>
        <w:t>.</w:t>
      </w:r>
      <w:r w:rsidRPr="00F21242">
        <w:rPr>
          <w:rFonts w:cs="Simplified Arabic" w:hint="cs"/>
          <w:rtl/>
        </w:rPr>
        <w:t>6%</w:t>
      </w:r>
      <w:proofErr w:type="spellEnd"/>
      <w:r w:rsidRPr="00F21242">
        <w:rPr>
          <w:rFonts w:cs="Simplified Arabic" w:hint="cs"/>
          <w:rtl/>
        </w:rPr>
        <w:t xml:space="preserve"> </w:t>
      </w:r>
      <w:proofErr w:type="spellStart"/>
      <w:r w:rsidRPr="00F21242">
        <w:rPr>
          <w:rFonts w:cs="Simplified Arabic" w:hint="cs"/>
          <w:rtl/>
        </w:rPr>
        <w:t>للتعليم،</w:t>
      </w:r>
      <w:proofErr w:type="spellEnd"/>
      <w:r w:rsidRPr="00F21242">
        <w:rPr>
          <w:rFonts w:cs="Simplified Arabic" w:hint="cs"/>
          <w:rtl/>
        </w:rPr>
        <w:t xml:space="preserve"> </w:t>
      </w:r>
      <w:proofErr w:type="spellStart"/>
      <w:r w:rsidRPr="00F21242">
        <w:rPr>
          <w:rFonts w:cs="Simplified Arabic" w:hint="cs"/>
          <w:rtl/>
        </w:rPr>
        <w:t>و0.4%</w:t>
      </w:r>
      <w:proofErr w:type="spellEnd"/>
      <w:r w:rsidRPr="00F21242">
        <w:rPr>
          <w:rFonts w:cs="Simplified Arabic" w:hint="cs"/>
          <w:rtl/>
        </w:rPr>
        <w:t xml:space="preserve"> يتوجهون الى الجانب الاخر من </w:t>
      </w:r>
      <w:r w:rsidR="00A47C4A">
        <w:rPr>
          <w:rFonts w:cs="Simplified Arabic" w:hint="cs"/>
          <w:rtl/>
        </w:rPr>
        <w:t>جدار الضم والتوسع</w:t>
      </w:r>
      <w:r w:rsidRPr="00F21242">
        <w:rPr>
          <w:rFonts w:cs="Simplified Arabic" w:hint="cs"/>
          <w:rtl/>
        </w:rPr>
        <w:t xml:space="preserve"> لأمور اخرى.  إن واقع الحركة بين جانبي </w:t>
      </w:r>
      <w:r w:rsidR="00A47C4A">
        <w:rPr>
          <w:rFonts w:cs="Simplified Arabic" w:hint="cs"/>
          <w:rtl/>
        </w:rPr>
        <w:t>جدار الضم والتوسع</w:t>
      </w:r>
      <w:r w:rsidRPr="00F21242">
        <w:rPr>
          <w:rFonts w:cs="Simplified Arabic" w:hint="cs"/>
          <w:rtl/>
        </w:rPr>
        <w:t xml:space="preserve"> يتخذ صفة الدورية وبشكل </w:t>
      </w:r>
      <w:proofErr w:type="spellStart"/>
      <w:r w:rsidRPr="00F21242">
        <w:rPr>
          <w:rFonts w:cs="Simplified Arabic" w:hint="cs"/>
          <w:rtl/>
        </w:rPr>
        <w:t>عام،</w:t>
      </w:r>
      <w:proofErr w:type="spellEnd"/>
      <w:r w:rsidRPr="00F21242">
        <w:rPr>
          <w:rFonts w:cs="Simplified Arabic" w:hint="cs"/>
          <w:rtl/>
        </w:rPr>
        <w:t xml:space="preserve"> أي ضمن الحياة اليومية وغير مرتبطة بفترة زمنية محددة.</w:t>
      </w:r>
    </w:p>
    <w:p w:rsidR="0072123C" w:rsidRDefault="0072123C" w:rsidP="008A6B84">
      <w:pPr>
        <w:jc w:val="center"/>
        <w:rPr>
          <w:rFonts w:ascii="Arial" w:hAnsi="Arial" w:cs="Simplified Arabic"/>
          <w:b/>
          <w:bCs/>
          <w:sz w:val="18"/>
          <w:szCs w:val="18"/>
        </w:rPr>
      </w:pPr>
    </w:p>
    <w:p w:rsidR="0072123C" w:rsidRDefault="0072123C" w:rsidP="008A6B84">
      <w:pPr>
        <w:jc w:val="center"/>
        <w:rPr>
          <w:rFonts w:ascii="Arial" w:hAnsi="Arial" w:cs="Simplified Arabic"/>
          <w:b/>
          <w:bCs/>
          <w:sz w:val="18"/>
          <w:szCs w:val="18"/>
        </w:rPr>
      </w:pPr>
    </w:p>
    <w:p w:rsidR="0072123C" w:rsidRDefault="0072123C" w:rsidP="008A6B84">
      <w:pPr>
        <w:jc w:val="center"/>
        <w:rPr>
          <w:rFonts w:ascii="Arial" w:hAnsi="Arial" w:cs="Simplified Arabic"/>
          <w:b/>
          <w:bCs/>
          <w:sz w:val="18"/>
          <w:szCs w:val="18"/>
        </w:rPr>
      </w:pPr>
    </w:p>
    <w:p w:rsidR="0072123C" w:rsidRDefault="0072123C" w:rsidP="008A6B84">
      <w:pPr>
        <w:jc w:val="center"/>
        <w:rPr>
          <w:rFonts w:ascii="Arial" w:hAnsi="Arial" w:cs="Simplified Arabic"/>
          <w:b/>
          <w:bCs/>
          <w:sz w:val="18"/>
          <w:szCs w:val="18"/>
        </w:rPr>
      </w:pPr>
    </w:p>
    <w:p w:rsidR="0072123C" w:rsidRDefault="0072123C" w:rsidP="008A6B84">
      <w:pPr>
        <w:jc w:val="center"/>
        <w:rPr>
          <w:rFonts w:ascii="Arial" w:hAnsi="Arial" w:cs="Simplified Arabic"/>
          <w:b/>
          <w:bCs/>
          <w:sz w:val="18"/>
          <w:szCs w:val="18"/>
        </w:rPr>
      </w:pPr>
    </w:p>
    <w:p w:rsidR="0072123C" w:rsidRDefault="0072123C" w:rsidP="008A6B84">
      <w:pPr>
        <w:jc w:val="center"/>
        <w:rPr>
          <w:rFonts w:ascii="Arial" w:hAnsi="Arial" w:cs="Simplified Arabic"/>
          <w:b/>
          <w:bCs/>
          <w:sz w:val="18"/>
          <w:szCs w:val="18"/>
        </w:rPr>
      </w:pPr>
    </w:p>
    <w:p w:rsidR="0072123C" w:rsidRDefault="0072123C" w:rsidP="008A6B84">
      <w:pPr>
        <w:jc w:val="center"/>
        <w:rPr>
          <w:rFonts w:ascii="Arial" w:hAnsi="Arial" w:cs="Simplified Arabic"/>
          <w:b/>
          <w:bCs/>
          <w:sz w:val="18"/>
          <w:szCs w:val="18"/>
        </w:rPr>
      </w:pPr>
    </w:p>
    <w:p w:rsidR="0072123C" w:rsidRDefault="0072123C" w:rsidP="008A6B84">
      <w:pPr>
        <w:jc w:val="center"/>
        <w:rPr>
          <w:rFonts w:ascii="Arial" w:hAnsi="Arial" w:cs="Simplified Arabic"/>
          <w:b/>
          <w:bCs/>
          <w:sz w:val="18"/>
          <w:szCs w:val="18"/>
        </w:rPr>
      </w:pPr>
    </w:p>
    <w:p w:rsidR="0072123C" w:rsidRDefault="0072123C" w:rsidP="008A6B84">
      <w:pPr>
        <w:jc w:val="center"/>
        <w:rPr>
          <w:rFonts w:ascii="Arial" w:hAnsi="Arial" w:cs="Simplified Arabic"/>
          <w:b/>
          <w:bCs/>
          <w:sz w:val="18"/>
          <w:szCs w:val="18"/>
        </w:rPr>
      </w:pPr>
    </w:p>
    <w:p w:rsidR="0072123C" w:rsidRDefault="0072123C" w:rsidP="008A6B84">
      <w:pPr>
        <w:jc w:val="center"/>
        <w:rPr>
          <w:rFonts w:ascii="Arial" w:hAnsi="Arial" w:cs="Simplified Arabic"/>
          <w:b/>
          <w:bCs/>
          <w:sz w:val="18"/>
          <w:szCs w:val="18"/>
        </w:rPr>
      </w:pPr>
    </w:p>
    <w:p w:rsidR="0072123C" w:rsidRDefault="0072123C" w:rsidP="008A6B84">
      <w:pPr>
        <w:jc w:val="center"/>
        <w:rPr>
          <w:rFonts w:ascii="Arial" w:hAnsi="Arial" w:cs="Simplified Arabic"/>
          <w:b/>
          <w:bCs/>
          <w:sz w:val="18"/>
          <w:szCs w:val="18"/>
        </w:rPr>
      </w:pPr>
    </w:p>
    <w:p w:rsidR="0072123C" w:rsidRDefault="0072123C" w:rsidP="008A6B84">
      <w:pPr>
        <w:jc w:val="center"/>
        <w:rPr>
          <w:rFonts w:ascii="Arial" w:hAnsi="Arial" w:cs="Simplified Arabic"/>
          <w:b/>
          <w:bCs/>
          <w:sz w:val="18"/>
          <w:szCs w:val="18"/>
        </w:rPr>
      </w:pPr>
    </w:p>
    <w:p w:rsidR="0072123C" w:rsidRDefault="0072123C" w:rsidP="008A6B84">
      <w:pPr>
        <w:jc w:val="center"/>
        <w:rPr>
          <w:rFonts w:ascii="Arial" w:hAnsi="Arial" w:cs="Simplified Arabic"/>
          <w:b/>
          <w:bCs/>
          <w:sz w:val="18"/>
          <w:szCs w:val="18"/>
        </w:rPr>
      </w:pPr>
    </w:p>
    <w:p w:rsidR="0072123C" w:rsidRDefault="0072123C" w:rsidP="008A6B84">
      <w:pPr>
        <w:jc w:val="center"/>
        <w:rPr>
          <w:rFonts w:ascii="Arial" w:hAnsi="Arial" w:cs="Simplified Arabic"/>
          <w:b/>
          <w:bCs/>
          <w:sz w:val="18"/>
          <w:szCs w:val="18"/>
        </w:rPr>
      </w:pPr>
    </w:p>
    <w:p w:rsidR="0072123C" w:rsidRDefault="0072123C" w:rsidP="008A6B84">
      <w:pPr>
        <w:jc w:val="center"/>
        <w:rPr>
          <w:rFonts w:ascii="Arial" w:hAnsi="Arial" w:cs="Simplified Arabic"/>
          <w:b/>
          <w:bCs/>
          <w:sz w:val="18"/>
          <w:szCs w:val="18"/>
        </w:rPr>
      </w:pPr>
    </w:p>
    <w:p w:rsidR="0072123C" w:rsidRDefault="0072123C" w:rsidP="008A6B84">
      <w:pPr>
        <w:jc w:val="center"/>
        <w:rPr>
          <w:rFonts w:ascii="Arial" w:hAnsi="Arial" w:cs="Simplified Arabic"/>
          <w:b/>
          <w:bCs/>
          <w:sz w:val="18"/>
          <w:szCs w:val="18"/>
        </w:rPr>
      </w:pPr>
    </w:p>
    <w:p w:rsidR="00267E54" w:rsidRPr="00267E54" w:rsidRDefault="00267E54" w:rsidP="00267E54">
      <w:pPr>
        <w:pStyle w:val="xl45"/>
        <w:pBdr>
          <w:bottom w:val="none" w:sz="0" w:space="0" w:color="auto"/>
          <w:right w:val="none" w:sz="0" w:space="0" w:color="auto"/>
        </w:pBdr>
        <w:bidi/>
        <w:spacing w:before="0" w:beforeAutospacing="0" w:after="0" w:afterAutospacing="0"/>
        <w:textAlignment w:val="auto"/>
        <w:rPr>
          <w:rFonts w:ascii="Arial" w:hAnsi="Arial" w:cs="Arial"/>
        </w:rPr>
      </w:pPr>
      <w:r w:rsidRPr="00267E54">
        <w:rPr>
          <w:rFonts w:ascii="Arial" w:hAnsi="Arial" w:cs="Simplified Arabic"/>
          <w:rtl/>
        </w:rPr>
        <w:lastRenderedPageBreak/>
        <w:t xml:space="preserve">التوزيع النسبي للأفراد الفلسطينيين في محافظة القدس حسب بعض الخصائص الخلفية والموقع من جدار الضم </w:t>
      </w:r>
      <w:proofErr w:type="spellStart"/>
      <w:r w:rsidRPr="00267E54">
        <w:rPr>
          <w:rFonts w:ascii="Arial" w:hAnsi="Arial" w:cs="Simplified Arabic"/>
          <w:rtl/>
        </w:rPr>
        <w:t>والتوسع،</w:t>
      </w:r>
      <w:proofErr w:type="spellEnd"/>
      <w:r w:rsidRPr="00267E54">
        <w:rPr>
          <w:rFonts w:ascii="Arial" w:hAnsi="Arial" w:cs="Simplified Arabic"/>
          <w:rtl/>
        </w:rPr>
        <w:t xml:space="preserve"> 2013</w:t>
      </w:r>
    </w:p>
    <w:p w:rsidR="005F7C8B" w:rsidRPr="00267E54" w:rsidRDefault="00267E54" w:rsidP="00267E54">
      <w:pPr>
        <w:pStyle w:val="xl45"/>
        <w:pBdr>
          <w:bottom w:val="none" w:sz="0" w:space="0" w:color="auto"/>
          <w:right w:val="none" w:sz="0" w:space="0" w:color="auto"/>
        </w:pBdr>
        <w:bidi/>
        <w:spacing w:before="0" w:beforeAutospacing="0" w:after="0" w:afterAutospacing="0"/>
        <w:textAlignment w:val="auto"/>
        <w:rPr>
          <w:rFonts w:ascii="Arial" w:hAnsi="Arial" w:cs="Arial"/>
          <w:rtl/>
        </w:rPr>
      </w:pPr>
      <w:r w:rsidRPr="00267E54">
        <w:rPr>
          <w:rFonts w:ascii="Arial" w:hAnsi="Arial" w:cs="Arial"/>
        </w:rPr>
        <w:t>Percentage Distribution of Palestinian Individuals in Jerusalem Governorate by Selected Background Characteristics and Location to the Expansion and Annexation Wall, 2013</w:t>
      </w:r>
    </w:p>
    <w:tbl>
      <w:tblPr>
        <w:bidiVisual/>
        <w:tblW w:w="8624" w:type="dxa"/>
        <w:jc w:val="center"/>
        <w:tblLook w:val="04A0"/>
      </w:tblPr>
      <w:tblGrid>
        <w:gridCol w:w="1871"/>
        <w:gridCol w:w="1577"/>
        <w:gridCol w:w="1701"/>
        <w:gridCol w:w="629"/>
        <w:gridCol w:w="2846"/>
      </w:tblGrid>
      <w:tr w:rsidR="004427E9" w:rsidRPr="004427E9" w:rsidTr="004427E9">
        <w:trPr>
          <w:trHeight w:val="284"/>
          <w:jc w:val="center"/>
        </w:trPr>
        <w:tc>
          <w:tcPr>
            <w:tcW w:w="18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67E54" w:rsidRPr="00267E54" w:rsidRDefault="00267E54" w:rsidP="00267E54">
            <w:pPr>
              <w:jc w:val="center"/>
              <w:rPr>
                <w:rFonts w:ascii="Simplified Arabic" w:hAnsi="Simplified Arabic" w:cs="Simplified Arabic"/>
                <w:b/>
                <w:bCs/>
                <w:color w:val="000000"/>
                <w:sz w:val="16"/>
                <w:szCs w:val="16"/>
                <w:lang w:val="en-GB" w:eastAsia="en-GB"/>
              </w:rPr>
            </w:pPr>
            <w:r w:rsidRPr="00267E54">
              <w:rPr>
                <w:rFonts w:ascii="Simplified Arabic" w:hAnsi="Simplified Arabic" w:cs="Simplified Arabic"/>
                <w:b/>
                <w:bCs/>
                <w:color w:val="000000"/>
                <w:sz w:val="16"/>
                <w:szCs w:val="16"/>
                <w:rtl/>
                <w:lang w:val="en-GB" w:eastAsia="en-GB"/>
              </w:rPr>
              <w:t>الخصائص الخلفية</w:t>
            </w:r>
          </w:p>
        </w:tc>
        <w:tc>
          <w:tcPr>
            <w:tcW w:w="3907" w:type="dxa"/>
            <w:gridSpan w:val="3"/>
            <w:tcBorders>
              <w:top w:val="single" w:sz="4" w:space="0" w:color="auto"/>
              <w:left w:val="single" w:sz="4" w:space="0" w:color="auto"/>
              <w:bottom w:val="nil"/>
              <w:right w:val="single" w:sz="4" w:space="0" w:color="000000"/>
            </w:tcBorders>
            <w:shd w:val="clear" w:color="auto" w:fill="auto"/>
            <w:vAlign w:val="center"/>
            <w:hideMark/>
          </w:tcPr>
          <w:p w:rsidR="00267E54" w:rsidRPr="00267E54" w:rsidRDefault="00267E54" w:rsidP="00267E54">
            <w:pPr>
              <w:jc w:val="center"/>
              <w:rPr>
                <w:rFonts w:ascii="Simplified Arabic" w:hAnsi="Simplified Arabic" w:cs="Simplified Arabic"/>
                <w:b/>
                <w:bCs/>
                <w:color w:val="000000"/>
                <w:sz w:val="16"/>
                <w:szCs w:val="16"/>
                <w:lang w:val="en-GB" w:eastAsia="en-GB"/>
              </w:rPr>
            </w:pPr>
            <w:r w:rsidRPr="00267E54">
              <w:rPr>
                <w:rFonts w:ascii="Simplified Arabic" w:hAnsi="Simplified Arabic" w:cs="Simplified Arabic"/>
                <w:b/>
                <w:bCs/>
                <w:color w:val="000000"/>
                <w:sz w:val="16"/>
                <w:szCs w:val="16"/>
                <w:rtl/>
                <w:lang w:val="en-GB" w:eastAsia="en-GB"/>
              </w:rPr>
              <w:t>الموقع من جدار الضم والتوسع</w:t>
            </w:r>
          </w:p>
        </w:tc>
        <w:tc>
          <w:tcPr>
            <w:tcW w:w="2846" w:type="dxa"/>
            <w:vMerge w:val="restart"/>
            <w:tcBorders>
              <w:top w:val="single" w:sz="4" w:space="0" w:color="auto"/>
              <w:left w:val="nil"/>
              <w:bottom w:val="nil"/>
              <w:right w:val="single" w:sz="4" w:space="0" w:color="auto"/>
            </w:tcBorders>
            <w:shd w:val="clear" w:color="auto" w:fill="auto"/>
            <w:vAlign w:val="center"/>
            <w:hideMark/>
          </w:tcPr>
          <w:p w:rsidR="00267E54" w:rsidRPr="00267E54" w:rsidRDefault="00267E54" w:rsidP="00267E54">
            <w:pPr>
              <w:jc w:val="center"/>
              <w:rPr>
                <w:rFonts w:ascii="Arial" w:hAnsi="Arial" w:cs="Arial"/>
                <w:b/>
                <w:bCs/>
                <w:color w:val="000000"/>
                <w:sz w:val="16"/>
                <w:szCs w:val="16"/>
                <w:lang w:val="en-GB" w:eastAsia="en-GB"/>
              </w:rPr>
            </w:pPr>
            <w:r w:rsidRPr="00267E54">
              <w:rPr>
                <w:rFonts w:ascii="Arial" w:hAnsi="Arial" w:cs="Arial"/>
                <w:b/>
                <w:bCs/>
                <w:color w:val="000000"/>
                <w:sz w:val="16"/>
                <w:szCs w:val="16"/>
                <w:lang w:val="en-GB" w:eastAsia="en-GB"/>
              </w:rPr>
              <w:t>Background</w:t>
            </w:r>
            <w:r w:rsidRPr="00267E54">
              <w:rPr>
                <w:rFonts w:ascii="Arial" w:hAnsi="Arial" w:cs="Arial"/>
                <w:b/>
                <w:bCs/>
                <w:color w:val="000000"/>
                <w:sz w:val="16"/>
                <w:szCs w:val="16"/>
                <w:rtl/>
                <w:lang w:val="en-GB" w:eastAsia="en-GB"/>
              </w:rPr>
              <w:t xml:space="preserve"> </w:t>
            </w:r>
            <w:r w:rsidRPr="00267E54">
              <w:rPr>
                <w:rFonts w:ascii="Arial" w:hAnsi="Arial" w:cs="Arial"/>
                <w:b/>
                <w:bCs/>
                <w:color w:val="000000"/>
                <w:sz w:val="16"/>
                <w:szCs w:val="16"/>
                <w:lang w:val="en-GB" w:eastAsia="en-GB"/>
              </w:rPr>
              <w:t>Characteristics</w:t>
            </w:r>
          </w:p>
        </w:tc>
      </w:tr>
      <w:tr w:rsidR="004427E9" w:rsidRPr="004427E9" w:rsidTr="004427E9">
        <w:trPr>
          <w:trHeight w:val="284"/>
          <w:jc w:val="center"/>
        </w:trPr>
        <w:tc>
          <w:tcPr>
            <w:tcW w:w="1871" w:type="dxa"/>
            <w:vMerge/>
            <w:tcBorders>
              <w:top w:val="single" w:sz="4" w:space="0" w:color="auto"/>
              <w:left w:val="single" w:sz="4" w:space="0" w:color="auto"/>
              <w:bottom w:val="single" w:sz="4" w:space="0" w:color="000000"/>
              <w:right w:val="single" w:sz="4" w:space="0" w:color="auto"/>
            </w:tcBorders>
            <w:vAlign w:val="center"/>
            <w:hideMark/>
          </w:tcPr>
          <w:p w:rsidR="00267E54" w:rsidRPr="00267E54" w:rsidRDefault="00267E54" w:rsidP="00267E54">
            <w:pPr>
              <w:bidi w:val="0"/>
              <w:rPr>
                <w:rFonts w:ascii="Simplified Arabic" w:hAnsi="Simplified Arabic" w:cs="Simplified Arabic"/>
                <w:b/>
                <w:bCs/>
                <w:color w:val="000000"/>
                <w:sz w:val="16"/>
                <w:szCs w:val="16"/>
                <w:lang w:val="en-GB" w:eastAsia="en-GB"/>
              </w:rPr>
            </w:pPr>
          </w:p>
        </w:tc>
        <w:tc>
          <w:tcPr>
            <w:tcW w:w="3907" w:type="dxa"/>
            <w:gridSpan w:val="3"/>
            <w:tcBorders>
              <w:top w:val="nil"/>
              <w:left w:val="single" w:sz="4" w:space="0" w:color="auto"/>
              <w:bottom w:val="single" w:sz="4" w:space="0" w:color="auto"/>
              <w:right w:val="single" w:sz="4" w:space="0" w:color="000000"/>
            </w:tcBorders>
            <w:shd w:val="clear" w:color="auto" w:fill="auto"/>
            <w:vAlign w:val="center"/>
            <w:hideMark/>
          </w:tcPr>
          <w:p w:rsidR="00267E54" w:rsidRPr="00267E54" w:rsidRDefault="00267E54" w:rsidP="00637B05">
            <w:pPr>
              <w:bidi w:val="0"/>
              <w:jc w:val="center"/>
              <w:rPr>
                <w:rFonts w:ascii="Arial" w:hAnsi="Arial" w:cs="Arial"/>
                <w:b/>
                <w:bCs/>
                <w:color w:val="000000"/>
                <w:sz w:val="16"/>
                <w:szCs w:val="16"/>
                <w:lang w:val="en-GB" w:eastAsia="en-GB"/>
              </w:rPr>
            </w:pPr>
            <w:r w:rsidRPr="00267E54">
              <w:rPr>
                <w:rFonts w:ascii="Arial" w:hAnsi="Arial" w:cs="Arial"/>
                <w:b/>
                <w:bCs/>
                <w:color w:val="000000"/>
                <w:sz w:val="16"/>
                <w:szCs w:val="16"/>
                <w:lang w:val="en-GB" w:eastAsia="en-GB"/>
              </w:rPr>
              <w:t>Location from The Expansion and</w:t>
            </w:r>
            <w:r w:rsidRPr="00267E54">
              <w:rPr>
                <w:rFonts w:ascii="Arial" w:hAnsi="Arial" w:cs="Arial"/>
                <w:b/>
                <w:bCs/>
                <w:color w:val="000000"/>
                <w:sz w:val="16"/>
                <w:szCs w:val="16"/>
                <w:rtl/>
                <w:lang w:val="en-GB" w:eastAsia="en-GB"/>
              </w:rPr>
              <w:t xml:space="preserve"> </w:t>
            </w:r>
            <w:r w:rsidRPr="00267E54">
              <w:rPr>
                <w:rFonts w:ascii="Arial" w:hAnsi="Arial" w:cs="Arial"/>
                <w:b/>
                <w:bCs/>
                <w:color w:val="000000"/>
                <w:sz w:val="16"/>
                <w:szCs w:val="16"/>
                <w:lang w:val="en-GB" w:eastAsia="en-GB"/>
              </w:rPr>
              <w:t>Annexation Wall</w:t>
            </w:r>
          </w:p>
        </w:tc>
        <w:tc>
          <w:tcPr>
            <w:tcW w:w="2846" w:type="dxa"/>
            <w:vMerge/>
            <w:tcBorders>
              <w:top w:val="single" w:sz="4" w:space="0" w:color="auto"/>
              <w:left w:val="nil"/>
              <w:bottom w:val="nil"/>
              <w:right w:val="single" w:sz="4" w:space="0" w:color="auto"/>
            </w:tcBorders>
            <w:vAlign w:val="center"/>
            <w:hideMark/>
          </w:tcPr>
          <w:p w:rsidR="00267E54" w:rsidRPr="00267E54" w:rsidRDefault="00267E54" w:rsidP="00267E54">
            <w:pPr>
              <w:bidi w:val="0"/>
              <w:rPr>
                <w:rFonts w:ascii="Arial" w:hAnsi="Arial" w:cs="Arial"/>
                <w:b/>
                <w:bCs/>
                <w:color w:val="000000"/>
                <w:sz w:val="16"/>
                <w:szCs w:val="16"/>
                <w:lang w:val="en-GB" w:eastAsia="en-GB"/>
              </w:rPr>
            </w:pPr>
          </w:p>
        </w:tc>
      </w:tr>
      <w:tr w:rsidR="004427E9" w:rsidRPr="004427E9" w:rsidTr="004427E9">
        <w:trPr>
          <w:trHeight w:val="284"/>
          <w:jc w:val="center"/>
        </w:trPr>
        <w:tc>
          <w:tcPr>
            <w:tcW w:w="1871" w:type="dxa"/>
            <w:vMerge/>
            <w:tcBorders>
              <w:top w:val="single" w:sz="4" w:space="0" w:color="auto"/>
              <w:left w:val="single" w:sz="4" w:space="0" w:color="auto"/>
              <w:bottom w:val="single" w:sz="4" w:space="0" w:color="000000"/>
              <w:right w:val="single" w:sz="4" w:space="0" w:color="auto"/>
            </w:tcBorders>
            <w:vAlign w:val="center"/>
            <w:hideMark/>
          </w:tcPr>
          <w:p w:rsidR="00267E54" w:rsidRPr="00267E54" w:rsidRDefault="00267E54" w:rsidP="00267E54">
            <w:pPr>
              <w:bidi w:val="0"/>
              <w:rPr>
                <w:rFonts w:ascii="Simplified Arabic" w:hAnsi="Simplified Arabic" w:cs="Simplified Arabic"/>
                <w:b/>
                <w:bCs/>
                <w:color w:val="000000"/>
                <w:sz w:val="16"/>
                <w:szCs w:val="16"/>
                <w:lang w:val="en-GB" w:eastAsia="en-GB"/>
              </w:rPr>
            </w:pPr>
          </w:p>
        </w:tc>
        <w:tc>
          <w:tcPr>
            <w:tcW w:w="1577" w:type="dxa"/>
            <w:tcBorders>
              <w:top w:val="nil"/>
              <w:left w:val="single" w:sz="4" w:space="0" w:color="auto"/>
              <w:bottom w:val="nil"/>
              <w:right w:val="single" w:sz="4" w:space="0" w:color="auto"/>
            </w:tcBorders>
            <w:shd w:val="clear" w:color="auto" w:fill="auto"/>
            <w:vAlign w:val="center"/>
            <w:hideMark/>
          </w:tcPr>
          <w:p w:rsidR="00267E54" w:rsidRPr="00267E54" w:rsidRDefault="00267E54" w:rsidP="00267E54">
            <w:pPr>
              <w:jc w:val="center"/>
              <w:rPr>
                <w:rFonts w:ascii="Simplified Arabic" w:hAnsi="Simplified Arabic" w:cs="Simplified Arabic"/>
                <w:color w:val="000000"/>
                <w:sz w:val="16"/>
                <w:szCs w:val="16"/>
                <w:lang w:val="en-GB" w:eastAsia="en-GB"/>
              </w:rPr>
            </w:pPr>
            <w:r w:rsidRPr="00267E54">
              <w:rPr>
                <w:rFonts w:ascii="Simplified Arabic" w:hAnsi="Simplified Arabic" w:cs="Simplified Arabic"/>
                <w:color w:val="000000"/>
                <w:sz w:val="16"/>
                <w:szCs w:val="16"/>
                <w:rtl/>
                <w:lang w:val="en-GB" w:eastAsia="en-GB"/>
              </w:rPr>
              <w:t>داخل جدار الضم والتوسع</w:t>
            </w:r>
          </w:p>
        </w:tc>
        <w:tc>
          <w:tcPr>
            <w:tcW w:w="1701" w:type="dxa"/>
            <w:tcBorders>
              <w:top w:val="nil"/>
              <w:left w:val="single" w:sz="4" w:space="0" w:color="auto"/>
              <w:bottom w:val="nil"/>
              <w:right w:val="single" w:sz="4" w:space="0" w:color="auto"/>
            </w:tcBorders>
            <w:shd w:val="clear" w:color="auto" w:fill="auto"/>
            <w:vAlign w:val="center"/>
            <w:hideMark/>
          </w:tcPr>
          <w:p w:rsidR="00267E54" w:rsidRPr="00267E54" w:rsidRDefault="00267E54" w:rsidP="00267E54">
            <w:pPr>
              <w:jc w:val="center"/>
              <w:rPr>
                <w:rFonts w:ascii="Simplified Arabic" w:hAnsi="Simplified Arabic" w:cs="Simplified Arabic"/>
                <w:color w:val="000000"/>
                <w:sz w:val="16"/>
                <w:szCs w:val="16"/>
                <w:lang w:val="en-GB" w:eastAsia="en-GB"/>
              </w:rPr>
            </w:pPr>
            <w:r w:rsidRPr="00267E54">
              <w:rPr>
                <w:rFonts w:ascii="Simplified Arabic" w:hAnsi="Simplified Arabic" w:cs="Simplified Arabic"/>
                <w:color w:val="000000"/>
                <w:sz w:val="16"/>
                <w:szCs w:val="16"/>
                <w:rtl/>
                <w:lang w:val="en-GB" w:eastAsia="en-GB"/>
              </w:rPr>
              <w:t>خارج جدار الضم والتوسع</w:t>
            </w:r>
          </w:p>
        </w:tc>
        <w:tc>
          <w:tcPr>
            <w:tcW w:w="629" w:type="dxa"/>
            <w:vMerge w:val="restart"/>
            <w:tcBorders>
              <w:top w:val="nil"/>
              <w:left w:val="single" w:sz="4" w:space="0" w:color="auto"/>
              <w:bottom w:val="single" w:sz="4" w:space="0" w:color="000000"/>
              <w:right w:val="single" w:sz="4" w:space="0" w:color="auto"/>
            </w:tcBorders>
            <w:shd w:val="clear" w:color="auto" w:fill="auto"/>
            <w:vAlign w:val="center"/>
            <w:hideMark/>
          </w:tcPr>
          <w:p w:rsidR="00267E54" w:rsidRPr="00267E54" w:rsidRDefault="00267E54" w:rsidP="00267E54">
            <w:pPr>
              <w:jc w:val="center"/>
              <w:rPr>
                <w:rFonts w:ascii="Simplified Arabic" w:hAnsi="Simplified Arabic" w:cs="Simplified Arabic"/>
                <w:b/>
                <w:bCs/>
                <w:color w:val="000000"/>
                <w:sz w:val="16"/>
                <w:szCs w:val="16"/>
                <w:lang w:val="en-GB" w:eastAsia="en-GB"/>
              </w:rPr>
            </w:pPr>
            <w:r w:rsidRPr="00267E54">
              <w:rPr>
                <w:rFonts w:ascii="Simplified Arabic" w:hAnsi="Simplified Arabic" w:cs="Simplified Arabic"/>
                <w:b/>
                <w:bCs/>
                <w:color w:val="000000"/>
                <w:sz w:val="16"/>
                <w:szCs w:val="16"/>
                <w:rtl/>
                <w:lang w:val="en-GB" w:eastAsia="en-GB"/>
              </w:rPr>
              <w:t xml:space="preserve">المجموع  </w:t>
            </w:r>
            <w:r w:rsidRPr="00267E54">
              <w:rPr>
                <w:rFonts w:ascii="Calibri" w:hAnsi="Calibri" w:cs="Simplified Arabic"/>
                <w:b/>
                <w:bCs/>
                <w:color w:val="000000"/>
                <w:sz w:val="16"/>
                <w:szCs w:val="16"/>
                <w:lang w:val="en-GB" w:eastAsia="en-GB"/>
              </w:rPr>
              <w:t>Total</w:t>
            </w:r>
          </w:p>
        </w:tc>
        <w:tc>
          <w:tcPr>
            <w:tcW w:w="2846" w:type="dxa"/>
            <w:vMerge/>
            <w:tcBorders>
              <w:top w:val="single" w:sz="4" w:space="0" w:color="auto"/>
              <w:left w:val="nil"/>
              <w:bottom w:val="nil"/>
              <w:right w:val="single" w:sz="4" w:space="0" w:color="auto"/>
            </w:tcBorders>
            <w:vAlign w:val="center"/>
            <w:hideMark/>
          </w:tcPr>
          <w:p w:rsidR="00267E54" w:rsidRPr="00267E54" w:rsidRDefault="00267E54" w:rsidP="00267E54">
            <w:pPr>
              <w:bidi w:val="0"/>
              <w:rPr>
                <w:rFonts w:ascii="Arial" w:hAnsi="Arial" w:cs="Arial"/>
                <w:b/>
                <w:bCs/>
                <w:color w:val="000000"/>
                <w:sz w:val="16"/>
                <w:szCs w:val="16"/>
                <w:lang w:val="en-GB" w:eastAsia="en-GB"/>
              </w:rPr>
            </w:pPr>
          </w:p>
        </w:tc>
      </w:tr>
      <w:tr w:rsidR="004427E9" w:rsidRPr="004427E9" w:rsidTr="004427E9">
        <w:trPr>
          <w:trHeight w:val="284"/>
          <w:jc w:val="center"/>
        </w:trPr>
        <w:tc>
          <w:tcPr>
            <w:tcW w:w="1871" w:type="dxa"/>
            <w:vMerge/>
            <w:tcBorders>
              <w:top w:val="single" w:sz="4" w:space="0" w:color="auto"/>
              <w:left w:val="single" w:sz="4" w:space="0" w:color="auto"/>
              <w:bottom w:val="single" w:sz="4" w:space="0" w:color="000000"/>
              <w:right w:val="single" w:sz="4" w:space="0" w:color="auto"/>
            </w:tcBorders>
            <w:vAlign w:val="center"/>
            <w:hideMark/>
          </w:tcPr>
          <w:p w:rsidR="00267E54" w:rsidRPr="00267E54" w:rsidRDefault="00267E54" w:rsidP="00267E54">
            <w:pPr>
              <w:bidi w:val="0"/>
              <w:rPr>
                <w:rFonts w:ascii="Simplified Arabic" w:hAnsi="Simplified Arabic" w:cs="Simplified Arabic"/>
                <w:b/>
                <w:bCs/>
                <w:color w:val="000000"/>
                <w:sz w:val="16"/>
                <w:szCs w:val="16"/>
                <w:lang w:val="en-GB" w:eastAsia="en-GB"/>
              </w:rPr>
            </w:pPr>
          </w:p>
        </w:tc>
        <w:tc>
          <w:tcPr>
            <w:tcW w:w="1577" w:type="dxa"/>
            <w:tcBorders>
              <w:top w:val="nil"/>
              <w:left w:val="single" w:sz="4" w:space="0" w:color="auto"/>
              <w:bottom w:val="single" w:sz="4" w:space="0" w:color="auto"/>
              <w:right w:val="single" w:sz="4" w:space="0" w:color="auto"/>
            </w:tcBorders>
            <w:shd w:val="clear" w:color="auto" w:fill="auto"/>
            <w:vAlign w:val="center"/>
            <w:hideMark/>
          </w:tcPr>
          <w:p w:rsidR="00267E54" w:rsidRPr="00267E54" w:rsidRDefault="00267E54" w:rsidP="00267E54">
            <w:pPr>
              <w:bidi w:val="0"/>
              <w:jc w:val="center"/>
              <w:rPr>
                <w:rFonts w:ascii="Arial" w:hAnsi="Arial" w:cs="Arial"/>
                <w:color w:val="000000"/>
                <w:sz w:val="16"/>
                <w:szCs w:val="16"/>
                <w:lang w:val="en-GB" w:eastAsia="en-GB"/>
              </w:rPr>
            </w:pPr>
            <w:r w:rsidRPr="00267E54">
              <w:rPr>
                <w:rFonts w:ascii="Arial" w:hAnsi="Arial" w:cs="Arial"/>
                <w:color w:val="000000"/>
                <w:sz w:val="16"/>
                <w:szCs w:val="16"/>
                <w:lang w:val="en-GB" w:eastAsia="en-GB"/>
              </w:rPr>
              <w:t>Inside the Expansion and Annexation Wall</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267E54" w:rsidRPr="00267E54" w:rsidRDefault="00267E54" w:rsidP="00267E54">
            <w:pPr>
              <w:bidi w:val="0"/>
              <w:jc w:val="center"/>
              <w:rPr>
                <w:rFonts w:ascii="Arial" w:hAnsi="Arial" w:cs="Arial"/>
                <w:color w:val="000000"/>
                <w:sz w:val="16"/>
                <w:szCs w:val="16"/>
                <w:lang w:val="en-GB" w:eastAsia="en-GB"/>
              </w:rPr>
            </w:pPr>
            <w:r w:rsidRPr="00267E54">
              <w:rPr>
                <w:rFonts w:ascii="Arial" w:hAnsi="Arial" w:cs="Arial"/>
                <w:color w:val="000000"/>
                <w:sz w:val="16"/>
                <w:szCs w:val="16"/>
                <w:lang w:val="en-GB" w:eastAsia="en-GB"/>
              </w:rPr>
              <w:t>Out the Expansion and Annexation Wall</w:t>
            </w:r>
          </w:p>
        </w:tc>
        <w:tc>
          <w:tcPr>
            <w:tcW w:w="629" w:type="dxa"/>
            <w:vMerge/>
            <w:tcBorders>
              <w:top w:val="nil"/>
              <w:left w:val="single" w:sz="4" w:space="0" w:color="auto"/>
              <w:bottom w:val="single" w:sz="4" w:space="0" w:color="000000"/>
              <w:right w:val="single" w:sz="4" w:space="0" w:color="auto"/>
            </w:tcBorders>
            <w:vAlign w:val="center"/>
            <w:hideMark/>
          </w:tcPr>
          <w:p w:rsidR="00267E54" w:rsidRPr="00267E54" w:rsidRDefault="00267E54" w:rsidP="00267E54">
            <w:pPr>
              <w:bidi w:val="0"/>
              <w:rPr>
                <w:rFonts w:ascii="Simplified Arabic" w:hAnsi="Simplified Arabic" w:cs="Simplified Arabic"/>
                <w:b/>
                <w:bCs/>
                <w:color w:val="000000"/>
                <w:sz w:val="16"/>
                <w:szCs w:val="16"/>
                <w:lang w:val="en-GB" w:eastAsia="en-GB"/>
              </w:rPr>
            </w:pPr>
          </w:p>
        </w:tc>
        <w:tc>
          <w:tcPr>
            <w:tcW w:w="2846" w:type="dxa"/>
            <w:vMerge/>
            <w:tcBorders>
              <w:top w:val="single" w:sz="4" w:space="0" w:color="auto"/>
              <w:left w:val="nil"/>
              <w:bottom w:val="nil"/>
              <w:right w:val="single" w:sz="4" w:space="0" w:color="auto"/>
            </w:tcBorders>
            <w:vAlign w:val="center"/>
            <w:hideMark/>
          </w:tcPr>
          <w:p w:rsidR="00267E54" w:rsidRPr="00267E54" w:rsidRDefault="00267E54" w:rsidP="00267E54">
            <w:pPr>
              <w:bidi w:val="0"/>
              <w:rPr>
                <w:rFonts w:ascii="Arial" w:hAnsi="Arial" w:cs="Arial"/>
                <w:b/>
                <w:bCs/>
                <w:color w:val="000000"/>
                <w:sz w:val="16"/>
                <w:szCs w:val="16"/>
                <w:lang w:val="en-GB" w:eastAsia="en-GB"/>
              </w:rPr>
            </w:pPr>
          </w:p>
        </w:tc>
      </w:tr>
      <w:tr w:rsidR="004427E9" w:rsidRPr="004427E9"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267E54" w:rsidRDefault="00267E54" w:rsidP="001B1F14">
            <w:pPr>
              <w:rPr>
                <w:rFonts w:ascii="Simplified Arabic" w:hAnsi="Simplified Arabic" w:cs="Simplified Arabic"/>
                <w:b/>
                <w:bCs/>
                <w:color w:val="000000"/>
                <w:sz w:val="16"/>
                <w:szCs w:val="16"/>
                <w:lang w:val="en-GB" w:eastAsia="en-GB"/>
              </w:rPr>
            </w:pPr>
            <w:r w:rsidRPr="00267E54">
              <w:rPr>
                <w:rFonts w:ascii="Simplified Arabic" w:hAnsi="Simplified Arabic" w:cs="Simplified Arabic"/>
                <w:b/>
                <w:bCs/>
                <w:color w:val="000000"/>
                <w:sz w:val="16"/>
                <w:szCs w:val="16"/>
                <w:rtl/>
                <w:lang w:val="en-GB" w:eastAsia="en-GB"/>
              </w:rPr>
              <w:t>الجنس</w:t>
            </w:r>
          </w:p>
        </w:tc>
        <w:tc>
          <w:tcPr>
            <w:tcW w:w="1577" w:type="dxa"/>
            <w:tcBorders>
              <w:top w:val="nil"/>
              <w:left w:val="single" w:sz="4" w:space="0" w:color="auto"/>
              <w:bottom w:val="nil"/>
              <w:right w:val="nil"/>
            </w:tcBorders>
            <w:shd w:val="clear" w:color="auto" w:fill="auto"/>
            <w:vAlign w:val="center"/>
            <w:hideMark/>
          </w:tcPr>
          <w:p w:rsidR="00267E54" w:rsidRPr="00267E54" w:rsidRDefault="00267E54" w:rsidP="00267E54">
            <w:pPr>
              <w:bidi w:val="0"/>
              <w:jc w:val="right"/>
              <w:rPr>
                <w:rFonts w:ascii="Arial" w:hAnsi="Arial" w:cs="Arial"/>
                <w:b/>
                <w:bCs/>
                <w:color w:val="000000"/>
                <w:sz w:val="16"/>
                <w:szCs w:val="16"/>
                <w:lang w:val="en-GB" w:eastAsia="en-GB"/>
              </w:rPr>
            </w:pPr>
            <w:r w:rsidRPr="00267E54">
              <w:rPr>
                <w:rFonts w:ascii="Arial" w:hAnsi="Arial" w:cs="Arial"/>
                <w:b/>
                <w:bCs/>
                <w:color w:val="000000"/>
                <w:sz w:val="16"/>
                <w:szCs w:val="16"/>
                <w:lang w:val="en-GB" w:eastAsia="en-GB"/>
              </w:rPr>
              <w:t> </w:t>
            </w:r>
          </w:p>
        </w:tc>
        <w:tc>
          <w:tcPr>
            <w:tcW w:w="1701" w:type="dxa"/>
            <w:tcBorders>
              <w:top w:val="nil"/>
              <w:left w:val="nil"/>
              <w:bottom w:val="nil"/>
              <w:right w:val="nil"/>
            </w:tcBorders>
            <w:shd w:val="clear" w:color="auto" w:fill="auto"/>
            <w:vAlign w:val="center"/>
            <w:hideMark/>
          </w:tcPr>
          <w:p w:rsidR="00267E54" w:rsidRPr="00267E54" w:rsidRDefault="00267E54" w:rsidP="00267E54">
            <w:pPr>
              <w:bidi w:val="0"/>
              <w:jc w:val="right"/>
              <w:rPr>
                <w:rFonts w:ascii="Arial" w:hAnsi="Arial" w:cs="Arial"/>
                <w:b/>
                <w:bCs/>
                <w:color w:val="000000"/>
                <w:sz w:val="16"/>
                <w:szCs w:val="16"/>
                <w:lang w:val="en-GB" w:eastAsia="en-GB"/>
              </w:rPr>
            </w:pPr>
            <w:r w:rsidRPr="00267E54">
              <w:rPr>
                <w:rFonts w:ascii="Arial" w:hAnsi="Arial" w:cs="Arial"/>
                <w:b/>
                <w:bCs/>
                <w:color w:val="000000"/>
                <w:sz w:val="16"/>
                <w:szCs w:val="16"/>
                <w:lang w:val="en-GB" w:eastAsia="en-GB"/>
              </w:rPr>
              <w:t> </w:t>
            </w:r>
          </w:p>
        </w:tc>
        <w:tc>
          <w:tcPr>
            <w:tcW w:w="629" w:type="dxa"/>
            <w:tcBorders>
              <w:top w:val="nil"/>
              <w:left w:val="nil"/>
              <w:bottom w:val="nil"/>
              <w:right w:val="single" w:sz="4" w:space="0" w:color="auto"/>
            </w:tcBorders>
            <w:shd w:val="clear" w:color="auto" w:fill="auto"/>
            <w:vAlign w:val="center"/>
            <w:hideMark/>
          </w:tcPr>
          <w:p w:rsidR="00267E54" w:rsidRPr="00267E54" w:rsidRDefault="00267E54" w:rsidP="00267E54">
            <w:pPr>
              <w:bidi w:val="0"/>
              <w:jc w:val="right"/>
              <w:rPr>
                <w:rFonts w:ascii="Arial" w:hAnsi="Arial" w:cs="Arial"/>
                <w:b/>
                <w:bCs/>
                <w:color w:val="000000"/>
                <w:sz w:val="16"/>
                <w:szCs w:val="16"/>
                <w:lang w:val="en-GB" w:eastAsia="en-GB"/>
              </w:rPr>
            </w:pPr>
            <w:r w:rsidRPr="00267E54">
              <w:rPr>
                <w:rFonts w:ascii="Arial" w:hAnsi="Arial" w:cs="Arial"/>
                <w:b/>
                <w:bCs/>
                <w:color w:val="000000"/>
                <w:sz w:val="16"/>
                <w:szCs w:val="16"/>
                <w:lang w:val="en-GB" w:eastAsia="en-GB"/>
              </w:rPr>
              <w:t> </w:t>
            </w:r>
          </w:p>
        </w:tc>
        <w:tc>
          <w:tcPr>
            <w:tcW w:w="2846" w:type="dxa"/>
            <w:tcBorders>
              <w:top w:val="single" w:sz="4" w:space="0" w:color="auto"/>
              <w:left w:val="nil"/>
              <w:bottom w:val="nil"/>
              <w:right w:val="single" w:sz="4" w:space="0" w:color="auto"/>
            </w:tcBorders>
            <w:shd w:val="clear" w:color="auto" w:fill="auto"/>
            <w:vAlign w:val="center"/>
            <w:hideMark/>
          </w:tcPr>
          <w:p w:rsidR="00267E54" w:rsidRPr="00267E54" w:rsidRDefault="00267E54" w:rsidP="001B1F14">
            <w:pPr>
              <w:bidi w:val="0"/>
              <w:rPr>
                <w:rFonts w:ascii="Arial" w:hAnsi="Arial" w:cs="Arial"/>
                <w:b/>
                <w:bCs/>
                <w:color w:val="000000"/>
                <w:sz w:val="16"/>
                <w:szCs w:val="16"/>
                <w:lang w:val="en-GB" w:eastAsia="en-GB"/>
              </w:rPr>
            </w:pPr>
            <w:r w:rsidRPr="00267E54">
              <w:rPr>
                <w:rFonts w:ascii="Arial" w:hAnsi="Arial" w:cs="Arial"/>
                <w:b/>
                <w:bCs/>
                <w:color w:val="000000"/>
                <w:sz w:val="16"/>
                <w:szCs w:val="16"/>
                <w:lang w:val="en-GB" w:eastAsia="en-GB"/>
              </w:rPr>
              <w:t>Sex</w:t>
            </w:r>
          </w:p>
        </w:tc>
      </w:tr>
      <w:tr w:rsidR="004427E9" w:rsidRPr="004427E9"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267E54" w:rsidRDefault="00267E54" w:rsidP="00267E54">
            <w:pPr>
              <w:ind w:firstLineChars="100" w:firstLine="160"/>
              <w:rPr>
                <w:rFonts w:ascii="Simplified Arabic" w:hAnsi="Simplified Arabic" w:cs="Simplified Arabic"/>
                <w:color w:val="000000"/>
                <w:sz w:val="16"/>
                <w:szCs w:val="16"/>
                <w:lang w:val="en-GB" w:eastAsia="en-GB"/>
              </w:rPr>
            </w:pPr>
            <w:r w:rsidRPr="00267E54">
              <w:rPr>
                <w:rFonts w:ascii="Simplified Arabic" w:hAnsi="Simplified Arabic" w:cs="Simplified Arabic"/>
                <w:color w:val="000000"/>
                <w:sz w:val="16"/>
                <w:szCs w:val="16"/>
                <w:rtl/>
                <w:lang w:val="en-GB" w:eastAsia="en-GB"/>
              </w:rPr>
              <w:t>ذكور</w:t>
            </w:r>
          </w:p>
        </w:tc>
        <w:tc>
          <w:tcPr>
            <w:tcW w:w="1577" w:type="dxa"/>
            <w:tcBorders>
              <w:top w:val="nil"/>
              <w:left w:val="single" w:sz="4" w:space="0" w:color="auto"/>
              <w:bottom w:val="nil"/>
              <w:right w:val="nil"/>
            </w:tcBorders>
            <w:shd w:val="clear" w:color="auto" w:fill="auto"/>
            <w:noWrap/>
            <w:vAlign w:val="center"/>
            <w:hideMark/>
          </w:tcPr>
          <w:p w:rsidR="00267E54" w:rsidRPr="00267E54" w:rsidRDefault="00267E54" w:rsidP="00267E54">
            <w:pPr>
              <w:bidi w:val="0"/>
              <w:jc w:val="right"/>
              <w:rPr>
                <w:rFonts w:ascii="Arial" w:hAnsi="Arial" w:cs="Arial"/>
                <w:color w:val="000000"/>
                <w:sz w:val="16"/>
                <w:szCs w:val="16"/>
                <w:lang w:val="en-GB" w:eastAsia="en-GB"/>
              </w:rPr>
            </w:pPr>
            <w:r w:rsidRPr="00267E54">
              <w:rPr>
                <w:rFonts w:ascii="Arial" w:hAnsi="Arial" w:cs="Arial"/>
                <w:color w:val="000000"/>
                <w:sz w:val="16"/>
                <w:szCs w:val="16"/>
                <w:lang w:val="en-GB" w:eastAsia="en-GB"/>
              </w:rPr>
              <w:t>51.9</w:t>
            </w:r>
          </w:p>
        </w:tc>
        <w:tc>
          <w:tcPr>
            <w:tcW w:w="1701" w:type="dxa"/>
            <w:tcBorders>
              <w:top w:val="nil"/>
              <w:left w:val="nil"/>
              <w:bottom w:val="nil"/>
              <w:right w:val="nil"/>
            </w:tcBorders>
            <w:shd w:val="clear" w:color="auto" w:fill="auto"/>
            <w:noWrap/>
            <w:vAlign w:val="center"/>
            <w:hideMark/>
          </w:tcPr>
          <w:p w:rsidR="00267E54" w:rsidRPr="00267E54" w:rsidRDefault="00267E54" w:rsidP="00267E54">
            <w:pPr>
              <w:bidi w:val="0"/>
              <w:jc w:val="right"/>
              <w:rPr>
                <w:rFonts w:ascii="Arial" w:hAnsi="Arial" w:cs="Arial"/>
                <w:color w:val="000000"/>
                <w:sz w:val="16"/>
                <w:szCs w:val="16"/>
                <w:lang w:val="en-GB" w:eastAsia="en-GB"/>
              </w:rPr>
            </w:pPr>
            <w:r w:rsidRPr="00267E54">
              <w:rPr>
                <w:rFonts w:ascii="Arial" w:hAnsi="Arial" w:cs="Arial"/>
                <w:color w:val="000000"/>
                <w:sz w:val="16"/>
                <w:szCs w:val="16"/>
                <w:lang w:val="en-GB" w:eastAsia="en-GB"/>
              </w:rPr>
              <w:t>49.4</w:t>
            </w:r>
          </w:p>
        </w:tc>
        <w:tc>
          <w:tcPr>
            <w:tcW w:w="629" w:type="dxa"/>
            <w:tcBorders>
              <w:top w:val="nil"/>
              <w:left w:val="nil"/>
              <w:bottom w:val="nil"/>
              <w:right w:val="single" w:sz="4" w:space="0" w:color="auto"/>
            </w:tcBorders>
            <w:shd w:val="clear" w:color="auto" w:fill="auto"/>
            <w:noWrap/>
            <w:vAlign w:val="center"/>
            <w:hideMark/>
          </w:tcPr>
          <w:p w:rsidR="00267E54" w:rsidRPr="00267E54" w:rsidRDefault="00267E54" w:rsidP="00267E54">
            <w:pPr>
              <w:bidi w:val="0"/>
              <w:jc w:val="right"/>
              <w:rPr>
                <w:rFonts w:ascii="Arial" w:hAnsi="Arial" w:cs="Arial"/>
                <w:b/>
                <w:bCs/>
                <w:color w:val="000000"/>
                <w:sz w:val="16"/>
                <w:szCs w:val="16"/>
                <w:lang w:val="en-GB" w:eastAsia="en-GB"/>
              </w:rPr>
            </w:pPr>
            <w:r w:rsidRPr="00267E54">
              <w:rPr>
                <w:rFonts w:ascii="Arial" w:hAnsi="Arial" w:cs="Arial"/>
                <w:b/>
                <w:bCs/>
                <w:color w:val="000000"/>
                <w:sz w:val="16"/>
                <w:szCs w:val="16"/>
                <w:lang w:val="en-GB" w:eastAsia="en-GB"/>
              </w:rPr>
              <w:t>50.9</w:t>
            </w:r>
          </w:p>
        </w:tc>
        <w:tc>
          <w:tcPr>
            <w:tcW w:w="2846" w:type="dxa"/>
            <w:tcBorders>
              <w:top w:val="nil"/>
              <w:left w:val="nil"/>
              <w:bottom w:val="nil"/>
              <w:right w:val="single" w:sz="4" w:space="0" w:color="auto"/>
            </w:tcBorders>
            <w:shd w:val="clear" w:color="auto" w:fill="auto"/>
            <w:vAlign w:val="center"/>
            <w:hideMark/>
          </w:tcPr>
          <w:p w:rsidR="00267E54" w:rsidRPr="00267E54" w:rsidRDefault="00267E54" w:rsidP="00267E54">
            <w:pPr>
              <w:bidi w:val="0"/>
              <w:ind w:firstLineChars="100" w:firstLine="160"/>
              <w:rPr>
                <w:rFonts w:ascii="Arial" w:hAnsi="Arial" w:cs="Arial"/>
                <w:color w:val="000000"/>
                <w:sz w:val="16"/>
                <w:szCs w:val="16"/>
                <w:lang w:val="en-GB" w:eastAsia="en-GB"/>
              </w:rPr>
            </w:pPr>
            <w:r w:rsidRPr="00267E54">
              <w:rPr>
                <w:rFonts w:ascii="Arial" w:hAnsi="Arial" w:cs="Arial"/>
                <w:color w:val="000000"/>
                <w:sz w:val="16"/>
                <w:szCs w:val="16"/>
                <w:lang w:val="en-GB" w:eastAsia="en-GB"/>
              </w:rPr>
              <w:t>Males</w:t>
            </w:r>
          </w:p>
        </w:tc>
      </w:tr>
      <w:tr w:rsidR="004427E9" w:rsidRPr="004427E9"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267E54" w:rsidRDefault="00267E54" w:rsidP="00267E54">
            <w:pPr>
              <w:ind w:firstLineChars="100" w:firstLine="160"/>
              <w:rPr>
                <w:rFonts w:ascii="Simplified Arabic" w:hAnsi="Simplified Arabic" w:cs="Simplified Arabic"/>
                <w:color w:val="000000"/>
                <w:sz w:val="16"/>
                <w:szCs w:val="16"/>
                <w:lang w:val="en-GB" w:eastAsia="en-GB"/>
              </w:rPr>
            </w:pPr>
            <w:r w:rsidRPr="00267E54">
              <w:rPr>
                <w:rFonts w:ascii="Simplified Arabic" w:hAnsi="Simplified Arabic" w:cs="Simplified Arabic"/>
                <w:color w:val="000000"/>
                <w:sz w:val="16"/>
                <w:szCs w:val="16"/>
                <w:rtl/>
                <w:lang w:val="en-GB" w:eastAsia="en-GB"/>
              </w:rPr>
              <w:t>إناث</w:t>
            </w:r>
          </w:p>
        </w:tc>
        <w:tc>
          <w:tcPr>
            <w:tcW w:w="1577" w:type="dxa"/>
            <w:tcBorders>
              <w:top w:val="nil"/>
              <w:left w:val="single" w:sz="4" w:space="0" w:color="auto"/>
              <w:bottom w:val="nil"/>
              <w:right w:val="nil"/>
            </w:tcBorders>
            <w:shd w:val="clear" w:color="auto" w:fill="auto"/>
            <w:noWrap/>
            <w:vAlign w:val="center"/>
            <w:hideMark/>
          </w:tcPr>
          <w:p w:rsidR="00267E54" w:rsidRPr="00267E54" w:rsidRDefault="00267E54" w:rsidP="00267E54">
            <w:pPr>
              <w:bidi w:val="0"/>
              <w:jc w:val="right"/>
              <w:rPr>
                <w:rFonts w:ascii="Arial" w:hAnsi="Arial" w:cs="Arial"/>
                <w:color w:val="000000"/>
                <w:sz w:val="16"/>
                <w:szCs w:val="16"/>
                <w:lang w:val="en-GB" w:eastAsia="en-GB"/>
              </w:rPr>
            </w:pPr>
            <w:r w:rsidRPr="00267E54">
              <w:rPr>
                <w:rFonts w:ascii="Arial" w:hAnsi="Arial" w:cs="Arial"/>
                <w:color w:val="000000"/>
                <w:sz w:val="16"/>
                <w:szCs w:val="16"/>
                <w:lang w:val="en-GB" w:eastAsia="en-GB"/>
              </w:rPr>
              <w:t>48.1</w:t>
            </w:r>
          </w:p>
        </w:tc>
        <w:tc>
          <w:tcPr>
            <w:tcW w:w="1701" w:type="dxa"/>
            <w:tcBorders>
              <w:top w:val="nil"/>
              <w:left w:val="nil"/>
              <w:bottom w:val="nil"/>
              <w:right w:val="nil"/>
            </w:tcBorders>
            <w:shd w:val="clear" w:color="auto" w:fill="auto"/>
            <w:noWrap/>
            <w:vAlign w:val="center"/>
            <w:hideMark/>
          </w:tcPr>
          <w:p w:rsidR="00267E54" w:rsidRPr="00267E54" w:rsidRDefault="00267E54" w:rsidP="00267E54">
            <w:pPr>
              <w:bidi w:val="0"/>
              <w:jc w:val="right"/>
              <w:rPr>
                <w:rFonts w:ascii="Arial" w:hAnsi="Arial" w:cs="Arial"/>
                <w:color w:val="000000"/>
                <w:sz w:val="16"/>
                <w:szCs w:val="16"/>
                <w:lang w:val="en-GB" w:eastAsia="en-GB"/>
              </w:rPr>
            </w:pPr>
            <w:r w:rsidRPr="00267E54">
              <w:rPr>
                <w:rFonts w:ascii="Arial" w:hAnsi="Arial" w:cs="Arial"/>
                <w:color w:val="000000"/>
                <w:sz w:val="16"/>
                <w:szCs w:val="16"/>
                <w:lang w:val="en-GB" w:eastAsia="en-GB"/>
              </w:rPr>
              <w:t>50.6</w:t>
            </w:r>
          </w:p>
        </w:tc>
        <w:tc>
          <w:tcPr>
            <w:tcW w:w="629" w:type="dxa"/>
            <w:tcBorders>
              <w:top w:val="nil"/>
              <w:left w:val="nil"/>
              <w:bottom w:val="nil"/>
              <w:right w:val="single" w:sz="4" w:space="0" w:color="auto"/>
            </w:tcBorders>
            <w:shd w:val="clear" w:color="auto" w:fill="auto"/>
            <w:noWrap/>
            <w:vAlign w:val="center"/>
            <w:hideMark/>
          </w:tcPr>
          <w:p w:rsidR="00267E54" w:rsidRPr="00267E54" w:rsidRDefault="00267E54" w:rsidP="00267E54">
            <w:pPr>
              <w:bidi w:val="0"/>
              <w:jc w:val="right"/>
              <w:rPr>
                <w:rFonts w:ascii="Arial" w:hAnsi="Arial" w:cs="Arial"/>
                <w:b/>
                <w:bCs/>
                <w:color w:val="000000"/>
                <w:sz w:val="16"/>
                <w:szCs w:val="16"/>
                <w:lang w:val="en-GB" w:eastAsia="en-GB"/>
              </w:rPr>
            </w:pPr>
            <w:r w:rsidRPr="00267E54">
              <w:rPr>
                <w:rFonts w:ascii="Arial" w:hAnsi="Arial" w:cs="Arial"/>
                <w:b/>
                <w:bCs/>
                <w:color w:val="000000"/>
                <w:sz w:val="16"/>
                <w:szCs w:val="16"/>
                <w:lang w:val="en-GB" w:eastAsia="en-GB"/>
              </w:rPr>
              <w:t>49.1</w:t>
            </w:r>
          </w:p>
        </w:tc>
        <w:tc>
          <w:tcPr>
            <w:tcW w:w="2846" w:type="dxa"/>
            <w:tcBorders>
              <w:top w:val="nil"/>
              <w:left w:val="nil"/>
              <w:bottom w:val="nil"/>
              <w:right w:val="single" w:sz="4" w:space="0" w:color="auto"/>
            </w:tcBorders>
            <w:shd w:val="clear" w:color="auto" w:fill="auto"/>
            <w:vAlign w:val="center"/>
            <w:hideMark/>
          </w:tcPr>
          <w:p w:rsidR="00267E54" w:rsidRPr="00267E54" w:rsidRDefault="00267E54" w:rsidP="00267E54">
            <w:pPr>
              <w:bidi w:val="0"/>
              <w:ind w:firstLineChars="100" w:firstLine="160"/>
              <w:rPr>
                <w:rFonts w:ascii="Arial" w:hAnsi="Arial" w:cs="Arial"/>
                <w:color w:val="000000"/>
                <w:sz w:val="16"/>
                <w:szCs w:val="16"/>
                <w:lang w:val="en-GB" w:eastAsia="en-GB"/>
              </w:rPr>
            </w:pPr>
            <w:r w:rsidRPr="00267E54">
              <w:rPr>
                <w:rFonts w:ascii="Arial" w:hAnsi="Arial" w:cs="Arial"/>
                <w:color w:val="000000"/>
                <w:sz w:val="16"/>
                <w:szCs w:val="16"/>
                <w:lang w:val="en-GB" w:eastAsia="en-GB"/>
              </w:rPr>
              <w:t>Females</w:t>
            </w:r>
          </w:p>
        </w:tc>
      </w:tr>
      <w:tr w:rsidR="004427E9" w:rsidRPr="004427E9"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267E54" w:rsidRDefault="00267E54" w:rsidP="00267E54">
            <w:pPr>
              <w:ind w:firstLineChars="100" w:firstLine="161"/>
              <w:rPr>
                <w:rFonts w:ascii="Simplified Arabic" w:hAnsi="Simplified Arabic" w:cs="Simplified Arabic"/>
                <w:b/>
                <w:bCs/>
                <w:color w:val="000000"/>
                <w:sz w:val="16"/>
                <w:szCs w:val="16"/>
                <w:lang w:val="en-GB" w:eastAsia="en-GB"/>
              </w:rPr>
            </w:pPr>
            <w:r w:rsidRPr="00267E54">
              <w:rPr>
                <w:rFonts w:ascii="Simplified Arabic" w:hAnsi="Simplified Arabic" w:cs="Simplified Arabic"/>
                <w:b/>
                <w:bCs/>
                <w:color w:val="000000"/>
                <w:sz w:val="16"/>
                <w:szCs w:val="16"/>
                <w:rtl/>
                <w:lang w:val="en-GB" w:eastAsia="en-GB"/>
              </w:rPr>
              <w:t>المجموع</w:t>
            </w:r>
          </w:p>
        </w:tc>
        <w:tc>
          <w:tcPr>
            <w:tcW w:w="1577" w:type="dxa"/>
            <w:tcBorders>
              <w:top w:val="nil"/>
              <w:left w:val="single" w:sz="4" w:space="0" w:color="auto"/>
              <w:bottom w:val="nil"/>
              <w:right w:val="nil"/>
            </w:tcBorders>
            <w:shd w:val="clear" w:color="auto" w:fill="auto"/>
            <w:noWrap/>
            <w:vAlign w:val="center"/>
            <w:hideMark/>
          </w:tcPr>
          <w:p w:rsidR="00267E54" w:rsidRPr="00267E54" w:rsidRDefault="00267E54" w:rsidP="00267E54">
            <w:pPr>
              <w:bidi w:val="0"/>
              <w:jc w:val="right"/>
              <w:rPr>
                <w:rFonts w:ascii="Arial" w:hAnsi="Arial" w:cs="Arial"/>
                <w:b/>
                <w:bCs/>
                <w:color w:val="000000"/>
                <w:sz w:val="16"/>
                <w:szCs w:val="16"/>
                <w:lang w:val="en-GB" w:eastAsia="en-GB"/>
              </w:rPr>
            </w:pPr>
            <w:r w:rsidRPr="00267E54">
              <w:rPr>
                <w:rFonts w:ascii="Arial" w:hAnsi="Arial" w:cs="Arial"/>
                <w:b/>
                <w:bCs/>
                <w:color w:val="000000"/>
                <w:sz w:val="16"/>
                <w:szCs w:val="16"/>
                <w:lang w:val="en-GB" w:eastAsia="en-GB"/>
              </w:rPr>
              <w:t>100</w:t>
            </w:r>
          </w:p>
        </w:tc>
        <w:tc>
          <w:tcPr>
            <w:tcW w:w="1701" w:type="dxa"/>
            <w:tcBorders>
              <w:top w:val="nil"/>
              <w:left w:val="nil"/>
              <w:bottom w:val="nil"/>
              <w:right w:val="nil"/>
            </w:tcBorders>
            <w:shd w:val="clear" w:color="auto" w:fill="auto"/>
            <w:noWrap/>
            <w:vAlign w:val="center"/>
            <w:hideMark/>
          </w:tcPr>
          <w:p w:rsidR="00267E54" w:rsidRPr="00267E54" w:rsidRDefault="00267E54" w:rsidP="00267E54">
            <w:pPr>
              <w:bidi w:val="0"/>
              <w:jc w:val="right"/>
              <w:rPr>
                <w:rFonts w:ascii="Arial" w:hAnsi="Arial" w:cs="Arial"/>
                <w:b/>
                <w:bCs/>
                <w:color w:val="000000"/>
                <w:sz w:val="16"/>
                <w:szCs w:val="16"/>
                <w:lang w:val="en-GB" w:eastAsia="en-GB"/>
              </w:rPr>
            </w:pPr>
            <w:r w:rsidRPr="00267E54">
              <w:rPr>
                <w:rFonts w:ascii="Arial" w:hAnsi="Arial" w:cs="Arial"/>
                <w:b/>
                <w:bCs/>
                <w:color w:val="000000"/>
                <w:sz w:val="16"/>
                <w:szCs w:val="16"/>
                <w:lang w:val="en-GB" w:eastAsia="en-GB"/>
              </w:rPr>
              <w:t>100</w:t>
            </w:r>
          </w:p>
        </w:tc>
        <w:tc>
          <w:tcPr>
            <w:tcW w:w="629" w:type="dxa"/>
            <w:tcBorders>
              <w:top w:val="nil"/>
              <w:left w:val="nil"/>
              <w:bottom w:val="nil"/>
              <w:right w:val="single" w:sz="4" w:space="0" w:color="auto"/>
            </w:tcBorders>
            <w:shd w:val="clear" w:color="auto" w:fill="auto"/>
            <w:noWrap/>
            <w:vAlign w:val="center"/>
            <w:hideMark/>
          </w:tcPr>
          <w:p w:rsidR="00267E54" w:rsidRPr="00267E54" w:rsidRDefault="00267E54" w:rsidP="00267E54">
            <w:pPr>
              <w:bidi w:val="0"/>
              <w:jc w:val="right"/>
              <w:rPr>
                <w:rFonts w:ascii="Arial" w:hAnsi="Arial" w:cs="Arial"/>
                <w:b/>
                <w:bCs/>
                <w:color w:val="000000"/>
                <w:sz w:val="16"/>
                <w:szCs w:val="16"/>
                <w:lang w:val="en-GB" w:eastAsia="en-GB"/>
              </w:rPr>
            </w:pPr>
            <w:r w:rsidRPr="00267E54">
              <w:rPr>
                <w:rFonts w:ascii="Arial" w:hAnsi="Arial" w:cs="Arial"/>
                <w:b/>
                <w:bCs/>
                <w:color w:val="000000"/>
                <w:sz w:val="16"/>
                <w:szCs w:val="16"/>
                <w:lang w:val="en-GB" w:eastAsia="en-GB"/>
              </w:rPr>
              <w:t>100</w:t>
            </w:r>
          </w:p>
        </w:tc>
        <w:tc>
          <w:tcPr>
            <w:tcW w:w="2846" w:type="dxa"/>
            <w:tcBorders>
              <w:top w:val="nil"/>
              <w:left w:val="nil"/>
              <w:bottom w:val="nil"/>
              <w:right w:val="single" w:sz="4" w:space="0" w:color="auto"/>
            </w:tcBorders>
            <w:shd w:val="clear" w:color="auto" w:fill="auto"/>
            <w:vAlign w:val="center"/>
            <w:hideMark/>
          </w:tcPr>
          <w:p w:rsidR="00267E54" w:rsidRPr="00267E54" w:rsidRDefault="00267E54" w:rsidP="00267E54">
            <w:pPr>
              <w:bidi w:val="0"/>
              <w:ind w:firstLineChars="100" w:firstLine="161"/>
              <w:rPr>
                <w:rFonts w:ascii="Arial" w:hAnsi="Arial" w:cs="Arial"/>
                <w:b/>
                <w:bCs/>
                <w:color w:val="000000"/>
                <w:sz w:val="16"/>
                <w:szCs w:val="16"/>
                <w:lang w:val="en-GB" w:eastAsia="en-GB"/>
              </w:rPr>
            </w:pPr>
            <w:r w:rsidRPr="00267E54">
              <w:rPr>
                <w:rFonts w:ascii="Arial" w:hAnsi="Arial" w:cs="Arial"/>
                <w:b/>
                <w:bCs/>
                <w:color w:val="000000"/>
                <w:sz w:val="16"/>
                <w:szCs w:val="16"/>
                <w:lang w:val="en-GB" w:eastAsia="en-GB"/>
              </w:rPr>
              <w:t>Total</w:t>
            </w:r>
          </w:p>
        </w:tc>
      </w:tr>
      <w:tr w:rsidR="004427E9" w:rsidRPr="004427E9"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267E54" w:rsidRDefault="00267E54" w:rsidP="001B1F14">
            <w:pPr>
              <w:rPr>
                <w:rFonts w:ascii="Simplified Arabic" w:hAnsi="Simplified Arabic" w:cs="Simplified Arabic"/>
                <w:b/>
                <w:bCs/>
                <w:color w:val="000000"/>
                <w:sz w:val="16"/>
                <w:szCs w:val="16"/>
                <w:lang w:val="en-GB" w:eastAsia="en-GB"/>
              </w:rPr>
            </w:pPr>
            <w:r w:rsidRPr="00267E54">
              <w:rPr>
                <w:rFonts w:ascii="Simplified Arabic" w:hAnsi="Simplified Arabic" w:cs="Simplified Arabic"/>
                <w:b/>
                <w:bCs/>
                <w:color w:val="000000"/>
                <w:sz w:val="16"/>
                <w:szCs w:val="16"/>
                <w:rtl/>
                <w:lang w:val="en-GB" w:eastAsia="en-GB"/>
              </w:rPr>
              <w:t>حالة اللجوء</w:t>
            </w:r>
          </w:p>
        </w:tc>
        <w:tc>
          <w:tcPr>
            <w:tcW w:w="1577" w:type="dxa"/>
            <w:tcBorders>
              <w:top w:val="nil"/>
              <w:left w:val="single" w:sz="4" w:space="0" w:color="auto"/>
              <w:bottom w:val="nil"/>
              <w:right w:val="nil"/>
            </w:tcBorders>
            <w:shd w:val="clear" w:color="auto" w:fill="auto"/>
            <w:vAlign w:val="center"/>
            <w:hideMark/>
          </w:tcPr>
          <w:p w:rsidR="00267E54" w:rsidRPr="00267E54" w:rsidRDefault="00267E54" w:rsidP="00267E54">
            <w:pPr>
              <w:bidi w:val="0"/>
              <w:rPr>
                <w:rFonts w:ascii="Arial" w:hAnsi="Arial" w:cs="Arial"/>
                <w:b/>
                <w:bCs/>
                <w:color w:val="000000"/>
                <w:sz w:val="16"/>
                <w:szCs w:val="16"/>
                <w:lang w:val="en-GB" w:eastAsia="en-GB"/>
              </w:rPr>
            </w:pPr>
            <w:r w:rsidRPr="00267E54">
              <w:rPr>
                <w:rFonts w:ascii="Arial" w:hAnsi="Arial" w:cs="Arial"/>
                <w:b/>
                <w:bCs/>
                <w:color w:val="000000"/>
                <w:sz w:val="16"/>
                <w:szCs w:val="16"/>
                <w:lang w:val="en-GB" w:eastAsia="en-GB"/>
              </w:rPr>
              <w:t> </w:t>
            </w:r>
          </w:p>
        </w:tc>
        <w:tc>
          <w:tcPr>
            <w:tcW w:w="1701" w:type="dxa"/>
            <w:tcBorders>
              <w:top w:val="nil"/>
              <w:left w:val="nil"/>
              <w:bottom w:val="nil"/>
              <w:right w:val="nil"/>
            </w:tcBorders>
            <w:shd w:val="clear" w:color="auto" w:fill="auto"/>
            <w:vAlign w:val="center"/>
            <w:hideMark/>
          </w:tcPr>
          <w:p w:rsidR="00267E54" w:rsidRPr="00267E54" w:rsidRDefault="00267E54" w:rsidP="00267E54">
            <w:pPr>
              <w:bidi w:val="0"/>
              <w:rPr>
                <w:rFonts w:ascii="Arial" w:hAnsi="Arial" w:cs="Arial"/>
                <w:b/>
                <w:bCs/>
                <w:color w:val="000000"/>
                <w:sz w:val="16"/>
                <w:szCs w:val="16"/>
                <w:lang w:val="en-GB" w:eastAsia="en-GB"/>
              </w:rPr>
            </w:pPr>
          </w:p>
        </w:tc>
        <w:tc>
          <w:tcPr>
            <w:tcW w:w="629" w:type="dxa"/>
            <w:tcBorders>
              <w:top w:val="nil"/>
              <w:left w:val="nil"/>
              <w:bottom w:val="nil"/>
              <w:right w:val="single" w:sz="4" w:space="0" w:color="auto"/>
            </w:tcBorders>
            <w:shd w:val="clear" w:color="auto" w:fill="auto"/>
            <w:vAlign w:val="center"/>
            <w:hideMark/>
          </w:tcPr>
          <w:p w:rsidR="00267E54" w:rsidRPr="00267E54" w:rsidRDefault="00267E54" w:rsidP="00267E54">
            <w:pPr>
              <w:bidi w:val="0"/>
              <w:rPr>
                <w:rFonts w:ascii="Arial" w:hAnsi="Arial" w:cs="Arial"/>
                <w:b/>
                <w:bCs/>
                <w:color w:val="000000"/>
                <w:sz w:val="16"/>
                <w:szCs w:val="16"/>
                <w:lang w:val="en-GB" w:eastAsia="en-GB"/>
              </w:rPr>
            </w:pPr>
            <w:r w:rsidRPr="00267E54">
              <w:rPr>
                <w:rFonts w:ascii="Arial" w:hAnsi="Arial" w:cs="Arial"/>
                <w:b/>
                <w:bCs/>
                <w:color w:val="000000"/>
                <w:sz w:val="16"/>
                <w:szCs w:val="16"/>
                <w:lang w:val="en-GB" w:eastAsia="en-GB"/>
              </w:rPr>
              <w:t> </w:t>
            </w:r>
          </w:p>
        </w:tc>
        <w:tc>
          <w:tcPr>
            <w:tcW w:w="2846" w:type="dxa"/>
            <w:tcBorders>
              <w:top w:val="nil"/>
              <w:left w:val="nil"/>
              <w:bottom w:val="nil"/>
              <w:right w:val="single" w:sz="4" w:space="0" w:color="auto"/>
            </w:tcBorders>
            <w:shd w:val="clear" w:color="auto" w:fill="auto"/>
            <w:vAlign w:val="center"/>
            <w:hideMark/>
          </w:tcPr>
          <w:p w:rsidR="00267E54" w:rsidRPr="00267E54" w:rsidRDefault="00267E54" w:rsidP="007102D0">
            <w:pPr>
              <w:bidi w:val="0"/>
              <w:rPr>
                <w:rFonts w:ascii="Arial" w:hAnsi="Arial" w:cs="Arial"/>
                <w:b/>
                <w:bCs/>
                <w:color w:val="000000"/>
                <w:sz w:val="16"/>
                <w:szCs w:val="16"/>
                <w:lang w:val="en-GB" w:eastAsia="en-GB"/>
              </w:rPr>
            </w:pPr>
            <w:r w:rsidRPr="00267E54">
              <w:rPr>
                <w:rFonts w:ascii="Arial" w:hAnsi="Arial" w:cs="Arial"/>
                <w:b/>
                <w:bCs/>
                <w:color w:val="000000"/>
                <w:sz w:val="16"/>
                <w:szCs w:val="16"/>
                <w:lang w:val="en-GB" w:eastAsia="en-GB"/>
              </w:rPr>
              <w:t xml:space="preserve">Refugee </w:t>
            </w:r>
            <w:r w:rsidR="007102D0">
              <w:rPr>
                <w:rFonts w:ascii="Arial" w:hAnsi="Arial" w:cs="Arial"/>
                <w:b/>
                <w:bCs/>
                <w:color w:val="000000"/>
                <w:sz w:val="16"/>
                <w:szCs w:val="16"/>
                <w:lang w:val="en-GB" w:eastAsia="en-GB"/>
              </w:rPr>
              <w:t>s</w:t>
            </w:r>
            <w:r w:rsidRPr="00267E54">
              <w:rPr>
                <w:rFonts w:ascii="Arial" w:hAnsi="Arial" w:cs="Arial"/>
                <w:b/>
                <w:bCs/>
                <w:color w:val="000000"/>
                <w:sz w:val="16"/>
                <w:szCs w:val="16"/>
                <w:lang w:val="en-GB" w:eastAsia="en-GB"/>
              </w:rPr>
              <w:t>tatus</w:t>
            </w:r>
          </w:p>
        </w:tc>
      </w:tr>
      <w:tr w:rsidR="004427E9" w:rsidRPr="004427E9"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267E54" w:rsidRDefault="00267E54" w:rsidP="00267E54">
            <w:pPr>
              <w:ind w:firstLineChars="100" w:firstLine="160"/>
              <w:rPr>
                <w:rFonts w:ascii="Simplified Arabic" w:hAnsi="Simplified Arabic" w:cs="Simplified Arabic"/>
                <w:color w:val="000000"/>
                <w:sz w:val="16"/>
                <w:szCs w:val="16"/>
                <w:lang w:val="en-GB" w:eastAsia="en-GB"/>
              </w:rPr>
            </w:pPr>
            <w:r w:rsidRPr="00267E54">
              <w:rPr>
                <w:rFonts w:ascii="Simplified Arabic" w:hAnsi="Simplified Arabic" w:cs="Simplified Arabic"/>
                <w:color w:val="000000"/>
                <w:sz w:val="16"/>
                <w:szCs w:val="16"/>
                <w:rtl/>
                <w:lang w:val="en-GB" w:eastAsia="en-GB"/>
              </w:rPr>
              <w:t>لاجئ مسجل</w:t>
            </w:r>
          </w:p>
        </w:tc>
        <w:tc>
          <w:tcPr>
            <w:tcW w:w="1577" w:type="dxa"/>
            <w:tcBorders>
              <w:top w:val="nil"/>
              <w:left w:val="single" w:sz="4" w:space="0" w:color="auto"/>
              <w:bottom w:val="nil"/>
              <w:right w:val="nil"/>
            </w:tcBorders>
            <w:shd w:val="clear" w:color="auto" w:fill="auto"/>
            <w:noWrap/>
            <w:vAlign w:val="center"/>
            <w:hideMark/>
          </w:tcPr>
          <w:p w:rsidR="00267E54" w:rsidRPr="00267E54" w:rsidRDefault="00267E54" w:rsidP="00267E54">
            <w:pPr>
              <w:bidi w:val="0"/>
              <w:jc w:val="right"/>
              <w:rPr>
                <w:rFonts w:ascii="Arial" w:hAnsi="Arial" w:cs="Arial"/>
                <w:color w:val="000000"/>
                <w:sz w:val="16"/>
                <w:szCs w:val="16"/>
                <w:lang w:val="en-GB" w:eastAsia="en-GB"/>
              </w:rPr>
            </w:pPr>
            <w:r w:rsidRPr="00267E54">
              <w:rPr>
                <w:rFonts w:ascii="Arial" w:hAnsi="Arial" w:cs="Arial"/>
                <w:color w:val="000000"/>
                <w:sz w:val="16"/>
                <w:szCs w:val="16"/>
                <w:lang w:val="en-GB" w:eastAsia="en-GB"/>
              </w:rPr>
              <w:t>19.2</w:t>
            </w:r>
          </w:p>
        </w:tc>
        <w:tc>
          <w:tcPr>
            <w:tcW w:w="1701" w:type="dxa"/>
            <w:tcBorders>
              <w:top w:val="nil"/>
              <w:left w:val="nil"/>
              <w:bottom w:val="nil"/>
              <w:right w:val="nil"/>
            </w:tcBorders>
            <w:shd w:val="clear" w:color="auto" w:fill="auto"/>
            <w:noWrap/>
            <w:vAlign w:val="center"/>
            <w:hideMark/>
          </w:tcPr>
          <w:p w:rsidR="00267E54" w:rsidRPr="00267E54" w:rsidRDefault="00267E54" w:rsidP="00267E54">
            <w:pPr>
              <w:bidi w:val="0"/>
              <w:jc w:val="right"/>
              <w:rPr>
                <w:rFonts w:ascii="Arial" w:hAnsi="Arial" w:cs="Arial"/>
                <w:color w:val="000000"/>
                <w:sz w:val="16"/>
                <w:szCs w:val="16"/>
                <w:lang w:val="en-GB" w:eastAsia="en-GB"/>
              </w:rPr>
            </w:pPr>
            <w:r w:rsidRPr="00267E54">
              <w:rPr>
                <w:rFonts w:ascii="Arial" w:hAnsi="Arial" w:cs="Arial"/>
                <w:color w:val="000000"/>
                <w:sz w:val="16"/>
                <w:szCs w:val="16"/>
                <w:lang w:val="en-GB" w:eastAsia="en-GB"/>
              </w:rPr>
              <w:t>31.2</w:t>
            </w:r>
          </w:p>
        </w:tc>
        <w:tc>
          <w:tcPr>
            <w:tcW w:w="629" w:type="dxa"/>
            <w:tcBorders>
              <w:top w:val="nil"/>
              <w:left w:val="nil"/>
              <w:bottom w:val="nil"/>
              <w:right w:val="single" w:sz="4" w:space="0" w:color="auto"/>
            </w:tcBorders>
            <w:shd w:val="clear" w:color="auto" w:fill="auto"/>
            <w:noWrap/>
            <w:vAlign w:val="center"/>
            <w:hideMark/>
          </w:tcPr>
          <w:p w:rsidR="00267E54" w:rsidRPr="00267E54" w:rsidRDefault="00267E54" w:rsidP="00267E54">
            <w:pPr>
              <w:bidi w:val="0"/>
              <w:jc w:val="right"/>
              <w:rPr>
                <w:rFonts w:ascii="Arial" w:hAnsi="Arial" w:cs="Arial"/>
                <w:b/>
                <w:bCs/>
                <w:color w:val="000000"/>
                <w:sz w:val="16"/>
                <w:szCs w:val="16"/>
                <w:lang w:val="en-GB" w:eastAsia="en-GB"/>
              </w:rPr>
            </w:pPr>
            <w:r w:rsidRPr="00267E54">
              <w:rPr>
                <w:rFonts w:ascii="Arial" w:hAnsi="Arial" w:cs="Arial"/>
                <w:b/>
                <w:bCs/>
                <w:color w:val="000000"/>
                <w:sz w:val="16"/>
                <w:szCs w:val="16"/>
                <w:lang w:val="en-GB" w:eastAsia="en-GB"/>
              </w:rPr>
              <w:t>24.4</w:t>
            </w:r>
          </w:p>
        </w:tc>
        <w:tc>
          <w:tcPr>
            <w:tcW w:w="2846" w:type="dxa"/>
            <w:tcBorders>
              <w:top w:val="nil"/>
              <w:left w:val="nil"/>
              <w:bottom w:val="nil"/>
              <w:right w:val="single" w:sz="4" w:space="0" w:color="auto"/>
            </w:tcBorders>
            <w:shd w:val="clear" w:color="auto" w:fill="auto"/>
            <w:vAlign w:val="center"/>
            <w:hideMark/>
          </w:tcPr>
          <w:p w:rsidR="00267E54" w:rsidRPr="00267E54" w:rsidRDefault="00267E54" w:rsidP="00267E54">
            <w:pPr>
              <w:bidi w:val="0"/>
              <w:ind w:firstLineChars="100" w:firstLine="160"/>
              <w:rPr>
                <w:rFonts w:ascii="Arial" w:hAnsi="Arial" w:cs="Arial"/>
                <w:color w:val="000000"/>
                <w:sz w:val="16"/>
                <w:szCs w:val="16"/>
                <w:lang w:val="en-GB" w:eastAsia="en-GB"/>
              </w:rPr>
            </w:pPr>
            <w:r w:rsidRPr="00267E54">
              <w:rPr>
                <w:rFonts w:ascii="Arial" w:hAnsi="Arial" w:cs="Arial"/>
                <w:color w:val="000000"/>
                <w:sz w:val="16"/>
                <w:szCs w:val="16"/>
                <w:lang w:val="en-GB" w:eastAsia="en-GB"/>
              </w:rPr>
              <w:t>Registered refugees</w:t>
            </w:r>
          </w:p>
        </w:tc>
      </w:tr>
      <w:tr w:rsidR="004427E9" w:rsidRPr="004427E9"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267E54" w:rsidRDefault="00267E54" w:rsidP="00267E54">
            <w:pPr>
              <w:ind w:firstLineChars="100" w:firstLine="160"/>
              <w:rPr>
                <w:rFonts w:ascii="Simplified Arabic" w:hAnsi="Simplified Arabic" w:cs="Simplified Arabic"/>
                <w:color w:val="000000"/>
                <w:sz w:val="16"/>
                <w:szCs w:val="16"/>
                <w:lang w:val="en-GB" w:eastAsia="en-GB"/>
              </w:rPr>
            </w:pPr>
            <w:r w:rsidRPr="00267E54">
              <w:rPr>
                <w:rFonts w:ascii="Simplified Arabic" w:hAnsi="Simplified Arabic" w:cs="Simplified Arabic"/>
                <w:color w:val="000000"/>
                <w:sz w:val="16"/>
                <w:szCs w:val="16"/>
                <w:rtl/>
                <w:lang w:val="en-GB" w:eastAsia="en-GB"/>
              </w:rPr>
              <w:t>لاجئ غير مسجل</w:t>
            </w:r>
          </w:p>
        </w:tc>
        <w:tc>
          <w:tcPr>
            <w:tcW w:w="1577" w:type="dxa"/>
            <w:tcBorders>
              <w:top w:val="nil"/>
              <w:left w:val="single" w:sz="4" w:space="0" w:color="auto"/>
              <w:bottom w:val="nil"/>
              <w:right w:val="nil"/>
            </w:tcBorders>
            <w:shd w:val="clear" w:color="auto" w:fill="auto"/>
            <w:noWrap/>
            <w:vAlign w:val="center"/>
            <w:hideMark/>
          </w:tcPr>
          <w:p w:rsidR="00267E54" w:rsidRPr="00267E54" w:rsidRDefault="00267E54" w:rsidP="00267E54">
            <w:pPr>
              <w:bidi w:val="0"/>
              <w:jc w:val="right"/>
              <w:rPr>
                <w:rFonts w:ascii="Arial" w:hAnsi="Arial" w:cs="Arial"/>
                <w:color w:val="000000"/>
                <w:sz w:val="16"/>
                <w:szCs w:val="16"/>
                <w:lang w:val="en-GB" w:eastAsia="en-GB"/>
              </w:rPr>
            </w:pPr>
            <w:r w:rsidRPr="00267E54">
              <w:rPr>
                <w:rFonts w:ascii="Arial" w:hAnsi="Arial" w:cs="Arial"/>
                <w:color w:val="000000"/>
                <w:sz w:val="16"/>
                <w:szCs w:val="16"/>
                <w:lang w:val="en-GB" w:eastAsia="en-GB"/>
              </w:rPr>
              <w:t>0.1</w:t>
            </w:r>
          </w:p>
        </w:tc>
        <w:tc>
          <w:tcPr>
            <w:tcW w:w="1701" w:type="dxa"/>
            <w:tcBorders>
              <w:top w:val="nil"/>
              <w:left w:val="nil"/>
              <w:bottom w:val="nil"/>
              <w:right w:val="nil"/>
            </w:tcBorders>
            <w:shd w:val="clear" w:color="auto" w:fill="auto"/>
            <w:noWrap/>
            <w:vAlign w:val="center"/>
            <w:hideMark/>
          </w:tcPr>
          <w:p w:rsidR="00267E54" w:rsidRPr="00267E54" w:rsidRDefault="00267E54" w:rsidP="00267E54">
            <w:pPr>
              <w:bidi w:val="0"/>
              <w:jc w:val="right"/>
              <w:rPr>
                <w:rFonts w:ascii="Arial" w:hAnsi="Arial" w:cs="Arial"/>
                <w:color w:val="000000"/>
                <w:sz w:val="16"/>
                <w:szCs w:val="16"/>
                <w:lang w:val="en-GB" w:eastAsia="en-GB"/>
              </w:rPr>
            </w:pPr>
            <w:r w:rsidRPr="00267E54">
              <w:rPr>
                <w:rFonts w:ascii="Arial" w:hAnsi="Arial" w:cs="Arial"/>
                <w:color w:val="000000"/>
                <w:sz w:val="16"/>
                <w:szCs w:val="16"/>
                <w:lang w:val="en-GB" w:eastAsia="en-GB"/>
              </w:rPr>
              <w:t>1.5</w:t>
            </w:r>
          </w:p>
        </w:tc>
        <w:tc>
          <w:tcPr>
            <w:tcW w:w="629" w:type="dxa"/>
            <w:tcBorders>
              <w:top w:val="nil"/>
              <w:left w:val="nil"/>
              <w:bottom w:val="nil"/>
              <w:right w:val="single" w:sz="4" w:space="0" w:color="auto"/>
            </w:tcBorders>
            <w:shd w:val="clear" w:color="auto" w:fill="auto"/>
            <w:noWrap/>
            <w:vAlign w:val="center"/>
            <w:hideMark/>
          </w:tcPr>
          <w:p w:rsidR="00267E54" w:rsidRPr="00267E54" w:rsidRDefault="00267E54" w:rsidP="00267E54">
            <w:pPr>
              <w:bidi w:val="0"/>
              <w:jc w:val="right"/>
              <w:rPr>
                <w:rFonts w:ascii="Arial" w:hAnsi="Arial" w:cs="Arial"/>
                <w:b/>
                <w:bCs/>
                <w:color w:val="000000"/>
                <w:sz w:val="16"/>
                <w:szCs w:val="16"/>
                <w:lang w:val="en-GB" w:eastAsia="en-GB"/>
              </w:rPr>
            </w:pPr>
            <w:r w:rsidRPr="00267E54">
              <w:rPr>
                <w:rFonts w:ascii="Arial" w:hAnsi="Arial" w:cs="Arial"/>
                <w:b/>
                <w:bCs/>
                <w:color w:val="000000"/>
                <w:sz w:val="16"/>
                <w:szCs w:val="16"/>
                <w:lang w:val="en-GB" w:eastAsia="en-GB"/>
              </w:rPr>
              <w:t>0.7</w:t>
            </w:r>
          </w:p>
        </w:tc>
        <w:tc>
          <w:tcPr>
            <w:tcW w:w="2846" w:type="dxa"/>
            <w:tcBorders>
              <w:top w:val="nil"/>
              <w:left w:val="nil"/>
              <w:bottom w:val="nil"/>
              <w:right w:val="single" w:sz="4" w:space="0" w:color="auto"/>
            </w:tcBorders>
            <w:shd w:val="clear" w:color="auto" w:fill="auto"/>
            <w:vAlign w:val="center"/>
            <w:hideMark/>
          </w:tcPr>
          <w:p w:rsidR="00267E54" w:rsidRPr="00267E54" w:rsidRDefault="00267E54" w:rsidP="00267E54">
            <w:pPr>
              <w:bidi w:val="0"/>
              <w:ind w:firstLineChars="100" w:firstLine="160"/>
              <w:rPr>
                <w:rFonts w:ascii="Arial" w:hAnsi="Arial" w:cs="Arial"/>
                <w:color w:val="000000"/>
                <w:sz w:val="16"/>
                <w:szCs w:val="16"/>
                <w:lang w:val="en-GB" w:eastAsia="en-GB"/>
              </w:rPr>
            </w:pPr>
            <w:r w:rsidRPr="00267E54">
              <w:rPr>
                <w:rFonts w:ascii="Arial" w:hAnsi="Arial" w:cs="Arial"/>
                <w:color w:val="000000"/>
                <w:sz w:val="16"/>
                <w:szCs w:val="16"/>
                <w:lang w:val="en-GB" w:eastAsia="en-GB"/>
              </w:rPr>
              <w:t>Non - Registered refugees</w:t>
            </w:r>
          </w:p>
        </w:tc>
      </w:tr>
      <w:tr w:rsidR="004427E9" w:rsidRPr="004427E9" w:rsidTr="004427E9">
        <w:trPr>
          <w:trHeight w:val="284"/>
          <w:jc w:val="center"/>
        </w:trPr>
        <w:tc>
          <w:tcPr>
            <w:tcW w:w="1871" w:type="dxa"/>
            <w:tcBorders>
              <w:top w:val="nil"/>
              <w:left w:val="single" w:sz="4" w:space="0" w:color="auto"/>
              <w:bottom w:val="nil"/>
              <w:right w:val="nil"/>
            </w:tcBorders>
            <w:shd w:val="clear" w:color="auto" w:fill="auto"/>
            <w:noWrap/>
            <w:hideMark/>
          </w:tcPr>
          <w:p w:rsidR="00267E54" w:rsidRPr="00267E54" w:rsidRDefault="00267E54" w:rsidP="004427E9">
            <w:pPr>
              <w:ind w:firstLineChars="100" w:firstLine="160"/>
              <w:rPr>
                <w:rFonts w:ascii="Simplified Arabic" w:hAnsi="Simplified Arabic" w:cs="Simplified Arabic"/>
                <w:color w:val="000000"/>
                <w:sz w:val="16"/>
                <w:szCs w:val="16"/>
                <w:lang w:val="en-GB" w:eastAsia="en-GB"/>
              </w:rPr>
            </w:pPr>
            <w:r w:rsidRPr="00267E54">
              <w:rPr>
                <w:rFonts w:ascii="Simplified Arabic" w:hAnsi="Simplified Arabic" w:cs="Simplified Arabic"/>
                <w:color w:val="000000"/>
                <w:sz w:val="16"/>
                <w:szCs w:val="16"/>
                <w:rtl/>
                <w:lang w:val="en-GB" w:eastAsia="en-GB"/>
              </w:rPr>
              <w:t>ليس لاجئاً</w:t>
            </w:r>
          </w:p>
        </w:tc>
        <w:tc>
          <w:tcPr>
            <w:tcW w:w="1577" w:type="dxa"/>
            <w:tcBorders>
              <w:top w:val="nil"/>
              <w:left w:val="single" w:sz="4" w:space="0" w:color="auto"/>
              <w:bottom w:val="nil"/>
              <w:right w:val="nil"/>
            </w:tcBorders>
            <w:shd w:val="clear" w:color="auto" w:fill="auto"/>
            <w:noWrap/>
            <w:vAlign w:val="center"/>
            <w:hideMark/>
          </w:tcPr>
          <w:p w:rsidR="00267E54" w:rsidRPr="00267E54" w:rsidRDefault="00267E54" w:rsidP="00267E54">
            <w:pPr>
              <w:bidi w:val="0"/>
              <w:jc w:val="right"/>
              <w:rPr>
                <w:rFonts w:ascii="Arial" w:hAnsi="Arial" w:cs="Arial"/>
                <w:color w:val="000000"/>
                <w:sz w:val="16"/>
                <w:szCs w:val="16"/>
                <w:lang w:val="en-GB" w:eastAsia="en-GB"/>
              </w:rPr>
            </w:pPr>
            <w:r w:rsidRPr="00267E54">
              <w:rPr>
                <w:rFonts w:ascii="Arial" w:hAnsi="Arial" w:cs="Arial"/>
                <w:color w:val="000000"/>
                <w:sz w:val="16"/>
                <w:szCs w:val="16"/>
                <w:lang w:val="en-GB" w:eastAsia="en-GB"/>
              </w:rPr>
              <w:t>80.7</w:t>
            </w:r>
          </w:p>
        </w:tc>
        <w:tc>
          <w:tcPr>
            <w:tcW w:w="1701" w:type="dxa"/>
            <w:tcBorders>
              <w:top w:val="nil"/>
              <w:left w:val="nil"/>
              <w:bottom w:val="nil"/>
              <w:right w:val="nil"/>
            </w:tcBorders>
            <w:shd w:val="clear" w:color="auto" w:fill="auto"/>
            <w:noWrap/>
            <w:vAlign w:val="center"/>
            <w:hideMark/>
          </w:tcPr>
          <w:p w:rsidR="00267E54" w:rsidRPr="00267E54" w:rsidRDefault="00267E54" w:rsidP="00267E54">
            <w:pPr>
              <w:bidi w:val="0"/>
              <w:jc w:val="right"/>
              <w:rPr>
                <w:rFonts w:ascii="Arial" w:hAnsi="Arial" w:cs="Arial"/>
                <w:color w:val="000000"/>
                <w:sz w:val="16"/>
                <w:szCs w:val="16"/>
                <w:lang w:val="en-GB" w:eastAsia="en-GB"/>
              </w:rPr>
            </w:pPr>
            <w:r w:rsidRPr="00267E54">
              <w:rPr>
                <w:rFonts w:ascii="Arial" w:hAnsi="Arial" w:cs="Arial"/>
                <w:color w:val="000000"/>
                <w:sz w:val="16"/>
                <w:szCs w:val="16"/>
                <w:lang w:val="en-GB" w:eastAsia="en-GB"/>
              </w:rPr>
              <w:t>67.3</w:t>
            </w:r>
          </w:p>
        </w:tc>
        <w:tc>
          <w:tcPr>
            <w:tcW w:w="629" w:type="dxa"/>
            <w:tcBorders>
              <w:top w:val="nil"/>
              <w:left w:val="nil"/>
              <w:bottom w:val="nil"/>
              <w:right w:val="single" w:sz="4" w:space="0" w:color="auto"/>
            </w:tcBorders>
            <w:shd w:val="clear" w:color="auto" w:fill="auto"/>
            <w:noWrap/>
            <w:vAlign w:val="center"/>
            <w:hideMark/>
          </w:tcPr>
          <w:p w:rsidR="00267E54" w:rsidRPr="00267E54" w:rsidRDefault="00267E54" w:rsidP="00267E54">
            <w:pPr>
              <w:bidi w:val="0"/>
              <w:jc w:val="right"/>
              <w:rPr>
                <w:rFonts w:ascii="Arial" w:hAnsi="Arial" w:cs="Arial"/>
                <w:b/>
                <w:bCs/>
                <w:color w:val="000000"/>
                <w:sz w:val="16"/>
                <w:szCs w:val="16"/>
                <w:lang w:val="en-GB" w:eastAsia="en-GB"/>
              </w:rPr>
            </w:pPr>
            <w:r w:rsidRPr="00267E54">
              <w:rPr>
                <w:rFonts w:ascii="Arial" w:hAnsi="Arial" w:cs="Arial"/>
                <w:b/>
                <w:bCs/>
                <w:color w:val="000000"/>
                <w:sz w:val="16"/>
                <w:szCs w:val="16"/>
                <w:lang w:val="en-GB" w:eastAsia="en-GB"/>
              </w:rPr>
              <w:t>74.9</w:t>
            </w:r>
          </w:p>
        </w:tc>
        <w:tc>
          <w:tcPr>
            <w:tcW w:w="2846" w:type="dxa"/>
            <w:tcBorders>
              <w:top w:val="nil"/>
              <w:left w:val="nil"/>
              <w:bottom w:val="nil"/>
              <w:right w:val="single" w:sz="4" w:space="0" w:color="auto"/>
            </w:tcBorders>
            <w:shd w:val="clear" w:color="auto" w:fill="auto"/>
            <w:vAlign w:val="center"/>
            <w:hideMark/>
          </w:tcPr>
          <w:p w:rsidR="00267E54" w:rsidRPr="00267E54" w:rsidRDefault="00267E54" w:rsidP="004427E9">
            <w:pPr>
              <w:bidi w:val="0"/>
              <w:ind w:firstLineChars="100" w:firstLine="160"/>
              <w:rPr>
                <w:rFonts w:ascii="Arial" w:hAnsi="Arial" w:cs="Arial"/>
                <w:color w:val="000000"/>
                <w:sz w:val="16"/>
                <w:szCs w:val="16"/>
                <w:lang w:val="en-GB" w:eastAsia="en-GB"/>
              </w:rPr>
            </w:pPr>
            <w:r w:rsidRPr="00267E54">
              <w:rPr>
                <w:rFonts w:ascii="Arial" w:hAnsi="Arial" w:cs="Arial"/>
                <w:color w:val="000000"/>
                <w:sz w:val="16"/>
                <w:szCs w:val="16"/>
                <w:lang w:val="en-GB" w:eastAsia="en-GB"/>
              </w:rPr>
              <w:t>Not-Refugee</w:t>
            </w:r>
          </w:p>
        </w:tc>
      </w:tr>
      <w:tr w:rsidR="004427E9" w:rsidRPr="004427E9"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267E54" w:rsidRDefault="00267E54" w:rsidP="00267E54">
            <w:pPr>
              <w:ind w:firstLineChars="100" w:firstLine="161"/>
              <w:rPr>
                <w:rFonts w:ascii="Simplified Arabic" w:hAnsi="Simplified Arabic" w:cs="Simplified Arabic"/>
                <w:b/>
                <w:bCs/>
                <w:color w:val="000000"/>
                <w:sz w:val="16"/>
                <w:szCs w:val="16"/>
                <w:lang w:val="en-GB" w:eastAsia="en-GB"/>
              </w:rPr>
            </w:pPr>
            <w:r w:rsidRPr="00267E54">
              <w:rPr>
                <w:rFonts w:ascii="Simplified Arabic" w:hAnsi="Simplified Arabic" w:cs="Simplified Arabic"/>
                <w:b/>
                <w:bCs/>
                <w:color w:val="000000"/>
                <w:sz w:val="16"/>
                <w:szCs w:val="16"/>
                <w:rtl/>
                <w:lang w:val="en-GB" w:eastAsia="en-GB"/>
              </w:rPr>
              <w:t>المجموع</w:t>
            </w:r>
          </w:p>
        </w:tc>
        <w:tc>
          <w:tcPr>
            <w:tcW w:w="1577" w:type="dxa"/>
            <w:tcBorders>
              <w:top w:val="nil"/>
              <w:left w:val="single" w:sz="4" w:space="0" w:color="auto"/>
              <w:bottom w:val="nil"/>
              <w:right w:val="nil"/>
            </w:tcBorders>
            <w:shd w:val="clear" w:color="auto" w:fill="auto"/>
            <w:noWrap/>
            <w:vAlign w:val="center"/>
            <w:hideMark/>
          </w:tcPr>
          <w:p w:rsidR="00267E54" w:rsidRPr="00267E54" w:rsidRDefault="00267E54" w:rsidP="00267E54">
            <w:pPr>
              <w:bidi w:val="0"/>
              <w:jc w:val="right"/>
              <w:rPr>
                <w:rFonts w:ascii="Arial" w:hAnsi="Arial" w:cs="Arial"/>
                <w:b/>
                <w:bCs/>
                <w:color w:val="000000"/>
                <w:sz w:val="16"/>
                <w:szCs w:val="16"/>
                <w:lang w:val="en-GB" w:eastAsia="en-GB"/>
              </w:rPr>
            </w:pPr>
            <w:r w:rsidRPr="00267E54">
              <w:rPr>
                <w:rFonts w:ascii="Arial" w:hAnsi="Arial" w:cs="Arial"/>
                <w:b/>
                <w:bCs/>
                <w:color w:val="000000"/>
                <w:sz w:val="16"/>
                <w:szCs w:val="16"/>
                <w:lang w:val="en-GB" w:eastAsia="en-GB"/>
              </w:rPr>
              <w:t>100</w:t>
            </w:r>
          </w:p>
        </w:tc>
        <w:tc>
          <w:tcPr>
            <w:tcW w:w="1701" w:type="dxa"/>
            <w:tcBorders>
              <w:top w:val="nil"/>
              <w:left w:val="nil"/>
              <w:bottom w:val="nil"/>
              <w:right w:val="nil"/>
            </w:tcBorders>
            <w:shd w:val="clear" w:color="auto" w:fill="auto"/>
            <w:noWrap/>
            <w:vAlign w:val="center"/>
            <w:hideMark/>
          </w:tcPr>
          <w:p w:rsidR="00267E54" w:rsidRPr="00267E54" w:rsidRDefault="00267E54" w:rsidP="00267E54">
            <w:pPr>
              <w:bidi w:val="0"/>
              <w:jc w:val="right"/>
              <w:rPr>
                <w:rFonts w:ascii="Arial" w:hAnsi="Arial" w:cs="Arial"/>
                <w:b/>
                <w:bCs/>
                <w:color w:val="000000"/>
                <w:sz w:val="16"/>
                <w:szCs w:val="16"/>
                <w:lang w:val="en-GB" w:eastAsia="en-GB"/>
              </w:rPr>
            </w:pPr>
            <w:r w:rsidRPr="00267E54">
              <w:rPr>
                <w:rFonts w:ascii="Arial" w:hAnsi="Arial" w:cs="Arial"/>
                <w:b/>
                <w:bCs/>
                <w:color w:val="000000"/>
                <w:sz w:val="16"/>
                <w:szCs w:val="16"/>
                <w:lang w:val="en-GB" w:eastAsia="en-GB"/>
              </w:rPr>
              <w:t>100</w:t>
            </w:r>
          </w:p>
        </w:tc>
        <w:tc>
          <w:tcPr>
            <w:tcW w:w="629" w:type="dxa"/>
            <w:tcBorders>
              <w:top w:val="nil"/>
              <w:left w:val="nil"/>
              <w:bottom w:val="nil"/>
              <w:right w:val="single" w:sz="4" w:space="0" w:color="auto"/>
            </w:tcBorders>
            <w:shd w:val="clear" w:color="auto" w:fill="auto"/>
            <w:noWrap/>
            <w:vAlign w:val="center"/>
            <w:hideMark/>
          </w:tcPr>
          <w:p w:rsidR="00267E54" w:rsidRPr="00267E54" w:rsidRDefault="00267E54" w:rsidP="00267E54">
            <w:pPr>
              <w:bidi w:val="0"/>
              <w:jc w:val="right"/>
              <w:rPr>
                <w:rFonts w:ascii="Arial" w:hAnsi="Arial" w:cs="Arial"/>
                <w:b/>
                <w:bCs/>
                <w:color w:val="000000"/>
                <w:sz w:val="16"/>
                <w:szCs w:val="16"/>
                <w:lang w:val="en-GB" w:eastAsia="en-GB"/>
              </w:rPr>
            </w:pPr>
            <w:r w:rsidRPr="00267E54">
              <w:rPr>
                <w:rFonts w:ascii="Arial" w:hAnsi="Arial" w:cs="Arial"/>
                <w:b/>
                <w:bCs/>
                <w:color w:val="000000"/>
                <w:sz w:val="16"/>
                <w:szCs w:val="16"/>
                <w:lang w:val="en-GB" w:eastAsia="en-GB"/>
              </w:rPr>
              <w:t>100</w:t>
            </w:r>
          </w:p>
        </w:tc>
        <w:tc>
          <w:tcPr>
            <w:tcW w:w="2846" w:type="dxa"/>
            <w:tcBorders>
              <w:top w:val="nil"/>
              <w:left w:val="nil"/>
              <w:bottom w:val="nil"/>
              <w:right w:val="single" w:sz="4" w:space="0" w:color="auto"/>
            </w:tcBorders>
            <w:shd w:val="clear" w:color="auto" w:fill="auto"/>
            <w:vAlign w:val="center"/>
            <w:hideMark/>
          </w:tcPr>
          <w:p w:rsidR="00267E54" w:rsidRPr="00267E54" w:rsidRDefault="00267E54" w:rsidP="00267E54">
            <w:pPr>
              <w:bidi w:val="0"/>
              <w:ind w:firstLineChars="100" w:firstLine="161"/>
              <w:rPr>
                <w:rFonts w:ascii="Arial" w:hAnsi="Arial" w:cs="Arial"/>
                <w:b/>
                <w:bCs/>
                <w:color w:val="000000"/>
                <w:sz w:val="16"/>
                <w:szCs w:val="16"/>
                <w:lang w:val="en-GB" w:eastAsia="en-GB"/>
              </w:rPr>
            </w:pPr>
            <w:r w:rsidRPr="00267E54">
              <w:rPr>
                <w:rFonts w:ascii="Arial" w:hAnsi="Arial" w:cs="Arial"/>
                <w:b/>
                <w:bCs/>
                <w:color w:val="000000"/>
                <w:sz w:val="16"/>
                <w:szCs w:val="16"/>
                <w:lang w:val="en-GB" w:eastAsia="en-GB"/>
              </w:rPr>
              <w:t>Total</w:t>
            </w:r>
          </w:p>
        </w:tc>
      </w:tr>
      <w:tr w:rsidR="004427E9" w:rsidRPr="004427E9"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55128F" w:rsidRDefault="00267E54" w:rsidP="001B1F14">
            <w:pPr>
              <w:rPr>
                <w:rFonts w:ascii="Simplified Arabic" w:hAnsi="Simplified Arabic" w:cs="Simplified Arabic"/>
                <w:b/>
                <w:bCs/>
                <w:color w:val="000000"/>
                <w:sz w:val="16"/>
                <w:szCs w:val="16"/>
                <w:lang w:val="en-GB" w:eastAsia="en-GB"/>
              </w:rPr>
            </w:pPr>
            <w:r w:rsidRPr="0055128F">
              <w:rPr>
                <w:rFonts w:ascii="Simplified Arabic" w:hAnsi="Simplified Arabic" w:cs="Simplified Arabic"/>
                <w:b/>
                <w:bCs/>
                <w:color w:val="000000"/>
                <w:sz w:val="16"/>
                <w:szCs w:val="16"/>
                <w:rtl/>
                <w:lang w:val="en-GB" w:eastAsia="en-GB"/>
              </w:rPr>
              <w:t>العمر</w:t>
            </w:r>
          </w:p>
        </w:tc>
        <w:tc>
          <w:tcPr>
            <w:tcW w:w="1577" w:type="dxa"/>
            <w:tcBorders>
              <w:top w:val="nil"/>
              <w:left w:val="single" w:sz="4" w:space="0" w:color="auto"/>
              <w:bottom w:val="nil"/>
              <w:right w:val="nil"/>
            </w:tcBorders>
            <w:shd w:val="clear" w:color="auto" w:fill="auto"/>
            <w:vAlign w:val="center"/>
            <w:hideMark/>
          </w:tcPr>
          <w:p w:rsidR="00267E54" w:rsidRPr="00267E54" w:rsidRDefault="00267E54" w:rsidP="00267E54">
            <w:pPr>
              <w:bidi w:val="0"/>
              <w:rPr>
                <w:rFonts w:ascii="Arial" w:hAnsi="Arial" w:cs="Arial"/>
                <w:b/>
                <w:bCs/>
                <w:color w:val="000000"/>
                <w:sz w:val="16"/>
                <w:szCs w:val="16"/>
                <w:lang w:val="en-GB" w:eastAsia="en-GB"/>
              </w:rPr>
            </w:pPr>
            <w:r w:rsidRPr="00267E54">
              <w:rPr>
                <w:rFonts w:ascii="Arial" w:hAnsi="Arial" w:cs="Arial"/>
                <w:b/>
                <w:bCs/>
                <w:color w:val="000000"/>
                <w:sz w:val="16"/>
                <w:szCs w:val="16"/>
                <w:lang w:val="en-GB" w:eastAsia="en-GB"/>
              </w:rPr>
              <w:t> </w:t>
            </w:r>
          </w:p>
        </w:tc>
        <w:tc>
          <w:tcPr>
            <w:tcW w:w="1701" w:type="dxa"/>
            <w:tcBorders>
              <w:top w:val="nil"/>
              <w:left w:val="nil"/>
              <w:bottom w:val="nil"/>
              <w:right w:val="nil"/>
            </w:tcBorders>
            <w:shd w:val="clear" w:color="auto" w:fill="auto"/>
            <w:vAlign w:val="center"/>
            <w:hideMark/>
          </w:tcPr>
          <w:p w:rsidR="00267E54" w:rsidRPr="00267E54" w:rsidRDefault="00267E54" w:rsidP="00267E54">
            <w:pPr>
              <w:bidi w:val="0"/>
              <w:rPr>
                <w:rFonts w:ascii="Arial" w:hAnsi="Arial" w:cs="Arial"/>
                <w:b/>
                <w:bCs/>
                <w:color w:val="000000"/>
                <w:sz w:val="16"/>
                <w:szCs w:val="16"/>
                <w:lang w:val="en-GB" w:eastAsia="en-GB"/>
              </w:rPr>
            </w:pPr>
          </w:p>
        </w:tc>
        <w:tc>
          <w:tcPr>
            <w:tcW w:w="629" w:type="dxa"/>
            <w:tcBorders>
              <w:top w:val="nil"/>
              <w:left w:val="nil"/>
              <w:bottom w:val="nil"/>
              <w:right w:val="single" w:sz="4" w:space="0" w:color="auto"/>
            </w:tcBorders>
            <w:shd w:val="clear" w:color="auto" w:fill="auto"/>
            <w:vAlign w:val="center"/>
            <w:hideMark/>
          </w:tcPr>
          <w:p w:rsidR="00267E54" w:rsidRPr="00267E54" w:rsidRDefault="00267E54" w:rsidP="00267E54">
            <w:pPr>
              <w:bidi w:val="0"/>
              <w:rPr>
                <w:rFonts w:ascii="Arial" w:hAnsi="Arial" w:cs="Arial"/>
                <w:b/>
                <w:bCs/>
                <w:color w:val="000000"/>
                <w:sz w:val="16"/>
                <w:szCs w:val="16"/>
                <w:lang w:val="en-GB" w:eastAsia="en-GB"/>
              </w:rPr>
            </w:pPr>
            <w:r w:rsidRPr="00267E54">
              <w:rPr>
                <w:rFonts w:ascii="Arial" w:hAnsi="Arial" w:cs="Arial"/>
                <w:b/>
                <w:bCs/>
                <w:color w:val="000000"/>
                <w:sz w:val="16"/>
                <w:szCs w:val="16"/>
                <w:lang w:val="en-GB" w:eastAsia="en-GB"/>
              </w:rPr>
              <w:t> </w:t>
            </w:r>
          </w:p>
        </w:tc>
        <w:tc>
          <w:tcPr>
            <w:tcW w:w="2846" w:type="dxa"/>
            <w:tcBorders>
              <w:top w:val="nil"/>
              <w:left w:val="nil"/>
              <w:bottom w:val="nil"/>
              <w:right w:val="single" w:sz="4" w:space="0" w:color="auto"/>
            </w:tcBorders>
            <w:shd w:val="clear" w:color="auto" w:fill="auto"/>
            <w:vAlign w:val="center"/>
            <w:hideMark/>
          </w:tcPr>
          <w:p w:rsidR="00267E54" w:rsidRPr="00267E54" w:rsidRDefault="00267E54" w:rsidP="001B1F14">
            <w:pPr>
              <w:bidi w:val="0"/>
              <w:rPr>
                <w:rFonts w:ascii="Arial" w:hAnsi="Arial" w:cs="Arial"/>
                <w:b/>
                <w:bCs/>
                <w:color w:val="000000"/>
                <w:sz w:val="16"/>
                <w:szCs w:val="16"/>
                <w:lang w:val="en-GB" w:eastAsia="en-GB"/>
              </w:rPr>
            </w:pPr>
            <w:r w:rsidRPr="00267E54">
              <w:rPr>
                <w:rFonts w:ascii="Arial" w:hAnsi="Arial" w:cs="Arial"/>
                <w:b/>
                <w:bCs/>
                <w:color w:val="000000"/>
                <w:sz w:val="16"/>
                <w:szCs w:val="16"/>
                <w:lang w:val="en-GB" w:eastAsia="en-GB"/>
              </w:rPr>
              <w:t>Age</w:t>
            </w:r>
          </w:p>
        </w:tc>
      </w:tr>
      <w:tr w:rsidR="004427E9" w:rsidRPr="004427E9"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267E54" w:rsidRDefault="0055128F" w:rsidP="0055128F">
            <w:pPr>
              <w:ind w:firstLineChars="100" w:firstLine="160"/>
              <w:rPr>
                <w:rFonts w:ascii="Simplified Arabic" w:hAnsi="Simplified Arabic" w:cs="Simplified Arabic"/>
                <w:color w:val="000000"/>
                <w:sz w:val="16"/>
                <w:szCs w:val="16"/>
                <w:lang w:val="en-GB" w:eastAsia="en-GB"/>
              </w:rPr>
            </w:pPr>
            <w:r>
              <w:rPr>
                <w:rFonts w:ascii="Simplified Arabic" w:hAnsi="Simplified Arabic" w:cs="Simplified Arabic"/>
                <w:color w:val="000000"/>
                <w:sz w:val="16"/>
                <w:szCs w:val="16"/>
                <w:lang w:val="en-GB" w:eastAsia="en-GB"/>
              </w:rPr>
              <w:t>0</w:t>
            </w:r>
            <w:proofErr w:type="spellStart"/>
            <w:r w:rsidR="00267E54" w:rsidRPr="00267E54">
              <w:rPr>
                <w:rFonts w:ascii="Simplified Arabic" w:hAnsi="Simplified Arabic" w:cs="Simplified Arabic"/>
                <w:color w:val="000000"/>
                <w:sz w:val="16"/>
                <w:szCs w:val="16"/>
                <w:rtl/>
                <w:lang w:val="en-GB" w:eastAsia="en-GB"/>
              </w:rPr>
              <w:t>-</w:t>
            </w:r>
            <w:proofErr w:type="spellEnd"/>
            <w:r>
              <w:rPr>
                <w:rFonts w:ascii="Simplified Arabic" w:hAnsi="Simplified Arabic" w:cs="Simplified Arabic"/>
                <w:color w:val="000000"/>
                <w:sz w:val="16"/>
                <w:szCs w:val="16"/>
                <w:lang w:val="en-GB" w:eastAsia="en-GB"/>
              </w:rPr>
              <w:t>14</w:t>
            </w:r>
          </w:p>
        </w:tc>
        <w:tc>
          <w:tcPr>
            <w:tcW w:w="1577" w:type="dxa"/>
            <w:tcBorders>
              <w:top w:val="nil"/>
              <w:left w:val="single" w:sz="4" w:space="0" w:color="auto"/>
              <w:bottom w:val="nil"/>
              <w:right w:val="nil"/>
            </w:tcBorders>
            <w:shd w:val="clear" w:color="auto" w:fill="auto"/>
            <w:noWrap/>
            <w:vAlign w:val="center"/>
            <w:hideMark/>
          </w:tcPr>
          <w:p w:rsidR="00267E54" w:rsidRPr="00267E54" w:rsidRDefault="00267E54" w:rsidP="00267E54">
            <w:pPr>
              <w:bidi w:val="0"/>
              <w:jc w:val="right"/>
              <w:rPr>
                <w:rFonts w:ascii="Arial" w:hAnsi="Arial" w:cs="Arial"/>
                <w:color w:val="000000"/>
                <w:sz w:val="16"/>
                <w:szCs w:val="16"/>
                <w:lang w:val="en-GB" w:eastAsia="en-GB"/>
              </w:rPr>
            </w:pPr>
            <w:r w:rsidRPr="00267E54">
              <w:rPr>
                <w:rFonts w:ascii="Arial" w:hAnsi="Arial" w:cs="Arial"/>
                <w:color w:val="000000"/>
                <w:sz w:val="16"/>
                <w:szCs w:val="16"/>
                <w:lang w:val="en-GB" w:eastAsia="en-GB"/>
              </w:rPr>
              <w:t>34.8</w:t>
            </w:r>
          </w:p>
        </w:tc>
        <w:tc>
          <w:tcPr>
            <w:tcW w:w="1701" w:type="dxa"/>
            <w:tcBorders>
              <w:top w:val="nil"/>
              <w:left w:val="nil"/>
              <w:bottom w:val="nil"/>
              <w:right w:val="nil"/>
            </w:tcBorders>
            <w:shd w:val="clear" w:color="auto" w:fill="auto"/>
            <w:noWrap/>
            <w:vAlign w:val="center"/>
            <w:hideMark/>
          </w:tcPr>
          <w:p w:rsidR="00267E54" w:rsidRPr="00267E54" w:rsidRDefault="00267E54" w:rsidP="00267E54">
            <w:pPr>
              <w:bidi w:val="0"/>
              <w:jc w:val="right"/>
              <w:rPr>
                <w:rFonts w:ascii="Arial" w:hAnsi="Arial" w:cs="Arial"/>
                <w:color w:val="000000"/>
                <w:sz w:val="16"/>
                <w:szCs w:val="16"/>
                <w:lang w:val="en-GB" w:eastAsia="en-GB"/>
              </w:rPr>
            </w:pPr>
            <w:r w:rsidRPr="00267E54">
              <w:rPr>
                <w:rFonts w:ascii="Arial" w:hAnsi="Arial" w:cs="Arial"/>
                <w:color w:val="000000"/>
                <w:sz w:val="16"/>
                <w:szCs w:val="16"/>
                <w:lang w:val="en-GB" w:eastAsia="en-GB"/>
              </w:rPr>
              <w:t>35.7</w:t>
            </w:r>
          </w:p>
        </w:tc>
        <w:tc>
          <w:tcPr>
            <w:tcW w:w="629" w:type="dxa"/>
            <w:tcBorders>
              <w:top w:val="nil"/>
              <w:left w:val="nil"/>
              <w:bottom w:val="nil"/>
              <w:right w:val="single" w:sz="4" w:space="0" w:color="auto"/>
            </w:tcBorders>
            <w:shd w:val="clear" w:color="auto" w:fill="auto"/>
            <w:noWrap/>
            <w:vAlign w:val="center"/>
            <w:hideMark/>
          </w:tcPr>
          <w:p w:rsidR="00267E54" w:rsidRPr="00267E54" w:rsidRDefault="00267E54" w:rsidP="00267E54">
            <w:pPr>
              <w:bidi w:val="0"/>
              <w:jc w:val="right"/>
              <w:rPr>
                <w:rFonts w:ascii="Arial" w:hAnsi="Arial" w:cs="Arial"/>
                <w:b/>
                <w:bCs/>
                <w:color w:val="000000"/>
                <w:sz w:val="16"/>
                <w:szCs w:val="16"/>
                <w:lang w:val="en-GB" w:eastAsia="en-GB"/>
              </w:rPr>
            </w:pPr>
            <w:r w:rsidRPr="00267E54">
              <w:rPr>
                <w:rFonts w:ascii="Arial" w:hAnsi="Arial" w:cs="Arial"/>
                <w:b/>
                <w:bCs/>
                <w:color w:val="000000"/>
                <w:sz w:val="16"/>
                <w:szCs w:val="16"/>
                <w:lang w:val="en-GB" w:eastAsia="en-GB"/>
              </w:rPr>
              <w:t>35.2</w:t>
            </w:r>
          </w:p>
        </w:tc>
        <w:tc>
          <w:tcPr>
            <w:tcW w:w="2846" w:type="dxa"/>
            <w:tcBorders>
              <w:top w:val="nil"/>
              <w:left w:val="nil"/>
              <w:bottom w:val="nil"/>
              <w:right w:val="single" w:sz="4" w:space="0" w:color="auto"/>
            </w:tcBorders>
            <w:shd w:val="clear" w:color="auto" w:fill="auto"/>
            <w:vAlign w:val="center"/>
            <w:hideMark/>
          </w:tcPr>
          <w:p w:rsidR="00267E54" w:rsidRPr="00267E54" w:rsidRDefault="00267E54" w:rsidP="00267E54">
            <w:pPr>
              <w:bidi w:val="0"/>
              <w:ind w:firstLineChars="100" w:firstLine="160"/>
              <w:rPr>
                <w:rFonts w:ascii="Arial" w:hAnsi="Arial" w:cs="Arial"/>
                <w:color w:val="000000"/>
                <w:sz w:val="16"/>
                <w:szCs w:val="16"/>
                <w:lang w:val="en-GB" w:eastAsia="en-GB"/>
              </w:rPr>
            </w:pPr>
            <w:r w:rsidRPr="00267E54">
              <w:rPr>
                <w:rFonts w:ascii="Arial" w:hAnsi="Arial" w:cs="Arial"/>
                <w:color w:val="000000"/>
                <w:sz w:val="16"/>
                <w:szCs w:val="16"/>
                <w:lang w:val="en-GB" w:eastAsia="en-GB"/>
              </w:rPr>
              <w:t>0-14</w:t>
            </w:r>
          </w:p>
        </w:tc>
      </w:tr>
      <w:tr w:rsidR="004427E9" w:rsidRPr="004427E9"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267E54" w:rsidRDefault="00267E54" w:rsidP="0055128F">
            <w:pPr>
              <w:ind w:firstLineChars="100" w:firstLine="160"/>
              <w:rPr>
                <w:rFonts w:ascii="Simplified Arabic" w:hAnsi="Simplified Arabic" w:cs="Simplified Arabic"/>
                <w:color w:val="000000"/>
                <w:sz w:val="16"/>
                <w:szCs w:val="16"/>
                <w:lang w:val="en-GB" w:eastAsia="en-GB"/>
              </w:rPr>
            </w:pPr>
            <w:r w:rsidRPr="00267E54">
              <w:rPr>
                <w:rFonts w:ascii="Simplified Arabic" w:hAnsi="Simplified Arabic" w:cs="Simplified Arabic"/>
                <w:color w:val="000000"/>
                <w:sz w:val="16"/>
                <w:szCs w:val="16"/>
                <w:lang w:val="en-GB" w:eastAsia="en-GB"/>
              </w:rPr>
              <w:t>24-15</w:t>
            </w:r>
          </w:p>
        </w:tc>
        <w:tc>
          <w:tcPr>
            <w:tcW w:w="1577" w:type="dxa"/>
            <w:tcBorders>
              <w:top w:val="nil"/>
              <w:left w:val="single" w:sz="4" w:space="0" w:color="auto"/>
              <w:bottom w:val="nil"/>
              <w:right w:val="nil"/>
            </w:tcBorders>
            <w:shd w:val="clear" w:color="auto" w:fill="auto"/>
            <w:noWrap/>
            <w:vAlign w:val="center"/>
            <w:hideMark/>
          </w:tcPr>
          <w:p w:rsidR="00267E54" w:rsidRPr="00267E54" w:rsidRDefault="00267E54" w:rsidP="00267E54">
            <w:pPr>
              <w:bidi w:val="0"/>
              <w:jc w:val="right"/>
              <w:rPr>
                <w:rFonts w:ascii="Arial" w:hAnsi="Arial" w:cs="Arial"/>
                <w:color w:val="000000"/>
                <w:sz w:val="16"/>
                <w:szCs w:val="16"/>
                <w:lang w:val="en-GB" w:eastAsia="en-GB"/>
              </w:rPr>
            </w:pPr>
            <w:r w:rsidRPr="00267E54">
              <w:rPr>
                <w:rFonts w:ascii="Arial" w:hAnsi="Arial" w:cs="Arial"/>
                <w:color w:val="000000"/>
                <w:sz w:val="16"/>
                <w:szCs w:val="16"/>
                <w:lang w:val="en-GB" w:eastAsia="en-GB"/>
              </w:rPr>
              <w:t>21.6</w:t>
            </w:r>
          </w:p>
        </w:tc>
        <w:tc>
          <w:tcPr>
            <w:tcW w:w="1701" w:type="dxa"/>
            <w:tcBorders>
              <w:top w:val="nil"/>
              <w:left w:val="nil"/>
              <w:bottom w:val="nil"/>
              <w:right w:val="nil"/>
            </w:tcBorders>
            <w:shd w:val="clear" w:color="auto" w:fill="auto"/>
            <w:noWrap/>
            <w:vAlign w:val="center"/>
            <w:hideMark/>
          </w:tcPr>
          <w:p w:rsidR="00267E54" w:rsidRPr="00267E54" w:rsidRDefault="00267E54" w:rsidP="00267E54">
            <w:pPr>
              <w:bidi w:val="0"/>
              <w:jc w:val="right"/>
              <w:rPr>
                <w:rFonts w:ascii="Arial" w:hAnsi="Arial" w:cs="Arial"/>
                <w:color w:val="000000"/>
                <w:sz w:val="16"/>
                <w:szCs w:val="16"/>
                <w:lang w:val="en-GB" w:eastAsia="en-GB"/>
              </w:rPr>
            </w:pPr>
            <w:r w:rsidRPr="00267E54">
              <w:rPr>
                <w:rFonts w:ascii="Arial" w:hAnsi="Arial" w:cs="Arial"/>
                <w:color w:val="000000"/>
                <w:sz w:val="16"/>
                <w:szCs w:val="16"/>
                <w:lang w:val="en-GB" w:eastAsia="en-GB"/>
              </w:rPr>
              <w:t>22.3</w:t>
            </w:r>
          </w:p>
        </w:tc>
        <w:tc>
          <w:tcPr>
            <w:tcW w:w="629" w:type="dxa"/>
            <w:tcBorders>
              <w:top w:val="nil"/>
              <w:left w:val="nil"/>
              <w:bottom w:val="nil"/>
              <w:right w:val="single" w:sz="4" w:space="0" w:color="auto"/>
            </w:tcBorders>
            <w:shd w:val="clear" w:color="auto" w:fill="auto"/>
            <w:noWrap/>
            <w:vAlign w:val="center"/>
            <w:hideMark/>
          </w:tcPr>
          <w:p w:rsidR="00267E54" w:rsidRPr="00267E54" w:rsidRDefault="00267E54" w:rsidP="00267E54">
            <w:pPr>
              <w:bidi w:val="0"/>
              <w:jc w:val="right"/>
              <w:rPr>
                <w:rFonts w:ascii="Arial" w:hAnsi="Arial" w:cs="Arial"/>
                <w:b/>
                <w:bCs/>
                <w:color w:val="000000"/>
                <w:sz w:val="16"/>
                <w:szCs w:val="16"/>
                <w:lang w:val="en-GB" w:eastAsia="en-GB"/>
              </w:rPr>
            </w:pPr>
            <w:r w:rsidRPr="00267E54">
              <w:rPr>
                <w:rFonts w:ascii="Arial" w:hAnsi="Arial" w:cs="Arial"/>
                <w:b/>
                <w:bCs/>
                <w:color w:val="000000"/>
                <w:sz w:val="16"/>
                <w:szCs w:val="16"/>
                <w:lang w:val="en-GB" w:eastAsia="en-GB"/>
              </w:rPr>
              <w:t>21.9</w:t>
            </w:r>
          </w:p>
        </w:tc>
        <w:tc>
          <w:tcPr>
            <w:tcW w:w="2846" w:type="dxa"/>
            <w:tcBorders>
              <w:top w:val="nil"/>
              <w:left w:val="nil"/>
              <w:bottom w:val="nil"/>
              <w:right w:val="single" w:sz="4" w:space="0" w:color="auto"/>
            </w:tcBorders>
            <w:shd w:val="clear" w:color="auto" w:fill="auto"/>
            <w:vAlign w:val="center"/>
            <w:hideMark/>
          </w:tcPr>
          <w:p w:rsidR="00267E54" w:rsidRPr="00267E54" w:rsidRDefault="00267E54" w:rsidP="00267E54">
            <w:pPr>
              <w:bidi w:val="0"/>
              <w:ind w:firstLineChars="100" w:firstLine="160"/>
              <w:rPr>
                <w:rFonts w:ascii="Arial" w:hAnsi="Arial" w:cs="Arial"/>
                <w:color w:val="000000"/>
                <w:sz w:val="16"/>
                <w:szCs w:val="16"/>
                <w:lang w:val="en-GB" w:eastAsia="en-GB"/>
              </w:rPr>
            </w:pPr>
            <w:r w:rsidRPr="00267E54">
              <w:rPr>
                <w:rFonts w:ascii="Arial" w:hAnsi="Arial" w:cs="Arial"/>
                <w:color w:val="000000"/>
                <w:sz w:val="16"/>
                <w:szCs w:val="16"/>
                <w:lang w:val="en-GB" w:eastAsia="en-GB"/>
              </w:rPr>
              <w:t>15-24</w:t>
            </w:r>
          </w:p>
        </w:tc>
      </w:tr>
      <w:tr w:rsidR="004427E9" w:rsidRPr="004427E9"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267E54" w:rsidRDefault="00267E54" w:rsidP="0055128F">
            <w:pPr>
              <w:ind w:firstLineChars="100" w:firstLine="160"/>
              <w:rPr>
                <w:rFonts w:ascii="Simplified Arabic" w:hAnsi="Simplified Arabic" w:cs="Simplified Arabic"/>
                <w:color w:val="000000"/>
                <w:sz w:val="16"/>
                <w:szCs w:val="16"/>
                <w:lang w:val="en-GB" w:eastAsia="en-GB"/>
              </w:rPr>
            </w:pPr>
            <w:r w:rsidRPr="00267E54">
              <w:rPr>
                <w:rFonts w:ascii="Simplified Arabic" w:hAnsi="Simplified Arabic" w:cs="Simplified Arabic"/>
                <w:color w:val="000000"/>
                <w:sz w:val="16"/>
                <w:szCs w:val="16"/>
                <w:lang w:val="en-GB" w:eastAsia="en-GB"/>
              </w:rPr>
              <w:t>34-25</w:t>
            </w:r>
          </w:p>
        </w:tc>
        <w:tc>
          <w:tcPr>
            <w:tcW w:w="1577" w:type="dxa"/>
            <w:tcBorders>
              <w:top w:val="nil"/>
              <w:left w:val="single" w:sz="4" w:space="0" w:color="auto"/>
              <w:bottom w:val="nil"/>
              <w:right w:val="nil"/>
            </w:tcBorders>
            <w:shd w:val="clear" w:color="auto" w:fill="auto"/>
            <w:noWrap/>
            <w:vAlign w:val="center"/>
            <w:hideMark/>
          </w:tcPr>
          <w:p w:rsidR="00267E54" w:rsidRPr="00267E54" w:rsidRDefault="00267E54" w:rsidP="00267E54">
            <w:pPr>
              <w:bidi w:val="0"/>
              <w:jc w:val="right"/>
              <w:rPr>
                <w:rFonts w:ascii="Arial" w:hAnsi="Arial" w:cs="Arial"/>
                <w:color w:val="000000"/>
                <w:sz w:val="16"/>
                <w:szCs w:val="16"/>
                <w:lang w:val="en-GB" w:eastAsia="en-GB"/>
              </w:rPr>
            </w:pPr>
            <w:r w:rsidRPr="00267E54">
              <w:rPr>
                <w:rFonts w:ascii="Arial" w:hAnsi="Arial" w:cs="Arial"/>
                <w:color w:val="000000"/>
                <w:sz w:val="16"/>
                <w:szCs w:val="16"/>
                <w:lang w:val="en-GB" w:eastAsia="en-GB"/>
              </w:rPr>
              <w:t>14.0</w:t>
            </w:r>
          </w:p>
        </w:tc>
        <w:tc>
          <w:tcPr>
            <w:tcW w:w="1701" w:type="dxa"/>
            <w:tcBorders>
              <w:top w:val="nil"/>
              <w:left w:val="nil"/>
              <w:bottom w:val="nil"/>
              <w:right w:val="nil"/>
            </w:tcBorders>
            <w:shd w:val="clear" w:color="auto" w:fill="auto"/>
            <w:noWrap/>
            <w:vAlign w:val="center"/>
            <w:hideMark/>
          </w:tcPr>
          <w:p w:rsidR="00267E54" w:rsidRPr="00267E54" w:rsidRDefault="00267E54" w:rsidP="00267E54">
            <w:pPr>
              <w:bidi w:val="0"/>
              <w:jc w:val="right"/>
              <w:rPr>
                <w:rFonts w:ascii="Arial" w:hAnsi="Arial" w:cs="Arial"/>
                <w:color w:val="000000"/>
                <w:sz w:val="16"/>
                <w:szCs w:val="16"/>
                <w:lang w:val="en-GB" w:eastAsia="en-GB"/>
              </w:rPr>
            </w:pPr>
            <w:r w:rsidRPr="00267E54">
              <w:rPr>
                <w:rFonts w:ascii="Arial" w:hAnsi="Arial" w:cs="Arial"/>
                <w:color w:val="000000"/>
                <w:sz w:val="16"/>
                <w:szCs w:val="16"/>
                <w:lang w:val="en-GB" w:eastAsia="en-GB"/>
              </w:rPr>
              <w:t>13.3</w:t>
            </w:r>
          </w:p>
        </w:tc>
        <w:tc>
          <w:tcPr>
            <w:tcW w:w="629" w:type="dxa"/>
            <w:tcBorders>
              <w:top w:val="nil"/>
              <w:left w:val="nil"/>
              <w:bottom w:val="nil"/>
              <w:right w:val="single" w:sz="4" w:space="0" w:color="auto"/>
            </w:tcBorders>
            <w:shd w:val="clear" w:color="auto" w:fill="auto"/>
            <w:noWrap/>
            <w:vAlign w:val="center"/>
            <w:hideMark/>
          </w:tcPr>
          <w:p w:rsidR="00267E54" w:rsidRPr="00267E54" w:rsidRDefault="00267E54" w:rsidP="00267E54">
            <w:pPr>
              <w:bidi w:val="0"/>
              <w:jc w:val="right"/>
              <w:rPr>
                <w:rFonts w:ascii="Arial" w:hAnsi="Arial" w:cs="Arial"/>
                <w:b/>
                <w:bCs/>
                <w:color w:val="000000"/>
                <w:sz w:val="16"/>
                <w:szCs w:val="16"/>
                <w:lang w:val="en-GB" w:eastAsia="en-GB"/>
              </w:rPr>
            </w:pPr>
            <w:r w:rsidRPr="00267E54">
              <w:rPr>
                <w:rFonts w:ascii="Arial" w:hAnsi="Arial" w:cs="Arial"/>
                <w:b/>
                <w:bCs/>
                <w:color w:val="000000"/>
                <w:sz w:val="16"/>
                <w:szCs w:val="16"/>
                <w:lang w:val="en-GB" w:eastAsia="en-GB"/>
              </w:rPr>
              <w:t>13.7</w:t>
            </w:r>
          </w:p>
        </w:tc>
        <w:tc>
          <w:tcPr>
            <w:tcW w:w="2846" w:type="dxa"/>
            <w:tcBorders>
              <w:top w:val="nil"/>
              <w:left w:val="nil"/>
              <w:bottom w:val="nil"/>
              <w:right w:val="single" w:sz="4" w:space="0" w:color="auto"/>
            </w:tcBorders>
            <w:shd w:val="clear" w:color="auto" w:fill="auto"/>
            <w:vAlign w:val="center"/>
            <w:hideMark/>
          </w:tcPr>
          <w:p w:rsidR="00267E54" w:rsidRPr="00267E54" w:rsidRDefault="00267E54" w:rsidP="00267E54">
            <w:pPr>
              <w:bidi w:val="0"/>
              <w:ind w:firstLineChars="100" w:firstLine="160"/>
              <w:rPr>
                <w:rFonts w:ascii="Arial" w:hAnsi="Arial" w:cs="Arial"/>
                <w:color w:val="000000"/>
                <w:sz w:val="16"/>
                <w:szCs w:val="16"/>
                <w:lang w:val="en-GB" w:eastAsia="en-GB"/>
              </w:rPr>
            </w:pPr>
            <w:r w:rsidRPr="00267E54">
              <w:rPr>
                <w:rFonts w:ascii="Arial" w:hAnsi="Arial" w:cs="Arial"/>
                <w:color w:val="000000"/>
                <w:sz w:val="16"/>
                <w:szCs w:val="16"/>
                <w:lang w:val="en-GB" w:eastAsia="en-GB"/>
              </w:rPr>
              <w:t>25-34</w:t>
            </w:r>
          </w:p>
        </w:tc>
      </w:tr>
      <w:tr w:rsidR="004427E9" w:rsidRPr="004427E9"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267E54" w:rsidRDefault="00267E54" w:rsidP="0055128F">
            <w:pPr>
              <w:ind w:firstLineChars="100" w:firstLine="160"/>
              <w:rPr>
                <w:rFonts w:ascii="Simplified Arabic" w:hAnsi="Simplified Arabic" w:cs="Simplified Arabic"/>
                <w:color w:val="000000"/>
                <w:sz w:val="16"/>
                <w:szCs w:val="16"/>
                <w:lang w:val="en-GB" w:eastAsia="en-GB"/>
              </w:rPr>
            </w:pPr>
            <w:r w:rsidRPr="00267E54">
              <w:rPr>
                <w:rFonts w:ascii="Simplified Arabic" w:hAnsi="Simplified Arabic" w:cs="Simplified Arabic"/>
                <w:color w:val="000000"/>
                <w:sz w:val="16"/>
                <w:szCs w:val="16"/>
                <w:lang w:val="en-GB" w:eastAsia="en-GB"/>
              </w:rPr>
              <w:t>44-35</w:t>
            </w:r>
          </w:p>
        </w:tc>
        <w:tc>
          <w:tcPr>
            <w:tcW w:w="1577" w:type="dxa"/>
            <w:tcBorders>
              <w:top w:val="nil"/>
              <w:left w:val="single" w:sz="4" w:space="0" w:color="auto"/>
              <w:bottom w:val="nil"/>
              <w:right w:val="nil"/>
            </w:tcBorders>
            <w:shd w:val="clear" w:color="auto" w:fill="auto"/>
            <w:noWrap/>
            <w:vAlign w:val="center"/>
            <w:hideMark/>
          </w:tcPr>
          <w:p w:rsidR="00267E54" w:rsidRPr="00267E54" w:rsidRDefault="00267E54" w:rsidP="00267E54">
            <w:pPr>
              <w:bidi w:val="0"/>
              <w:jc w:val="right"/>
              <w:rPr>
                <w:rFonts w:ascii="Arial" w:hAnsi="Arial" w:cs="Arial"/>
                <w:color w:val="000000"/>
                <w:sz w:val="16"/>
                <w:szCs w:val="16"/>
                <w:lang w:val="en-GB" w:eastAsia="en-GB"/>
              </w:rPr>
            </w:pPr>
            <w:r w:rsidRPr="00267E54">
              <w:rPr>
                <w:rFonts w:ascii="Arial" w:hAnsi="Arial" w:cs="Arial"/>
                <w:color w:val="000000"/>
                <w:sz w:val="16"/>
                <w:szCs w:val="16"/>
                <w:lang w:val="en-GB" w:eastAsia="en-GB"/>
              </w:rPr>
              <w:t>10.0</w:t>
            </w:r>
          </w:p>
        </w:tc>
        <w:tc>
          <w:tcPr>
            <w:tcW w:w="1701" w:type="dxa"/>
            <w:tcBorders>
              <w:top w:val="nil"/>
              <w:left w:val="nil"/>
              <w:bottom w:val="nil"/>
              <w:right w:val="nil"/>
            </w:tcBorders>
            <w:shd w:val="clear" w:color="auto" w:fill="auto"/>
            <w:noWrap/>
            <w:vAlign w:val="center"/>
            <w:hideMark/>
          </w:tcPr>
          <w:p w:rsidR="00267E54" w:rsidRPr="00267E54" w:rsidRDefault="00267E54" w:rsidP="00267E54">
            <w:pPr>
              <w:bidi w:val="0"/>
              <w:jc w:val="right"/>
              <w:rPr>
                <w:rFonts w:ascii="Arial" w:hAnsi="Arial" w:cs="Arial"/>
                <w:color w:val="000000"/>
                <w:sz w:val="16"/>
                <w:szCs w:val="16"/>
                <w:lang w:val="en-GB" w:eastAsia="en-GB"/>
              </w:rPr>
            </w:pPr>
            <w:r w:rsidRPr="00267E54">
              <w:rPr>
                <w:rFonts w:ascii="Arial" w:hAnsi="Arial" w:cs="Arial"/>
                <w:color w:val="000000"/>
                <w:sz w:val="16"/>
                <w:szCs w:val="16"/>
                <w:lang w:val="en-GB" w:eastAsia="en-GB"/>
              </w:rPr>
              <w:t>12.1</w:t>
            </w:r>
          </w:p>
        </w:tc>
        <w:tc>
          <w:tcPr>
            <w:tcW w:w="629" w:type="dxa"/>
            <w:tcBorders>
              <w:top w:val="nil"/>
              <w:left w:val="nil"/>
              <w:bottom w:val="nil"/>
              <w:right w:val="single" w:sz="4" w:space="0" w:color="auto"/>
            </w:tcBorders>
            <w:shd w:val="clear" w:color="auto" w:fill="auto"/>
            <w:noWrap/>
            <w:vAlign w:val="center"/>
            <w:hideMark/>
          </w:tcPr>
          <w:p w:rsidR="00267E54" w:rsidRPr="00267E54" w:rsidRDefault="00267E54" w:rsidP="00267E54">
            <w:pPr>
              <w:bidi w:val="0"/>
              <w:jc w:val="right"/>
              <w:rPr>
                <w:rFonts w:ascii="Arial" w:hAnsi="Arial" w:cs="Arial"/>
                <w:b/>
                <w:bCs/>
                <w:color w:val="000000"/>
                <w:sz w:val="16"/>
                <w:szCs w:val="16"/>
                <w:lang w:val="en-GB" w:eastAsia="en-GB"/>
              </w:rPr>
            </w:pPr>
            <w:r w:rsidRPr="00267E54">
              <w:rPr>
                <w:rFonts w:ascii="Arial" w:hAnsi="Arial" w:cs="Arial"/>
                <w:b/>
                <w:bCs/>
                <w:color w:val="000000"/>
                <w:sz w:val="16"/>
                <w:szCs w:val="16"/>
                <w:lang w:val="en-GB" w:eastAsia="en-GB"/>
              </w:rPr>
              <w:t>10.9</w:t>
            </w:r>
          </w:p>
        </w:tc>
        <w:tc>
          <w:tcPr>
            <w:tcW w:w="2846" w:type="dxa"/>
            <w:tcBorders>
              <w:top w:val="nil"/>
              <w:left w:val="nil"/>
              <w:bottom w:val="nil"/>
              <w:right w:val="single" w:sz="4" w:space="0" w:color="auto"/>
            </w:tcBorders>
            <w:shd w:val="clear" w:color="auto" w:fill="auto"/>
            <w:vAlign w:val="center"/>
            <w:hideMark/>
          </w:tcPr>
          <w:p w:rsidR="00267E54" w:rsidRPr="00267E54" w:rsidRDefault="00267E54" w:rsidP="00267E54">
            <w:pPr>
              <w:bidi w:val="0"/>
              <w:ind w:firstLineChars="100" w:firstLine="160"/>
              <w:rPr>
                <w:rFonts w:ascii="Arial" w:hAnsi="Arial" w:cs="Arial"/>
                <w:color w:val="000000"/>
                <w:sz w:val="16"/>
                <w:szCs w:val="16"/>
                <w:lang w:val="en-GB" w:eastAsia="en-GB"/>
              </w:rPr>
            </w:pPr>
            <w:r w:rsidRPr="00267E54">
              <w:rPr>
                <w:rFonts w:ascii="Arial" w:hAnsi="Arial" w:cs="Arial"/>
                <w:color w:val="000000"/>
                <w:sz w:val="16"/>
                <w:szCs w:val="16"/>
                <w:lang w:val="en-GB" w:eastAsia="en-GB"/>
              </w:rPr>
              <w:t>35-44</w:t>
            </w:r>
          </w:p>
        </w:tc>
      </w:tr>
      <w:tr w:rsidR="004427E9" w:rsidRPr="004427E9"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267E54" w:rsidRDefault="00267E54" w:rsidP="0055128F">
            <w:pPr>
              <w:ind w:firstLineChars="100" w:firstLine="160"/>
              <w:rPr>
                <w:rFonts w:ascii="Simplified Arabic" w:hAnsi="Simplified Arabic" w:cs="Simplified Arabic"/>
                <w:color w:val="000000"/>
                <w:sz w:val="16"/>
                <w:szCs w:val="16"/>
                <w:lang w:val="en-GB" w:eastAsia="en-GB"/>
              </w:rPr>
            </w:pPr>
            <w:r w:rsidRPr="00267E54">
              <w:rPr>
                <w:rFonts w:ascii="Simplified Arabic" w:hAnsi="Simplified Arabic" w:cs="Simplified Arabic"/>
                <w:color w:val="000000"/>
                <w:sz w:val="16"/>
                <w:szCs w:val="16"/>
                <w:lang w:val="en-GB" w:eastAsia="en-GB"/>
              </w:rPr>
              <w:t>54-45</w:t>
            </w:r>
          </w:p>
        </w:tc>
        <w:tc>
          <w:tcPr>
            <w:tcW w:w="1577" w:type="dxa"/>
            <w:tcBorders>
              <w:top w:val="nil"/>
              <w:left w:val="single" w:sz="4" w:space="0" w:color="auto"/>
              <w:bottom w:val="nil"/>
              <w:right w:val="nil"/>
            </w:tcBorders>
            <w:shd w:val="clear" w:color="auto" w:fill="auto"/>
            <w:noWrap/>
            <w:vAlign w:val="center"/>
            <w:hideMark/>
          </w:tcPr>
          <w:p w:rsidR="00267E54" w:rsidRPr="00267E54" w:rsidRDefault="00267E54" w:rsidP="00267E54">
            <w:pPr>
              <w:bidi w:val="0"/>
              <w:jc w:val="right"/>
              <w:rPr>
                <w:rFonts w:ascii="Arial" w:hAnsi="Arial" w:cs="Arial"/>
                <w:color w:val="000000"/>
                <w:sz w:val="16"/>
                <w:szCs w:val="16"/>
                <w:lang w:val="en-GB" w:eastAsia="en-GB"/>
              </w:rPr>
            </w:pPr>
            <w:r w:rsidRPr="00267E54">
              <w:rPr>
                <w:rFonts w:ascii="Arial" w:hAnsi="Arial" w:cs="Arial"/>
                <w:color w:val="000000"/>
                <w:sz w:val="16"/>
                <w:szCs w:val="16"/>
                <w:lang w:val="en-GB" w:eastAsia="en-GB"/>
              </w:rPr>
              <w:t>9.7</w:t>
            </w:r>
          </w:p>
        </w:tc>
        <w:tc>
          <w:tcPr>
            <w:tcW w:w="1701" w:type="dxa"/>
            <w:tcBorders>
              <w:top w:val="nil"/>
              <w:left w:val="nil"/>
              <w:bottom w:val="nil"/>
              <w:right w:val="nil"/>
            </w:tcBorders>
            <w:shd w:val="clear" w:color="auto" w:fill="auto"/>
            <w:noWrap/>
            <w:vAlign w:val="center"/>
            <w:hideMark/>
          </w:tcPr>
          <w:p w:rsidR="00267E54" w:rsidRPr="00267E54" w:rsidRDefault="00267E54" w:rsidP="00267E54">
            <w:pPr>
              <w:bidi w:val="0"/>
              <w:jc w:val="right"/>
              <w:rPr>
                <w:rFonts w:ascii="Arial" w:hAnsi="Arial" w:cs="Arial"/>
                <w:color w:val="000000"/>
                <w:sz w:val="16"/>
                <w:szCs w:val="16"/>
                <w:lang w:val="en-GB" w:eastAsia="en-GB"/>
              </w:rPr>
            </w:pPr>
            <w:r w:rsidRPr="00267E54">
              <w:rPr>
                <w:rFonts w:ascii="Arial" w:hAnsi="Arial" w:cs="Arial"/>
                <w:color w:val="000000"/>
                <w:sz w:val="16"/>
                <w:szCs w:val="16"/>
                <w:lang w:val="en-GB" w:eastAsia="en-GB"/>
              </w:rPr>
              <w:t>7.3</w:t>
            </w:r>
          </w:p>
        </w:tc>
        <w:tc>
          <w:tcPr>
            <w:tcW w:w="629" w:type="dxa"/>
            <w:tcBorders>
              <w:top w:val="nil"/>
              <w:left w:val="nil"/>
              <w:bottom w:val="nil"/>
              <w:right w:val="single" w:sz="4" w:space="0" w:color="auto"/>
            </w:tcBorders>
            <w:shd w:val="clear" w:color="auto" w:fill="auto"/>
            <w:noWrap/>
            <w:vAlign w:val="center"/>
            <w:hideMark/>
          </w:tcPr>
          <w:p w:rsidR="00267E54" w:rsidRPr="00267E54" w:rsidRDefault="00267E54" w:rsidP="00267E54">
            <w:pPr>
              <w:bidi w:val="0"/>
              <w:jc w:val="right"/>
              <w:rPr>
                <w:rFonts w:ascii="Arial" w:hAnsi="Arial" w:cs="Arial"/>
                <w:b/>
                <w:bCs/>
                <w:color w:val="000000"/>
                <w:sz w:val="16"/>
                <w:szCs w:val="16"/>
                <w:lang w:val="en-GB" w:eastAsia="en-GB"/>
              </w:rPr>
            </w:pPr>
            <w:r w:rsidRPr="00267E54">
              <w:rPr>
                <w:rFonts w:ascii="Arial" w:hAnsi="Arial" w:cs="Arial"/>
                <w:b/>
                <w:bCs/>
                <w:color w:val="000000"/>
                <w:sz w:val="16"/>
                <w:szCs w:val="16"/>
                <w:lang w:val="en-GB" w:eastAsia="en-GB"/>
              </w:rPr>
              <w:t>8.7</w:t>
            </w:r>
          </w:p>
        </w:tc>
        <w:tc>
          <w:tcPr>
            <w:tcW w:w="2846" w:type="dxa"/>
            <w:tcBorders>
              <w:top w:val="nil"/>
              <w:left w:val="nil"/>
              <w:bottom w:val="nil"/>
              <w:right w:val="single" w:sz="4" w:space="0" w:color="auto"/>
            </w:tcBorders>
            <w:shd w:val="clear" w:color="auto" w:fill="auto"/>
            <w:vAlign w:val="center"/>
            <w:hideMark/>
          </w:tcPr>
          <w:p w:rsidR="00267E54" w:rsidRPr="00267E54" w:rsidRDefault="00267E54" w:rsidP="00267E54">
            <w:pPr>
              <w:bidi w:val="0"/>
              <w:ind w:firstLineChars="100" w:firstLine="160"/>
              <w:rPr>
                <w:rFonts w:ascii="Arial" w:hAnsi="Arial" w:cs="Arial"/>
                <w:color w:val="000000"/>
                <w:sz w:val="16"/>
                <w:szCs w:val="16"/>
                <w:lang w:val="en-GB" w:eastAsia="en-GB"/>
              </w:rPr>
            </w:pPr>
            <w:r w:rsidRPr="00267E54">
              <w:rPr>
                <w:rFonts w:ascii="Arial" w:hAnsi="Arial" w:cs="Arial"/>
                <w:color w:val="000000"/>
                <w:sz w:val="16"/>
                <w:szCs w:val="16"/>
                <w:lang w:val="en-GB" w:eastAsia="en-GB"/>
              </w:rPr>
              <w:t>45-54</w:t>
            </w:r>
          </w:p>
        </w:tc>
      </w:tr>
      <w:tr w:rsidR="004427E9" w:rsidRPr="004427E9"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267E54" w:rsidRDefault="00267E54" w:rsidP="0055128F">
            <w:pPr>
              <w:ind w:firstLineChars="100" w:firstLine="160"/>
              <w:rPr>
                <w:rFonts w:ascii="Simplified Arabic" w:hAnsi="Simplified Arabic" w:cs="Simplified Arabic"/>
                <w:color w:val="000000"/>
                <w:sz w:val="16"/>
                <w:szCs w:val="16"/>
                <w:lang w:val="en-GB" w:eastAsia="en-GB"/>
              </w:rPr>
            </w:pPr>
            <w:r w:rsidRPr="00267E54">
              <w:rPr>
                <w:rFonts w:ascii="Simplified Arabic" w:hAnsi="Simplified Arabic" w:cs="Simplified Arabic"/>
                <w:color w:val="000000"/>
                <w:sz w:val="16"/>
                <w:szCs w:val="16"/>
                <w:lang w:val="en-GB" w:eastAsia="en-GB"/>
              </w:rPr>
              <w:t>64-55</w:t>
            </w:r>
          </w:p>
        </w:tc>
        <w:tc>
          <w:tcPr>
            <w:tcW w:w="1577" w:type="dxa"/>
            <w:tcBorders>
              <w:top w:val="nil"/>
              <w:left w:val="single" w:sz="4" w:space="0" w:color="auto"/>
              <w:bottom w:val="nil"/>
              <w:right w:val="nil"/>
            </w:tcBorders>
            <w:shd w:val="clear" w:color="auto" w:fill="auto"/>
            <w:noWrap/>
            <w:vAlign w:val="center"/>
            <w:hideMark/>
          </w:tcPr>
          <w:p w:rsidR="00267E54" w:rsidRPr="00267E54" w:rsidRDefault="00267E54" w:rsidP="00267E54">
            <w:pPr>
              <w:bidi w:val="0"/>
              <w:jc w:val="right"/>
              <w:rPr>
                <w:rFonts w:ascii="Arial" w:hAnsi="Arial" w:cs="Arial"/>
                <w:color w:val="000000"/>
                <w:sz w:val="16"/>
                <w:szCs w:val="16"/>
                <w:lang w:val="en-GB" w:eastAsia="en-GB"/>
              </w:rPr>
            </w:pPr>
            <w:r w:rsidRPr="00267E54">
              <w:rPr>
                <w:rFonts w:ascii="Arial" w:hAnsi="Arial" w:cs="Arial"/>
                <w:color w:val="000000"/>
                <w:sz w:val="16"/>
                <w:szCs w:val="16"/>
                <w:lang w:val="en-GB" w:eastAsia="en-GB"/>
              </w:rPr>
              <w:t>5.1</w:t>
            </w:r>
          </w:p>
        </w:tc>
        <w:tc>
          <w:tcPr>
            <w:tcW w:w="1701" w:type="dxa"/>
            <w:tcBorders>
              <w:top w:val="nil"/>
              <w:left w:val="nil"/>
              <w:bottom w:val="nil"/>
              <w:right w:val="nil"/>
            </w:tcBorders>
            <w:shd w:val="clear" w:color="auto" w:fill="auto"/>
            <w:noWrap/>
            <w:vAlign w:val="center"/>
            <w:hideMark/>
          </w:tcPr>
          <w:p w:rsidR="00267E54" w:rsidRPr="00267E54" w:rsidRDefault="00267E54" w:rsidP="00267E54">
            <w:pPr>
              <w:bidi w:val="0"/>
              <w:jc w:val="right"/>
              <w:rPr>
                <w:rFonts w:ascii="Arial" w:hAnsi="Arial" w:cs="Arial"/>
                <w:color w:val="000000"/>
                <w:sz w:val="16"/>
                <w:szCs w:val="16"/>
                <w:lang w:val="en-GB" w:eastAsia="en-GB"/>
              </w:rPr>
            </w:pPr>
            <w:r w:rsidRPr="00267E54">
              <w:rPr>
                <w:rFonts w:ascii="Arial" w:hAnsi="Arial" w:cs="Arial"/>
                <w:color w:val="000000"/>
                <w:sz w:val="16"/>
                <w:szCs w:val="16"/>
                <w:lang w:val="en-GB" w:eastAsia="en-GB"/>
              </w:rPr>
              <w:t>4.8</w:t>
            </w:r>
          </w:p>
        </w:tc>
        <w:tc>
          <w:tcPr>
            <w:tcW w:w="629" w:type="dxa"/>
            <w:tcBorders>
              <w:top w:val="nil"/>
              <w:left w:val="nil"/>
              <w:bottom w:val="nil"/>
              <w:right w:val="single" w:sz="4" w:space="0" w:color="auto"/>
            </w:tcBorders>
            <w:shd w:val="clear" w:color="auto" w:fill="auto"/>
            <w:noWrap/>
            <w:vAlign w:val="center"/>
            <w:hideMark/>
          </w:tcPr>
          <w:p w:rsidR="00267E54" w:rsidRPr="00267E54" w:rsidRDefault="00267E54" w:rsidP="00267E54">
            <w:pPr>
              <w:bidi w:val="0"/>
              <w:jc w:val="right"/>
              <w:rPr>
                <w:rFonts w:ascii="Arial" w:hAnsi="Arial" w:cs="Arial"/>
                <w:b/>
                <w:bCs/>
                <w:color w:val="000000"/>
                <w:sz w:val="16"/>
                <w:szCs w:val="16"/>
                <w:lang w:val="en-GB" w:eastAsia="en-GB"/>
              </w:rPr>
            </w:pPr>
            <w:r w:rsidRPr="00267E54">
              <w:rPr>
                <w:rFonts w:ascii="Arial" w:hAnsi="Arial" w:cs="Arial"/>
                <w:b/>
                <w:bCs/>
                <w:color w:val="000000"/>
                <w:sz w:val="16"/>
                <w:szCs w:val="16"/>
                <w:lang w:val="en-GB" w:eastAsia="en-GB"/>
              </w:rPr>
              <w:t>5.0</w:t>
            </w:r>
          </w:p>
        </w:tc>
        <w:tc>
          <w:tcPr>
            <w:tcW w:w="2846" w:type="dxa"/>
            <w:tcBorders>
              <w:top w:val="nil"/>
              <w:left w:val="nil"/>
              <w:bottom w:val="nil"/>
              <w:right w:val="single" w:sz="4" w:space="0" w:color="auto"/>
            </w:tcBorders>
            <w:shd w:val="clear" w:color="auto" w:fill="auto"/>
            <w:vAlign w:val="center"/>
            <w:hideMark/>
          </w:tcPr>
          <w:p w:rsidR="00267E54" w:rsidRPr="00267E54" w:rsidRDefault="00267E54" w:rsidP="00267E54">
            <w:pPr>
              <w:bidi w:val="0"/>
              <w:ind w:firstLineChars="100" w:firstLine="160"/>
              <w:rPr>
                <w:rFonts w:ascii="Arial" w:hAnsi="Arial" w:cs="Arial"/>
                <w:color w:val="000000"/>
                <w:sz w:val="16"/>
                <w:szCs w:val="16"/>
                <w:lang w:val="en-GB" w:eastAsia="en-GB"/>
              </w:rPr>
            </w:pPr>
            <w:r w:rsidRPr="00267E54">
              <w:rPr>
                <w:rFonts w:ascii="Arial" w:hAnsi="Arial" w:cs="Arial"/>
                <w:color w:val="000000"/>
                <w:sz w:val="16"/>
                <w:szCs w:val="16"/>
                <w:lang w:val="en-GB" w:eastAsia="en-GB"/>
              </w:rPr>
              <w:t>55-64</w:t>
            </w:r>
          </w:p>
        </w:tc>
      </w:tr>
      <w:tr w:rsidR="004427E9" w:rsidRPr="004427E9"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267E54" w:rsidRDefault="00267E54" w:rsidP="00267E54">
            <w:pPr>
              <w:ind w:firstLineChars="100" w:firstLine="160"/>
              <w:rPr>
                <w:rFonts w:ascii="Simplified Arabic" w:hAnsi="Simplified Arabic" w:cs="Simplified Arabic"/>
                <w:color w:val="000000"/>
                <w:sz w:val="16"/>
                <w:szCs w:val="16"/>
                <w:lang w:val="en-GB" w:eastAsia="en-GB"/>
              </w:rPr>
            </w:pPr>
            <w:r w:rsidRPr="00267E54">
              <w:rPr>
                <w:rFonts w:ascii="Simplified Arabic" w:hAnsi="Simplified Arabic" w:cs="Simplified Arabic"/>
                <w:color w:val="000000"/>
                <w:sz w:val="16"/>
                <w:szCs w:val="16"/>
                <w:rtl/>
                <w:lang w:val="en-GB" w:eastAsia="en-GB"/>
              </w:rPr>
              <w:t>65+</w:t>
            </w:r>
          </w:p>
        </w:tc>
        <w:tc>
          <w:tcPr>
            <w:tcW w:w="1577" w:type="dxa"/>
            <w:tcBorders>
              <w:top w:val="nil"/>
              <w:left w:val="single" w:sz="4" w:space="0" w:color="auto"/>
              <w:bottom w:val="nil"/>
              <w:right w:val="nil"/>
            </w:tcBorders>
            <w:shd w:val="clear" w:color="auto" w:fill="auto"/>
            <w:noWrap/>
            <w:vAlign w:val="center"/>
            <w:hideMark/>
          </w:tcPr>
          <w:p w:rsidR="00267E54" w:rsidRPr="00267E54" w:rsidRDefault="00267E54" w:rsidP="00267E54">
            <w:pPr>
              <w:bidi w:val="0"/>
              <w:jc w:val="right"/>
              <w:rPr>
                <w:rFonts w:ascii="Arial" w:hAnsi="Arial" w:cs="Arial"/>
                <w:color w:val="000000"/>
                <w:sz w:val="16"/>
                <w:szCs w:val="16"/>
                <w:lang w:val="en-GB" w:eastAsia="en-GB"/>
              </w:rPr>
            </w:pPr>
            <w:r w:rsidRPr="00267E54">
              <w:rPr>
                <w:rFonts w:ascii="Arial" w:hAnsi="Arial" w:cs="Arial"/>
                <w:color w:val="000000"/>
                <w:sz w:val="16"/>
                <w:szCs w:val="16"/>
                <w:lang w:val="en-GB" w:eastAsia="en-GB"/>
              </w:rPr>
              <w:t>4.8</w:t>
            </w:r>
          </w:p>
        </w:tc>
        <w:tc>
          <w:tcPr>
            <w:tcW w:w="1701" w:type="dxa"/>
            <w:tcBorders>
              <w:top w:val="nil"/>
              <w:left w:val="nil"/>
              <w:bottom w:val="nil"/>
              <w:right w:val="nil"/>
            </w:tcBorders>
            <w:shd w:val="clear" w:color="auto" w:fill="auto"/>
            <w:noWrap/>
            <w:vAlign w:val="center"/>
            <w:hideMark/>
          </w:tcPr>
          <w:p w:rsidR="00267E54" w:rsidRPr="00267E54" w:rsidRDefault="00267E54" w:rsidP="00267E54">
            <w:pPr>
              <w:bidi w:val="0"/>
              <w:jc w:val="right"/>
              <w:rPr>
                <w:rFonts w:ascii="Arial" w:hAnsi="Arial" w:cs="Arial"/>
                <w:color w:val="000000"/>
                <w:sz w:val="16"/>
                <w:szCs w:val="16"/>
                <w:lang w:val="en-GB" w:eastAsia="en-GB"/>
              </w:rPr>
            </w:pPr>
            <w:r w:rsidRPr="00267E54">
              <w:rPr>
                <w:rFonts w:ascii="Arial" w:hAnsi="Arial" w:cs="Arial"/>
                <w:color w:val="000000"/>
                <w:sz w:val="16"/>
                <w:szCs w:val="16"/>
                <w:lang w:val="en-GB" w:eastAsia="en-GB"/>
              </w:rPr>
              <w:t>4.5</w:t>
            </w:r>
          </w:p>
        </w:tc>
        <w:tc>
          <w:tcPr>
            <w:tcW w:w="629" w:type="dxa"/>
            <w:tcBorders>
              <w:top w:val="nil"/>
              <w:left w:val="nil"/>
              <w:bottom w:val="nil"/>
              <w:right w:val="single" w:sz="4" w:space="0" w:color="auto"/>
            </w:tcBorders>
            <w:shd w:val="clear" w:color="auto" w:fill="auto"/>
            <w:noWrap/>
            <w:vAlign w:val="center"/>
            <w:hideMark/>
          </w:tcPr>
          <w:p w:rsidR="00267E54" w:rsidRPr="00267E54" w:rsidRDefault="00267E54" w:rsidP="00267E54">
            <w:pPr>
              <w:bidi w:val="0"/>
              <w:jc w:val="right"/>
              <w:rPr>
                <w:rFonts w:ascii="Arial" w:hAnsi="Arial" w:cs="Arial"/>
                <w:b/>
                <w:bCs/>
                <w:color w:val="000000"/>
                <w:sz w:val="16"/>
                <w:szCs w:val="16"/>
                <w:lang w:val="en-GB" w:eastAsia="en-GB"/>
              </w:rPr>
            </w:pPr>
            <w:r w:rsidRPr="00267E54">
              <w:rPr>
                <w:rFonts w:ascii="Arial" w:hAnsi="Arial" w:cs="Arial"/>
                <w:b/>
                <w:bCs/>
                <w:color w:val="000000"/>
                <w:sz w:val="16"/>
                <w:szCs w:val="16"/>
                <w:lang w:val="en-GB" w:eastAsia="en-GB"/>
              </w:rPr>
              <w:t>4.6</w:t>
            </w:r>
          </w:p>
        </w:tc>
        <w:tc>
          <w:tcPr>
            <w:tcW w:w="2846" w:type="dxa"/>
            <w:tcBorders>
              <w:top w:val="nil"/>
              <w:left w:val="nil"/>
              <w:bottom w:val="nil"/>
              <w:right w:val="single" w:sz="4" w:space="0" w:color="auto"/>
            </w:tcBorders>
            <w:shd w:val="clear" w:color="auto" w:fill="auto"/>
            <w:vAlign w:val="center"/>
            <w:hideMark/>
          </w:tcPr>
          <w:p w:rsidR="00267E54" w:rsidRPr="00267E54" w:rsidRDefault="00267E54" w:rsidP="00267E54">
            <w:pPr>
              <w:bidi w:val="0"/>
              <w:ind w:firstLineChars="100" w:firstLine="160"/>
              <w:rPr>
                <w:rFonts w:ascii="Arial" w:hAnsi="Arial" w:cs="Arial"/>
                <w:color w:val="000000"/>
                <w:sz w:val="16"/>
                <w:szCs w:val="16"/>
                <w:lang w:val="en-GB" w:eastAsia="en-GB"/>
              </w:rPr>
            </w:pPr>
            <w:r w:rsidRPr="00267E54">
              <w:rPr>
                <w:rFonts w:ascii="Arial" w:hAnsi="Arial" w:cs="Arial"/>
                <w:color w:val="000000"/>
                <w:sz w:val="16"/>
                <w:szCs w:val="16"/>
                <w:lang w:val="en-GB" w:eastAsia="en-GB"/>
              </w:rPr>
              <w:t>65+</w:t>
            </w:r>
          </w:p>
        </w:tc>
      </w:tr>
      <w:tr w:rsidR="004427E9" w:rsidRPr="004427E9"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267E54" w:rsidRDefault="00267E54" w:rsidP="0055128F">
            <w:pPr>
              <w:ind w:firstLineChars="100" w:firstLine="161"/>
              <w:rPr>
                <w:rFonts w:ascii="Simplified Arabic" w:hAnsi="Simplified Arabic" w:cs="Simplified Arabic"/>
                <w:b/>
                <w:bCs/>
                <w:color w:val="000000"/>
                <w:sz w:val="16"/>
                <w:szCs w:val="16"/>
                <w:lang w:val="en-GB" w:eastAsia="en-GB"/>
              </w:rPr>
            </w:pPr>
            <w:r w:rsidRPr="00267E54">
              <w:rPr>
                <w:rFonts w:ascii="Simplified Arabic" w:hAnsi="Simplified Arabic" w:cs="Simplified Arabic"/>
                <w:b/>
                <w:bCs/>
                <w:color w:val="000000"/>
                <w:sz w:val="16"/>
                <w:szCs w:val="16"/>
                <w:rtl/>
                <w:lang w:val="en-GB" w:eastAsia="en-GB"/>
              </w:rPr>
              <w:t>المجموع</w:t>
            </w:r>
          </w:p>
        </w:tc>
        <w:tc>
          <w:tcPr>
            <w:tcW w:w="1577" w:type="dxa"/>
            <w:tcBorders>
              <w:top w:val="nil"/>
              <w:left w:val="single" w:sz="4" w:space="0" w:color="auto"/>
              <w:bottom w:val="nil"/>
              <w:right w:val="nil"/>
            </w:tcBorders>
            <w:shd w:val="clear" w:color="auto" w:fill="auto"/>
            <w:noWrap/>
            <w:vAlign w:val="center"/>
            <w:hideMark/>
          </w:tcPr>
          <w:p w:rsidR="00267E54" w:rsidRPr="00267E54" w:rsidRDefault="00267E54" w:rsidP="00267E54">
            <w:pPr>
              <w:bidi w:val="0"/>
              <w:jc w:val="right"/>
              <w:rPr>
                <w:rFonts w:ascii="Arial" w:hAnsi="Arial" w:cs="Arial"/>
                <w:b/>
                <w:bCs/>
                <w:color w:val="000000"/>
                <w:sz w:val="16"/>
                <w:szCs w:val="16"/>
                <w:lang w:val="en-GB" w:eastAsia="en-GB"/>
              </w:rPr>
            </w:pPr>
            <w:r w:rsidRPr="00267E54">
              <w:rPr>
                <w:rFonts w:ascii="Arial" w:hAnsi="Arial" w:cs="Arial"/>
                <w:b/>
                <w:bCs/>
                <w:color w:val="000000"/>
                <w:sz w:val="16"/>
                <w:szCs w:val="16"/>
                <w:lang w:val="en-GB" w:eastAsia="en-GB"/>
              </w:rPr>
              <w:t>100</w:t>
            </w:r>
          </w:p>
        </w:tc>
        <w:tc>
          <w:tcPr>
            <w:tcW w:w="1701" w:type="dxa"/>
            <w:tcBorders>
              <w:top w:val="nil"/>
              <w:left w:val="nil"/>
              <w:bottom w:val="nil"/>
              <w:right w:val="nil"/>
            </w:tcBorders>
            <w:shd w:val="clear" w:color="auto" w:fill="auto"/>
            <w:noWrap/>
            <w:vAlign w:val="center"/>
            <w:hideMark/>
          </w:tcPr>
          <w:p w:rsidR="00267E54" w:rsidRPr="00267E54" w:rsidRDefault="00267E54" w:rsidP="00267E54">
            <w:pPr>
              <w:bidi w:val="0"/>
              <w:jc w:val="right"/>
              <w:rPr>
                <w:rFonts w:ascii="Arial" w:hAnsi="Arial" w:cs="Arial"/>
                <w:b/>
                <w:bCs/>
                <w:color w:val="000000"/>
                <w:sz w:val="16"/>
                <w:szCs w:val="16"/>
                <w:lang w:val="en-GB" w:eastAsia="en-GB"/>
              </w:rPr>
            </w:pPr>
            <w:r w:rsidRPr="00267E54">
              <w:rPr>
                <w:rFonts w:ascii="Arial" w:hAnsi="Arial" w:cs="Arial"/>
                <w:b/>
                <w:bCs/>
                <w:color w:val="000000"/>
                <w:sz w:val="16"/>
                <w:szCs w:val="16"/>
                <w:lang w:val="en-GB" w:eastAsia="en-GB"/>
              </w:rPr>
              <w:t>100</w:t>
            </w:r>
          </w:p>
        </w:tc>
        <w:tc>
          <w:tcPr>
            <w:tcW w:w="629" w:type="dxa"/>
            <w:tcBorders>
              <w:top w:val="nil"/>
              <w:left w:val="nil"/>
              <w:bottom w:val="nil"/>
              <w:right w:val="single" w:sz="4" w:space="0" w:color="auto"/>
            </w:tcBorders>
            <w:shd w:val="clear" w:color="auto" w:fill="auto"/>
            <w:noWrap/>
            <w:vAlign w:val="center"/>
            <w:hideMark/>
          </w:tcPr>
          <w:p w:rsidR="00267E54" w:rsidRPr="00267E54" w:rsidRDefault="00267E54" w:rsidP="00267E54">
            <w:pPr>
              <w:bidi w:val="0"/>
              <w:jc w:val="right"/>
              <w:rPr>
                <w:rFonts w:ascii="Arial" w:hAnsi="Arial" w:cs="Arial"/>
                <w:b/>
                <w:bCs/>
                <w:color w:val="000000"/>
                <w:sz w:val="16"/>
                <w:szCs w:val="16"/>
                <w:lang w:val="en-GB" w:eastAsia="en-GB"/>
              </w:rPr>
            </w:pPr>
            <w:r w:rsidRPr="00267E54">
              <w:rPr>
                <w:rFonts w:ascii="Arial" w:hAnsi="Arial" w:cs="Arial"/>
                <w:b/>
                <w:bCs/>
                <w:color w:val="000000"/>
                <w:sz w:val="16"/>
                <w:szCs w:val="16"/>
                <w:lang w:val="en-GB" w:eastAsia="en-GB"/>
              </w:rPr>
              <w:t>100</w:t>
            </w:r>
          </w:p>
        </w:tc>
        <w:tc>
          <w:tcPr>
            <w:tcW w:w="2846" w:type="dxa"/>
            <w:tcBorders>
              <w:top w:val="nil"/>
              <w:left w:val="nil"/>
              <w:bottom w:val="nil"/>
              <w:right w:val="single" w:sz="4" w:space="0" w:color="auto"/>
            </w:tcBorders>
            <w:shd w:val="clear" w:color="auto" w:fill="auto"/>
            <w:vAlign w:val="center"/>
            <w:hideMark/>
          </w:tcPr>
          <w:p w:rsidR="00267E54" w:rsidRPr="00267E54" w:rsidRDefault="00267E54" w:rsidP="00267E54">
            <w:pPr>
              <w:bidi w:val="0"/>
              <w:ind w:firstLineChars="100" w:firstLine="161"/>
              <w:rPr>
                <w:rFonts w:ascii="Arial" w:hAnsi="Arial" w:cs="Arial"/>
                <w:b/>
                <w:bCs/>
                <w:color w:val="000000"/>
                <w:sz w:val="16"/>
                <w:szCs w:val="16"/>
                <w:lang w:val="en-GB" w:eastAsia="en-GB"/>
              </w:rPr>
            </w:pPr>
            <w:r w:rsidRPr="00267E54">
              <w:rPr>
                <w:rFonts w:ascii="Arial" w:hAnsi="Arial" w:cs="Arial"/>
                <w:b/>
                <w:bCs/>
                <w:color w:val="000000"/>
                <w:sz w:val="16"/>
                <w:szCs w:val="16"/>
                <w:lang w:val="en-GB" w:eastAsia="en-GB"/>
              </w:rPr>
              <w:t>Total</w:t>
            </w:r>
          </w:p>
        </w:tc>
      </w:tr>
      <w:tr w:rsidR="004427E9" w:rsidRPr="004427E9"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267E54" w:rsidRDefault="00267E54" w:rsidP="001B1F14">
            <w:pPr>
              <w:rPr>
                <w:rFonts w:ascii="Simplified Arabic" w:hAnsi="Simplified Arabic" w:cs="Simplified Arabic"/>
                <w:b/>
                <w:bCs/>
                <w:color w:val="000000"/>
                <w:sz w:val="16"/>
                <w:szCs w:val="16"/>
                <w:lang w:val="en-GB" w:eastAsia="en-GB"/>
              </w:rPr>
            </w:pPr>
            <w:r w:rsidRPr="00267E54">
              <w:rPr>
                <w:rFonts w:ascii="Simplified Arabic" w:hAnsi="Simplified Arabic" w:cs="Simplified Arabic"/>
                <w:b/>
                <w:bCs/>
                <w:color w:val="000000"/>
                <w:sz w:val="16"/>
                <w:szCs w:val="16"/>
                <w:rtl/>
                <w:lang w:val="en-GB" w:eastAsia="en-GB"/>
              </w:rPr>
              <w:t xml:space="preserve">المؤهل العلمي للأفراد 10 </w:t>
            </w:r>
            <w:r w:rsidR="00797AE6">
              <w:rPr>
                <w:rFonts w:ascii="Simplified Arabic" w:hAnsi="Simplified Arabic" w:cs="Simplified Arabic" w:hint="cs"/>
                <w:b/>
                <w:bCs/>
                <w:color w:val="000000"/>
                <w:sz w:val="16"/>
                <w:szCs w:val="16"/>
                <w:rtl/>
                <w:lang w:val="en-GB" w:eastAsia="en-GB"/>
              </w:rPr>
              <w:t xml:space="preserve"> </w:t>
            </w:r>
            <w:r w:rsidR="001B1F14">
              <w:rPr>
                <w:rFonts w:ascii="Simplified Arabic" w:hAnsi="Simplified Arabic" w:cs="Simplified Arabic" w:hint="cs"/>
                <w:b/>
                <w:bCs/>
                <w:color w:val="000000"/>
                <w:sz w:val="16"/>
                <w:szCs w:val="16"/>
                <w:rtl/>
                <w:lang w:val="en-GB" w:eastAsia="en-GB"/>
              </w:rPr>
              <w:t xml:space="preserve">     </w:t>
            </w:r>
            <w:r w:rsidRPr="00267E54">
              <w:rPr>
                <w:rFonts w:ascii="Simplified Arabic" w:hAnsi="Simplified Arabic" w:cs="Simplified Arabic"/>
                <w:b/>
                <w:bCs/>
                <w:color w:val="000000"/>
                <w:sz w:val="16"/>
                <w:szCs w:val="16"/>
                <w:rtl/>
                <w:lang w:val="en-GB" w:eastAsia="en-GB"/>
              </w:rPr>
              <w:t xml:space="preserve">سنوات </w:t>
            </w:r>
            <w:proofErr w:type="spellStart"/>
            <w:r w:rsidRPr="00267E54">
              <w:rPr>
                <w:rFonts w:ascii="Simplified Arabic" w:hAnsi="Simplified Arabic" w:cs="Simplified Arabic"/>
                <w:b/>
                <w:bCs/>
                <w:color w:val="000000"/>
                <w:sz w:val="16"/>
                <w:szCs w:val="16"/>
                <w:rtl/>
                <w:lang w:val="en-GB" w:eastAsia="en-GB"/>
              </w:rPr>
              <w:t>فاكثر</w:t>
            </w:r>
            <w:proofErr w:type="spellEnd"/>
          </w:p>
        </w:tc>
        <w:tc>
          <w:tcPr>
            <w:tcW w:w="1577" w:type="dxa"/>
            <w:tcBorders>
              <w:top w:val="nil"/>
              <w:left w:val="single" w:sz="4" w:space="0" w:color="auto"/>
              <w:bottom w:val="nil"/>
              <w:right w:val="nil"/>
            </w:tcBorders>
            <w:shd w:val="clear" w:color="auto" w:fill="auto"/>
            <w:vAlign w:val="center"/>
            <w:hideMark/>
          </w:tcPr>
          <w:p w:rsidR="00267E54" w:rsidRPr="00267E54" w:rsidRDefault="00267E54" w:rsidP="00267E54">
            <w:pPr>
              <w:bidi w:val="0"/>
              <w:rPr>
                <w:rFonts w:ascii="Arial" w:hAnsi="Arial" w:cs="Arial"/>
                <w:b/>
                <w:bCs/>
                <w:color w:val="000000"/>
                <w:sz w:val="16"/>
                <w:szCs w:val="16"/>
                <w:lang w:val="en-GB" w:eastAsia="en-GB"/>
              </w:rPr>
            </w:pPr>
            <w:r w:rsidRPr="00267E54">
              <w:rPr>
                <w:rFonts w:ascii="Arial" w:hAnsi="Arial" w:cs="Arial"/>
                <w:b/>
                <w:bCs/>
                <w:color w:val="000000"/>
                <w:sz w:val="16"/>
                <w:szCs w:val="16"/>
                <w:lang w:val="en-GB" w:eastAsia="en-GB"/>
              </w:rPr>
              <w:t> </w:t>
            </w:r>
          </w:p>
        </w:tc>
        <w:tc>
          <w:tcPr>
            <w:tcW w:w="1701" w:type="dxa"/>
            <w:tcBorders>
              <w:top w:val="nil"/>
              <w:left w:val="nil"/>
              <w:bottom w:val="nil"/>
              <w:right w:val="nil"/>
            </w:tcBorders>
            <w:shd w:val="clear" w:color="auto" w:fill="auto"/>
            <w:vAlign w:val="center"/>
            <w:hideMark/>
          </w:tcPr>
          <w:p w:rsidR="00267E54" w:rsidRPr="00267E54" w:rsidRDefault="00267E54" w:rsidP="00267E54">
            <w:pPr>
              <w:bidi w:val="0"/>
              <w:rPr>
                <w:rFonts w:ascii="Arial" w:hAnsi="Arial" w:cs="Arial"/>
                <w:b/>
                <w:bCs/>
                <w:color w:val="000000"/>
                <w:sz w:val="16"/>
                <w:szCs w:val="16"/>
                <w:lang w:val="en-GB" w:eastAsia="en-GB"/>
              </w:rPr>
            </w:pPr>
          </w:p>
        </w:tc>
        <w:tc>
          <w:tcPr>
            <w:tcW w:w="629" w:type="dxa"/>
            <w:tcBorders>
              <w:top w:val="nil"/>
              <w:left w:val="nil"/>
              <w:bottom w:val="nil"/>
              <w:right w:val="single" w:sz="4" w:space="0" w:color="auto"/>
            </w:tcBorders>
            <w:shd w:val="clear" w:color="auto" w:fill="auto"/>
            <w:vAlign w:val="center"/>
            <w:hideMark/>
          </w:tcPr>
          <w:p w:rsidR="00267E54" w:rsidRPr="00267E54" w:rsidRDefault="00267E54" w:rsidP="00267E54">
            <w:pPr>
              <w:bidi w:val="0"/>
              <w:rPr>
                <w:rFonts w:ascii="Arial" w:hAnsi="Arial" w:cs="Arial"/>
                <w:b/>
                <w:bCs/>
                <w:color w:val="000000"/>
                <w:sz w:val="16"/>
                <w:szCs w:val="16"/>
                <w:lang w:val="en-GB" w:eastAsia="en-GB"/>
              </w:rPr>
            </w:pPr>
            <w:r w:rsidRPr="00267E54">
              <w:rPr>
                <w:rFonts w:ascii="Arial" w:hAnsi="Arial" w:cs="Arial"/>
                <w:b/>
                <w:bCs/>
                <w:color w:val="000000"/>
                <w:sz w:val="16"/>
                <w:szCs w:val="16"/>
                <w:lang w:val="en-GB" w:eastAsia="en-GB"/>
              </w:rPr>
              <w:t> </w:t>
            </w:r>
          </w:p>
        </w:tc>
        <w:tc>
          <w:tcPr>
            <w:tcW w:w="2846" w:type="dxa"/>
            <w:tcBorders>
              <w:top w:val="nil"/>
              <w:left w:val="nil"/>
              <w:bottom w:val="nil"/>
              <w:right w:val="single" w:sz="4" w:space="0" w:color="auto"/>
            </w:tcBorders>
            <w:shd w:val="clear" w:color="auto" w:fill="auto"/>
            <w:vAlign w:val="center"/>
            <w:hideMark/>
          </w:tcPr>
          <w:p w:rsidR="00267E54" w:rsidRPr="00267E54" w:rsidRDefault="00267E54" w:rsidP="001B1F14">
            <w:pPr>
              <w:bidi w:val="0"/>
              <w:rPr>
                <w:rFonts w:ascii="Arial" w:hAnsi="Arial" w:cs="Arial"/>
                <w:b/>
                <w:bCs/>
                <w:color w:val="000000"/>
                <w:sz w:val="16"/>
                <w:szCs w:val="16"/>
                <w:lang w:val="en-GB" w:eastAsia="en-GB"/>
              </w:rPr>
            </w:pPr>
            <w:r w:rsidRPr="00267E54">
              <w:rPr>
                <w:rFonts w:ascii="Arial" w:hAnsi="Arial" w:cs="Arial"/>
                <w:b/>
                <w:bCs/>
                <w:color w:val="000000"/>
                <w:sz w:val="16"/>
                <w:szCs w:val="16"/>
                <w:lang w:val="en-GB" w:eastAsia="en-GB"/>
              </w:rPr>
              <w:t xml:space="preserve">Qualification for </w:t>
            </w:r>
            <w:r w:rsidR="000E3C2D" w:rsidRPr="00267E54">
              <w:rPr>
                <w:rFonts w:ascii="Arial" w:hAnsi="Arial" w:cs="Arial"/>
                <w:b/>
                <w:bCs/>
                <w:color w:val="000000"/>
                <w:sz w:val="16"/>
                <w:szCs w:val="16"/>
                <w:lang w:val="en-GB" w:eastAsia="en-GB"/>
              </w:rPr>
              <w:t xml:space="preserve">persons </w:t>
            </w:r>
            <w:r w:rsidRPr="00267E54">
              <w:rPr>
                <w:rFonts w:ascii="Arial" w:hAnsi="Arial" w:cs="Arial"/>
                <w:b/>
                <w:bCs/>
                <w:color w:val="000000"/>
                <w:sz w:val="16"/>
                <w:szCs w:val="16"/>
                <w:lang w:val="en-GB" w:eastAsia="en-GB"/>
              </w:rPr>
              <w:t xml:space="preserve">10 </w:t>
            </w:r>
            <w:r w:rsidR="001B1F14">
              <w:rPr>
                <w:rFonts w:ascii="Arial" w:hAnsi="Arial" w:cs="Arial"/>
                <w:b/>
                <w:bCs/>
                <w:color w:val="000000"/>
                <w:sz w:val="16"/>
                <w:szCs w:val="16"/>
                <w:lang w:eastAsia="en-GB"/>
              </w:rPr>
              <w:t xml:space="preserve">  </w:t>
            </w:r>
            <w:r w:rsidR="000E3C2D" w:rsidRPr="00267E54">
              <w:rPr>
                <w:rFonts w:ascii="Arial" w:hAnsi="Arial" w:cs="Arial"/>
                <w:b/>
                <w:bCs/>
                <w:color w:val="000000"/>
                <w:sz w:val="16"/>
                <w:szCs w:val="16"/>
                <w:lang w:val="en-GB" w:eastAsia="en-GB"/>
              </w:rPr>
              <w:t xml:space="preserve">years </w:t>
            </w:r>
            <w:r w:rsidRPr="00267E54">
              <w:rPr>
                <w:rFonts w:ascii="Arial" w:hAnsi="Arial" w:cs="Arial"/>
                <w:b/>
                <w:bCs/>
                <w:color w:val="000000"/>
                <w:sz w:val="16"/>
                <w:szCs w:val="16"/>
                <w:lang w:val="en-GB" w:eastAsia="en-GB"/>
              </w:rPr>
              <w:t xml:space="preserve">and </w:t>
            </w:r>
            <w:r w:rsidR="000E3C2D" w:rsidRPr="00267E54">
              <w:rPr>
                <w:rFonts w:ascii="Arial" w:hAnsi="Arial" w:cs="Arial"/>
                <w:b/>
                <w:bCs/>
                <w:color w:val="000000"/>
                <w:sz w:val="16"/>
                <w:szCs w:val="16"/>
                <w:lang w:val="en-GB" w:eastAsia="en-GB"/>
              </w:rPr>
              <w:t>above</w:t>
            </w:r>
          </w:p>
        </w:tc>
      </w:tr>
      <w:tr w:rsidR="004427E9" w:rsidRPr="004427E9"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267E54" w:rsidRDefault="00267E54" w:rsidP="00267E54">
            <w:pPr>
              <w:ind w:firstLineChars="100" w:firstLine="160"/>
              <w:rPr>
                <w:rFonts w:ascii="Simplified Arabic" w:hAnsi="Simplified Arabic" w:cs="Simplified Arabic"/>
                <w:color w:val="000000"/>
                <w:sz w:val="16"/>
                <w:szCs w:val="16"/>
                <w:lang w:val="en-GB" w:eastAsia="en-GB"/>
              </w:rPr>
            </w:pPr>
            <w:r w:rsidRPr="00267E54">
              <w:rPr>
                <w:rFonts w:ascii="Simplified Arabic" w:hAnsi="Simplified Arabic" w:cs="Simplified Arabic"/>
                <w:color w:val="000000"/>
                <w:sz w:val="16"/>
                <w:szCs w:val="16"/>
                <w:rtl/>
                <w:lang w:val="en-GB" w:eastAsia="en-GB"/>
              </w:rPr>
              <w:t>أمي</w:t>
            </w:r>
          </w:p>
        </w:tc>
        <w:tc>
          <w:tcPr>
            <w:tcW w:w="1577" w:type="dxa"/>
            <w:tcBorders>
              <w:top w:val="nil"/>
              <w:left w:val="single" w:sz="4" w:space="0" w:color="auto"/>
              <w:bottom w:val="nil"/>
              <w:right w:val="nil"/>
            </w:tcBorders>
            <w:shd w:val="clear" w:color="auto" w:fill="auto"/>
            <w:noWrap/>
            <w:vAlign w:val="center"/>
            <w:hideMark/>
          </w:tcPr>
          <w:p w:rsidR="00267E54" w:rsidRPr="00267E54" w:rsidRDefault="00267E54" w:rsidP="00267E54">
            <w:pPr>
              <w:bidi w:val="0"/>
              <w:jc w:val="right"/>
              <w:rPr>
                <w:rFonts w:ascii="Arial" w:hAnsi="Arial" w:cs="Arial"/>
                <w:color w:val="000000"/>
                <w:sz w:val="16"/>
                <w:szCs w:val="16"/>
                <w:lang w:val="en-GB" w:eastAsia="en-GB"/>
              </w:rPr>
            </w:pPr>
            <w:r w:rsidRPr="00267E54">
              <w:rPr>
                <w:rFonts w:ascii="Arial" w:hAnsi="Arial" w:cs="Arial"/>
                <w:color w:val="000000"/>
                <w:sz w:val="16"/>
                <w:szCs w:val="16"/>
                <w:lang w:val="en-GB" w:eastAsia="en-GB"/>
              </w:rPr>
              <w:t>3.7</w:t>
            </w:r>
          </w:p>
        </w:tc>
        <w:tc>
          <w:tcPr>
            <w:tcW w:w="1701" w:type="dxa"/>
            <w:tcBorders>
              <w:top w:val="nil"/>
              <w:left w:val="nil"/>
              <w:bottom w:val="nil"/>
              <w:right w:val="nil"/>
            </w:tcBorders>
            <w:shd w:val="clear" w:color="auto" w:fill="auto"/>
            <w:noWrap/>
            <w:vAlign w:val="center"/>
            <w:hideMark/>
          </w:tcPr>
          <w:p w:rsidR="00267E54" w:rsidRPr="00267E54" w:rsidRDefault="00267E54" w:rsidP="00267E54">
            <w:pPr>
              <w:bidi w:val="0"/>
              <w:jc w:val="right"/>
              <w:rPr>
                <w:rFonts w:ascii="Arial" w:hAnsi="Arial" w:cs="Arial"/>
                <w:color w:val="000000"/>
                <w:sz w:val="16"/>
                <w:szCs w:val="16"/>
                <w:lang w:val="en-GB" w:eastAsia="en-GB"/>
              </w:rPr>
            </w:pPr>
            <w:r w:rsidRPr="00267E54">
              <w:rPr>
                <w:rFonts w:ascii="Arial" w:hAnsi="Arial" w:cs="Arial"/>
                <w:color w:val="000000"/>
                <w:sz w:val="16"/>
                <w:szCs w:val="16"/>
                <w:lang w:val="en-GB" w:eastAsia="en-GB"/>
              </w:rPr>
              <w:t>4.2</w:t>
            </w:r>
          </w:p>
        </w:tc>
        <w:tc>
          <w:tcPr>
            <w:tcW w:w="629" w:type="dxa"/>
            <w:tcBorders>
              <w:top w:val="nil"/>
              <w:left w:val="nil"/>
              <w:bottom w:val="nil"/>
              <w:right w:val="single" w:sz="4" w:space="0" w:color="auto"/>
            </w:tcBorders>
            <w:shd w:val="clear" w:color="auto" w:fill="auto"/>
            <w:noWrap/>
            <w:vAlign w:val="center"/>
            <w:hideMark/>
          </w:tcPr>
          <w:p w:rsidR="00267E54" w:rsidRPr="00267E54" w:rsidRDefault="00267E54" w:rsidP="00267E54">
            <w:pPr>
              <w:bidi w:val="0"/>
              <w:jc w:val="right"/>
              <w:rPr>
                <w:rFonts w:ascii="Arial" w:hAnsi="Arial" w:cs="Arial"/>
                <w:b/>
                <w:bCs/>
                <w:color w:val="000000"/>
                <w:sz w:val="16"/>
                <w:szCs w:val="16"/>
                <w:lang w:val="en-GB" w:eastAsia="en-GB"/>
              </w:rPr>
            </w:pPr>
            <w:r w:rsidRPr="00267E54">
              <w:rPr>
                <w:rFonts w:ascii="Arial" w:hAnsi="Arial" w:cs="Arial"/>
                <w:b/>
                <w:bCs/>
                <w:color w:val="000000"/>
                <w:sz w:val="16"/>
                <w:szCs w:val="16"/>
                <w:lang w:val="en-GB" w:eastAsia="en-GB"/>
              </w:rPr>
              <w:t>3.9</w:t>
            </w:r>
          </w:p>
        </w:tc>
        <w:tc>
          <w:tcPr>
            <w:tcW w:w="2846" w:type="dxa"/>
            <w:tcBorders>
              <w:top w:val="nil"/>
              <w:left w:val="nil"/>
              <w:bottom w:val="nil"/>
              <w:right w:val="single" w:sz="4" w:space="0" w:color="auto"/>
            </w:tcBorders>
            <w:shd w:val="clear" w:color="auto" w:fill="auto"/>
            <w:vAlign w:val="center"/>
            <w:hideMark/>
          </w:tcPr>
          <w:p w:rsidR="00267E54" w:rsidRPr="00267E54" w:rsidRDefault="00267E54" w:rsidP="00267E54">
            <w:pPr>
              <w:bidi w:val="0"/>
              <w:ind w:firstLineChars="100" w:firstLine="160"/>
              <w:rPr>
                <w:rFonts w:ascii="Arial" w:hAnsi="Arial" w:cs="Arial"/>
                <w:color w:val="000000"/>
                <w:sz w:val="16"/>
                <w:szCs w:val="16"/>
                <w:lang w:val="en-GB" w:eastAsia="en-GB"/>
              </w:rPr>
            </w:pPr>
            <w:r w:rsidRPr="00267E54">
              <w:rPr>
                <w:rFonts w:ascii="Arial" w:hAnsi="Arial" w:cs="Arial"/>
                <w:color w:val="000000"/>
                <w:sz w:val="16"/>
                <w:szCs w:val="16"/>
                <w:lang w:val="en-GB" w:eastAsia="en-GB"/>
              </w:rPr>
              <w:t>Illiterate</w:t>
            </w:r>
          </w:p>
        </w:tc>
      </w:tr>
      <w:tr w:rsidR="004427E9" w:rsidRPr="004427E9"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267E54" w:rsidRDefault="00267E54" w:rsidP="00267E54">
            <w:pPr>
              <w:ind w:firstLineChars="100" w:firstLine="160"/>
              <w:rPr>
                <w:rFonts w:ascii="Simplified Arabic" w:hAnsi="Simplified Arabic" w:cs="Simplified Arabic"/>
                <w:color w:val="000000"/>
                <w:sz w:val="16"/>
                <w:szCs w:val="16"/>
                <w:lang w:val="en-GB" w:eastAsia="en-GB"/>
              </w:rPr>
            </w:pPr>
            <w:r w:rsidRPr="00267E54">
              <w:rPr>
                <w:rFonts w:ascii="Simplified Arabic" w:hAnsi="Simplified Arabic" w:cs="Simplified Arabic"/>
                <w:color w:val="000000"/>
                <w:sz w:val="16"/>
                <w:szCs w:val="16"/>
                <w:rtl/>
                <w:lang w:val="en-GB" w:eastAsia="en-GB"/>
              </w:rPr>
              <w:t>ملم</w:t>
            </w:r>
          </w:p>
        </w:tc>
        <w:tc>
          <w:tcPr>
            <w:tcW w:w="1577" w:type="dxa"/>
            <w:tcBorders>
              <w:top w:val="nil"/>
              <w:left w:val="single" w:sz="4" w:space="0" w:color="auto"/>
              <w:bottom w:val="nil"/>
              <w:right w:val="nil"/>
            </w:tcBorders>
            <w:shd w:val="clear" w:color="auto" w:fill="auto"/>
            <w:noWrap/>
            <w:vAlign w:val="center"/>
            <w:hideMark/>
          </w:tcPr>
          <w:p w:rsidR="00267E54" w:rsidRPr="00267E54" w:rsidRDefault="00267E54" w:rsidP="00267E54">
            <w:pPr>
              <w:bidi w:val="0"/>
              <w:jc w:val="right"/>
              <w:rPr>
                <w:rFonts w:ascii="Arial" w:hAnsi="Arial" w:cs="Arial"/>
                <w:color w:val="000000"/>
                <w:sz w:val="16"/>
                <w:szCs w:val="16"/>
                <w:lang w:val="en-GB" w:eastAsia="en-GB"/>
              </w:rPr>
            </w:pPr>
            <w:r w:rsidRPr="00267E54">
              <w:rPr>
                <w:rFonts w:ascii="Arial" w:hAnsi="Arial" w:cs="Arial"/>
                <w:color w:val="000000"/>
                <w:sz w:val="16"/>
                <w:szCs w:val="16"/>
                <w:lang w:val="en-GB" w:eastAsia="en-GB"/>
              </w:rPr>
              <w:t>12.6</w:t>
            </w:r>
          </w:p>
        </w:tc>
        <w:tc>
          <w:tcPr>
            <w:tcW w:w="1701" w:type="dxa"/>
            <w:tcBorders>
              <w:top w:val="nil"/>
              <w:left w:val="nil"/>
              <w:bottom w:val="nil"/>
              <w:right w:val="nil"/>
            </w:tcBorders>
            <w:shd w:val="clear" w:color="auto" w:fill="auto"/>
            <w:noWrap/>
            <w:vAlign w:val="center"/>
            <w:hideMark/>
          </w:tcPr>
          <w:p w:rsidR="00267E54" w:rsidRPr="00267E54" w:rsidRDefault="00267E54" w:rsidP="00267E54">
            <w:pPr>
              <w:bidi w:val="0"/>
              <w:jc w:val="right"/>
              <w:rPr>
                <w:rFonts w:ascii="Arial" w:hAnsi="Arial" w:cs="Arial"/>
                <w:color w:val="000000"/>
                <w:sz w:val="16"/>
                <w:szCs w:val="16"/>
                <w:lang w:val="en-GB" w:eastAsia="en-GB"/>
              </w:rPr>
            </w:pPr>
            <w:r w:rsidRPr="00267E54">
              <w:rPr>
                <w:rFonts w:ascii="Arial" w:hAnsi="Arial" w:cs="Arial"/>
                <w:color w:val="000000"/>
                <w:sz w:val="16"/>
                <w:szCs w:val="16"/>
                <w:lang w:val="en-GB" w:eastAsia="en-GB"/>
              </w:rPr>
              <w:t>13.3</w:t>
            </w:r>
          </w:p>
        </w:tc>
        <w:tc>
          <w:tcPr>
            <w:tcW w:w="629" w:type="dxa"/>
            <w:tcBorders>
              <w:top w:val="nil"/>
              <w:left w:val="nil"/>
              <w:bottom w:val="nil"/>
              <w:right w:val="single" w:sz="4" w:space="0" w:color="auto"/>
            </w:tcBorders>
            <w:shd w:val="clear" w:color="auto" w:fill="auto"/>
            <w:noWrap/>
            <w:vAlign w:val="center"/>
            <w:hideMark/>
          </w:tcPr>
          <w:p w:rsidR="00267E54" w:rsidRPr="00267E54" w:rsidRDefault="00267E54" w:rsidP="00267E54">
            <w:pPr>
              <w:bidi w:val="0"/>
              <w:jc w:val="right"/>
              <w:rPr>
                <w:rFonts w:ascii="Arial" w:hAnsi="Arial" w:cs="Arial"/>
                <w:b/>
                <w:bCs/>
                <w:color w:val="000000"/>
                <w:sz w:val="16"/>
                <w:szCs w:val="16"/>
                <w:lang w:val="en-GB" w:eastAsia="en-GB"/>
              </w:rPr>
            </w:pPr>
            <w:r w:rsidRPr="00267E54">
              <w:rPr>
                <w:rFonts w:ascii="Arial" w:hAnsi="Arial" w:cs="Arial"/>
                <w:b/>
                <w:bCs/>
                <w:color w:val="000000"/>
                <w:sz w:val="16"/>
                <w:szCs w:val="16"/>
                <w:lang w:val="en-GB" w:eastAsia="en-GB"/>
              </w:rPr>
              <w:t>12.9</w:t>
            </w:r>
          </w:p>
        </w:tc>
        <w:tc>
          <w:tcPr>
            <w:tcW w:w="2846" w:type="dxa"/>
            <w:tcBorders>
              <w:top w:val="nil"/>
              <w:left w:val="nil"/>
              <w:bottom w:val="nil"/>
              <w:right w:val="single" w:sz="4" w:space="0" w:color="auto"/>
            </w:tcBorders>
            <w:shd w:val="clear" w:color="auto" w:fill="auto"/>
            <w:vAlign w:val="center"/>
            <w:hideMark/>
          </w:tcPr>
          <w:p w:rsidR="00267E54" w:rsidRPr="00267E54" w:rsidRDefault="00267E54" w:rsidP="00267E54">
            <w:pPr>
              <w:bidi w:val="0"/>
              <w:ind w:firstLineChars="100" w:firstLine="160"/>
              <w:rPr>
                <w:rFonts w:ascii="Arial" w:hAnsi="Arial" w:cs="Arial"/>
                <w:color w:val="000000"/>
                <w:sz w:val="16"/>
                <w:szCs w:val="16"/>
                <w:lang w:val="en-GB" w:eastAsia="en-GB"/>
              </w:rPr>
            </w:pPr>
            <w:r w:rsidRPr="00267E54">
              <w:rPr>
                <w:rFonts w:ascii="Arial" w:hAnsi="Arial" w:cs="Arial"/>
                <w:color w:val="000000"/>
                <w:sz w:val="16"/>
                <w:szCs w:val="16"/>
                <w:lang w:val="en-GB" w:eastAsia="en-GB"/>
              </w:rPr>
              <w:t xml:space="preserve">Can </w:t>
            </w:r>
            <w:r w:rsidR="000E3C2D" w:rsidRPr="00267E54">
              <w:rPr>
                <w:rFonts w:ascii="Arial" w:hAnsi="Arial" w:cs="Arial"/>
                <w:color w:val="000000"/>
                <w:sz w:val="16"/>
                <w:szCs w:val="16"/>
                <w:lang w:val="en-GB" w:eastAsia="en-GB"/>
              </w:rPr>
              <w:t xml:space="preserve">read </w:t>
            </w:r>
            <w:r w:rsidRPr="00267E54">
              <w:rPr>
                <w:rFonts w:ascii="Arial" w:hAnsi="Arial" w:cs="Arial"/>
                <w:color w:val="000000"/>
                <w:sz w:val="16"/>
                <w:szCs w:val="16"/>
                <w:lang w:val="en-GB" w:eastAsia="en-GB"/>
              </w:rPr>
              <w:t xml:space="preserve">and </w:t>
            </w:r>
            <w:r w:rsidR="000E3C2D" w:rsidRPr="00267E54">
              <w:rPr>
                <w:rFonts w:ascii="Arial" w:hAnsi="Arial" w:cs="Arial"/>
                <w:color w:val="000000"/>
                <w:sz w:val="16"/>
                <w:szCs w:val="16"/>
                <w:lang w:val="en-GB" w:eastAsia="en-GB"/>
              </w:rPr>
              <w:t xml:space="preserve">write </w:t>
            </w:r>
          </w:p>
        </w:tc>
      </w:tr>
      <w:tr w:rsidR="004427E9" w:rsidRPr="004427E9"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267E54" w:rsidRDefault="00267E54" w:rsidP="00267E54">
            <w:pPr>
              <w:ind w:firstLineChars="100" w:firstLine="160"/>
              <w:rPr>
                <w:rFonts w:ascii="Simplified Arabic" w:hAnsi="Simplified Arabic" w:cs="Simplified Arabic"/>
                <w:color w:val="000000"/>
                <w:sz w:val="16"/>
                <w:szCs w:val="16"/>
                <w:lang w:val="en-GB" w:eastAsia="en-GB"/>
              </w:rPr>
            </w:pPr>
            <w:r w:rsidRPr="00267E54">
              <w:rPr>
                <w:rFonts w:ascii="Simplified Arabic" w:hAnsi="Simplified Arabic" w:cs="Simplified Arabic"/>
                <w:color w:val="000000"/>
                <w:sz w:val="16"/>
                <w:szCs w:val="16"/>
                <w:rtl/>
                <w:lang w:val="en-GB" w:eastAsia="en-GB"/>
              </w:rPr>
              <w:t>ابتدائي</w:t>
            </w:r>
          </w:p>
        </w:tc>
        <w:tc>
          <w:tcPr>
            <w:tcW w:w="1577" w:type="dxa"/>
            <w:tcBorders>
              <w:top w:val="nil"/>
              <w:left w:val="single" w:sz="4" w:space="0" w:color="auto"/>
              <w:bottom w:val="nil"/>
              <w:right w:val="nil"/>
            </w:tcBorders>
            <w:shd w:val="clear" w:color="auto" w:fill="auto"/>
            <w:noWrap/>
            <w:vAlign w:val="center"/>
            <w:hideMark/>
          </w:tcPr>
          <w:p w:rsidR="00267E54" w:rsidRPr="00267E54" w:rsidRDefault="00267E54" w:rsidP="00267E54">
            <w:pPr>
              <w:bidi w:val="0"/>
              <w:jc w:val="right"/>
              <w:rPr>
                <w:rFonts w:ascii="Arial" w:hAnsi="Arial" w:cs="Arial"/>
                <w:color w:val="000000"/>
                <w:sz w:val="16"/>
                <w:szCs w:val="16"/>
                <w:lang w:val="en-GB" w:eastAsia="en-GB"/>
              </w:rPr>
            </w:pPr>
            <w:r w:rsidRPr="00267E54">
              <w:rPr>
                <w:rFonts w:ascii="Arial" w:hAnsi="Arial" w:cs="Arial"/>
                <w:color w:val="000000"/>
                <w:sz w:val="16"/>
                <w:szCs w:val="16"/>
                <w:lang w:val="en-GB" w:eastAsia="en-GB"/>
              </w:rPr>
              <w:t>24.0</w:t>
            </w:r>
          </w:p>
        </w:tc>
        <w:tc>
          <w:tcPr>
            <w:tcW w:w="1701" w:type="dxa"/>
            <w:tcBorders>
              <w:top w:val="nil"/>
              <w:left w:val="nil"/>
              <w:bottom w:val="nil"/>
              <w:right w:val="nil"/>
            </w:tcBorders>
            <w:shd w:val="clear" w:color="auto" w:fill="auto"/>
            <w:noWrap/>
            <w:vAlign w:val="center"/>
            <w:hideMark/>
          </w:tcPr>
          <w:p w:rsidR="00267E54" w:rsidRPr="00267E54" w:rsidRDefault="00267E54" w:rsidP="00267E54">
            <w:pPr>
              <w:bidi w:val="0"/>
              <w:jc w:val="right"/>
              <w:rPr>
                <w:rFonts w:ascii="Arial" w:hAnsi="Arial" w:cs="Arial"/>
                <w:color w:val="000000"/>
                <w:sz w:val="16"/>
                <w:szCs w:val="16"/>
                <w:lang w:val="en-GB" w:eastAsia="en-GB"/>
              </w:rPr>
            </w:pPr>
            <w:r w:rsidRPr="00267E54">
              <w:rPr>
                <w:rFonts w:ascii="Arial" w:hAnsi="Arial" w:cs="Arial"/>
                <w:color w:val="000000"/>
                <w:sz w:val="16"/>
                <w:szCs w:val="16"/>
                <w:lang w:val="en-GB" w:eastAsia="en-GB"/>
              </w:rPr>
              <w:t>18.0</w:t>
            </w:r>
          </w:p>
        </w:tc>
        <w:tc>
          <w:tcPr>
            <w:tcW w:w="629" w:type="dxa"/>
            <w:tcBorders>
              <w:top w:val="nil"/>
              <w:left w:val="nil"/>
              <w:bottom w:val="nil"/>
              <w:right w:val="single" w:sz="4" w:space="0" w:color="auto"/>
            </w:tcBorders>
            <w:shd w:val="clear" w:color="auto" w:fill="auto"/>
            <w:noWrap/>
            <w:vAlign w:val="center"/>
            <w:hideMark/>
          </w:tcPr>
          <w:p w:rsidR="00267E54" w:rsidRPr="00267E54" w:rsidRDefault="00267E54" w:rsidP="00267E54">
            <w:pPr>
              <w:bidi w:val="0"/>
              <w:jc w:val="right"/>
              <w:rPr>
                <w:rFonts w:ascii="Arial" w:hAnsi="Arial" w:cs="Arial"/>
                <w:b/>
                <w:bCs/>
                <w:color w:val="000000"/>
                <w:sz w:val="16"/>
                <w:szCs w:val="16"/>
                <w:lang w:val="en-GB" w:eastAsia="en-GB"/>
              </w:rPr>
            </w:pPr>
            <w:r w:rsidRPr="00267E54">
              <w:rPr>
                <w:rFonts w:ascii="Arial" w:hAnsi="Arial" w:cs="Arial"/>
                <w:b/>
                <w:bCs/>
                <w:color w:val="000000"/>
                <w:sz w:val="16"/>
                <w:szCs w:val="16"/>
                <w:lang w:val="en-GB" w:eastAsia="en-GB"/>
              </w:rPr>
              <w:t>21.4</w:t>
            </w:r>
          </w:p>
        </w:tc>
        <w:tc>
          <w:tcPr>
            <w:tcW w:w="2846" w:type="dxa"/>
            <w:tcBorders>
              <w:top w:val="nil"/>
              <w:left w:val="nil"/>
              <w:bottom w:val="nil"/>
              <w:right w:val="single" w:sz="4" w:space="0" w:color="auto"/>
            </w:tcBorders>
            <w:shd w:val="clear" w:color="auto" w:fill="auto"/>
            <w:vAlign w:val="center"/>
            <w:hideMark/>
          </w:tcPr>
          <w:p w:rsidR="00267E54" w:rsidRPr="00267E54" w:rsidRDefault="00267E54" w:rsidP="00267E54">
            <w:pPr>
              <w:bidi w:val="0"/>
              <w:ind w:firstLineChars="100" w:firstLine="160"/>
              <w:rPr>
                <w:rFonts w:ascii="Arial" w:hAnsi="Arial" w:cs="Arial"/>
                <w:color w:val="000000"/>
                <w:sz w:val="16"/>
                <w:szCs w:val="16"/>
                <w:lang w:val="en-GB" w:eastAsia="en-GB"/>
              </w:rPr>
            </w:pPr>
            <w:r w:rsidRPr="00267E54">
              <w:rPr>
                <w:rFonts w:ascii="Arial" w:hAnsi="Arial" w:cs="Arial"/>
                <w:color w:val="000000"/>
                <w:sz w:val="16"/>
                <w:szCs w:val="16"/>
                <w:lang w:val="en-GB" w:eastAsia="en-GB"/>
              </w:rPr>
              <w:t>Elementary</w:t>
            </w:r>
          </w:p>
        </w:tc>
      </w:tr>
      <w:tr w:rsidR="004427E9" w:rsidRPr="004427E9"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267E54" w:rsidRDefault="00267E54" w:rsidP="00267E54">
            <w:pPr>
              <w:ind w:firstLineChars="100" w:firstLine="160"/>
              <w:rPr>
                <w:rFonts w:ascii="Simplified Arabic" w:hAnsi="Simplified Arabic" w:cs="Simplified Arabic"/>
                <w:color w:val="000000"/>
                <w:sz w:val="16"/>
                <w:szCs w:val="16"/>
                <w:lang w:val="en-GB" w:eastAsia="en-GB"/>
              </w:rPr>
            </w:pPr>
            <w:r w:rsidRPr="00267E54">
              <w:rPr>
                <w:rFonts w:ascii="Simplified Arabic" w:hAnsi="Simplified Arabic" w:cs="Simplified Arabic"/>
                <w:color w:val="000000"/>
                <w:sz w:val="16"/>
                <w:szCs w:val="16"/>
                <w:rtl/>
                <w:lang w:val="en-GB" w:eastAsia="en-GB"/>
              </w:rPr>
              <w:t>إعدادي</w:t>
            </w:r>
          </w:p>
        </w:tc>
        <w:tc>
          <w:tcPr>
            <w:tcW w:w="1577" w:type="dxa"/>
            <w:tcBorders>
              <w:top w:val="nil"/>
              <w:left w:val="single" w:sz="4" w:space="0" w:color="auto"/>
              <w:bottom w:val="nil"/>
              <w:right w:val="nil"/>
            </w:tcBorders>
            <w:shd w:val="clear" w:color="auto" w:fill="auto"/>
            <w:noWrap/>
            <w:vAlign w:val="center"/>
            <w:hideMark/>
          </w:tcPr>
          <w:p w:rsidR="00267E54" w:rsidRPr="00267E54" w:rsidRDefault="00267E54" w:rsidP="00884C28">
            <w:pPr>
              <w:bidi w:val="0"/>
              <w:jc w:val="right"/>
              <w:rPr>
                <w:rFonts w:ascii="Arial" w:hAnsi="Arial" w:cs="Arial"/>
                <w:color w:val="000000"/>
                <w:sz w:val="16"/>
                <w:szCs w:val="16"/>
                <w:lang w:val="en-GB" w:eastAsia="en-GB"/>
              </w:rPr>
            </w:pPr>
            <w:r w:rsidRPr="00267E54">
              <w:rPr>
                <w:rFonts w:ascii="Arial" w:hAnsi="Arial" w:cs="Arial"/>
                <w:color w:val="000000"/>
                <w:sz w:val="16"/>
                <w:szCs w:val="16"/>
                <w:lang w:val="en-GB" w:eastAsia="en-GB"/>
              </w:rPr>
              <w:t>30.</w:t>
            </w:r>
            <w:r w:rsidR="00884C28">
              <w:rPr>
                <w:rFonts w:ascii="Arial" w:hAnsi="Arial" w:cs="Arial"/>
                <w:color w:val="000000"/>
                <w:sz w:val="16"/>
                <w:szCs w:val="16"/>
                <w:lang w:val="en-GB" w:eastAsia="en-GB"/>
              </w:rPr>
              <w:t>7</w:t>
            </w:r>
          </w:p>
        </w:tc>
        <w:tc>
          <w:tcPr>
            <w:tcW w:w="1701" w:type="dxa"/>
            <w:tcBorders>
              <w:top w:val="nil"/>
              <w:left w:val="nil"/>
              <w:bottom w:val="nil"/>
              <w:right w:val="nil"/>
            </w:tcBorders>
            <w:shd w:val="clear" w:color="auto" w:fill="auto"/>
            <w:noWrap/>
            <w:vAlign w:val="center"/>
            <w:hideMark/>
          </w:tcPr>
          <w:p w:rsidR="00267E54" w:rsidRPr="00267E54" w:rsidRDefault="00267E54" w:rsidP="00267E54">
            <w:pPr>
              <w:bidi w:val="0"/>
              <w:jc w:val="right"/>
              <w:rPr>
                <w:rFonts w:ascii="Arial" w:hAnsi="Arial" w:cs="Arial"/>
                <w:color w:val="000000"/>
                <w:sz w:val="16"/>
                <w:szCs w:val="16"/>
                <w:lang w:val="en-GB" w:eastAsia="en-GB"/>
              </w:rPr>
            </w:pPr>
            <w:r w:rsidRPr="00267E54">
              <w:rPr>
                <w:rFonts w:ascii="Arial" w:hAnsi="Arial" w:cs="Arial"/>
                <w:color w:val="000000"/>
                <w:sz w:val="16"/>
                <w:szCs w:val="16"/>
                <w:lang w:val="en-GB" w:eastAsia="en-GB"/>
              </w:rPr>
              <w:t>30.5</w:t>
            </w:r>
          </w:p>
        </w:tc>
        <w:tc>
          <w:tcPr>
            <w:tcW w:w="629" w:type="dxa"/>
            <w:tcBorders>
              <w:top w:val="nil"/>
              <w:left w:val="nil"/>
              <w:bottom w:val="nil"/>
              <w:right w:val="single" w:sz="4" w:space="0" w:color="auto"/>
            </w:tcBorders>
            <w:shd w:val="clear" w:color="auto" w:fill="auto"/>
            <w:noWrap/>
            <w:vAlign w:val="center"/>
            <w:hideMark/>
          </w:tcPr>
          <w:p w:rsidR="00267E54" w:rsidRPr="00267E54" w:rsidRDefault="00267E54" w:rsidP="00884C28">
            <w:pPr>
              <w:bidi w:val="0"/>
              <w:jc w:val="right"/>
              <w:rPr>
                <w:rFonts w:ascii="Arial" w:hAnsi="Arial" w:cs="Arial"/>
                <w:b/>
                <w:bCs/>
                <w:color w:val="000000"/>
                <w:sz w:val="16"/>
                <w:szCs w:val="16"/>
                <w:lang w:val="en-GB" w:eastAsia="en-GB"/>
              </w:rPr>
            </w:pPr>
            <w:r w:rsidRPr="00267E54">
              <w:rPr>
                <w:rFonts w:ascii="Arial" w:hAnsi="Arial" w:cs="Arial"/>
                <w:b/>
                <w:bCs/>
                <w:color w:val="000000"/>
                <w:sz w:val="16"/>
                <w:szCs w:val="16"/>
                <w:lang w:val="en-GB" w:eastAsia="en-GB"/>
              </w:rPr>
              <w:t>30.</w:t>
            </w:r>
            <w:r w:rsidR="00884C28">
              <w:rPr>
                <w:rFonts w:ascii="Arial" w:hAnsi="Arial" w:cs="Arial"/>
                <w:b/>
                <w:bCs/>
                <w:color w:val="000000"/>
                <w:sz w:val="16"/>
                <w:szCs w:val="16"/>
                <w:lang w:val="en-GB" w:eastAsia="en-GB"/>
              </w:rPr>
              <w:t>6</w:t>
            </w:r>
          </w:p>
        </w:tc>
        <w:tc>
          <w:tcPr>
            <w:tcW w:w="2846" w:type="dxa"/>
            <w:tcBorders>
              <w:top w:val="nil"/>
              <w:left w:val="nil"/>
              <w:bottom w:val="nil"/>
              <w:right w:val="single" w:sz="4" w:space="0" w:color="auto"/>
            </w:tcBorders>
            <w:shd w:val="clear" w:color="auto" w:fill="auto"/>
            <w:vAlign w:val="center"/>
            <w:hideMark/>
          </w:tcPr>
          <w:p w:rsidR="00267E54" w:rsidRPr="00267E54" w:rsidRDefault="00267E54" w:rsidP="00267E54">
            <w:pPr>
              <w:bidi w:val="0"/>
              <w:ind w:firstLineChars="100" w:firstLine="160"/>
              <w:rPr>
                <w:rFonts w:ascii="Arial" w:hAnsi="Arial" w:cs="Arial"/>
                <w:color w:val="000000"/>
                <w:sz w:val="16"/>
                <w:szCs w:val="16"/>
                <w:lang w:val="en-GB" w:eastAsia="en-GB"/>
              </w:rPr>
            </w:pPr>
            <w:r w:rsidRPr="00267E54">
              <w:rPr>
                <w:rFonts w:ascii="Arial" w:hAnsi="Arial" w:cs="Arial"/>
                <w:color w:val="000000"/>
                <w:sz w:val="16"/>
                <w:szCs w:val="16"/>
                <w:lang w:val="en-GB" w:eastAsia="en-GB"/>
              </w:rPr>
              <w:t>Preparatory</w:t>
            </w:r>
          </w:p>
        </w:tc>
      </w:tr>
      <w:tr w:rsidR="004427E9" w:rsidRPr="004427E9"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267E54" w:rsidRDefault="00267E54" w:rsidP="00267E54">
            <w:pPr>
              <w:ind w:firstLineChars="100" w:firstLine="160"/>
              <w:rPr>
                <w:rFonts w:ascii="Simplified Arabic" w:hAnsi="Simplified Arabic" w:cs="Simplified Arabic"/>
                <w:color w:val="000000"/>
                <w:sz w:val="16"/>
                <w:szCs w:val="16"/>
                <w:rtl/>
                <w:lang w:val="en-GB" w:eastAsia="en-GB"/>
              </w:rPr>
            </w:pPr>
            <w:r w:rsidRPr="00267E54">
              <w:rPr>
                <w:rFonts w:ascii="Simplified Arabic" w:hAnsi="Simplified Arabic" w:cs="Simplified Arabic"/>
                <w:color w:val="000000"/>
                <w:sz w:val="16"/>
                <w:szCs w:val="16"/>
                <w:rtl/>
                <w:lang w:val="en-GB" w:eastAsia="en-GB"/>
              </w:rPr>
              <w:t>ثانوي</w:t>
            </w:r>
          </w:p>
        </w:tc>
        <w:tc>
          <w:tcPr>
            <w:tcW w:w="1577" w:type="dxa"/>
            <w:tcBorders>
              <w:top w:val="nil"/>
              <w:left w:val="single" w:sz="4" w:space="0" w:color="auto"/>
              <w:bottom w:val="nil"/>
              <w:right w:val="nil"/>
            </w:tcBorders>
            <w:shd w:val="clear" w:color="auto" w:fill="auto"/>
            <w:noWrap/>
            <w:vAlign w:val="center"/>
            <w:hideMark/>
          </w:tcPr>
          <w:p w:rsidR="00267E54" w:rsidRPr="00267E54" w:rsidRDefault="00267E54" w:rsidP="00267E54">
            <w:pPr>
              <w:bidi w:val="0"/>
              <w:jc w:val="right"/>
              <w:rPr>
                <w:rFonts w:ascii="Arial" w:hAnsi="Arial" w:cs="Arial"/>
                <w:color w:val="000000"/>
                <w:sz w:val="16"/>
                <w:szCs w:val="16"/>
                <w:lang w:val="en-GB" w:eastAsia="en-GB"/>
              </w:rPr>
            </w:pPr>
            <w:r w:rsidRPr="00267E54">
              <w:rPr>
                <w:rFonts w:ascii="Arial" w:hAnsi="Arial" w:cs="Arial"/>
                <w:color w:val="000000"/>
                <w:sz w:val="16"/>
                <w:szCs w:val="16"/>
                <w:lang w:val="en-GB" w:eastAsia="en-GB"/>
              </w:rPr>
              <w:t>17.7</w:t>
            </w:r>
          </w:p>
        </w:tc>
        <w:tc>
          <w:tcPr>
            <w:tcW w:w="1701" w:type="dxa"/>
            <w:tcBorders>
              <w:top w:val="nil"/>
              <w:left w:val="nil"/>
              <w:bottom w:val="nil"/>
              <w:right w:val="nil"/>
            </w:tcBorders>
            <w:shd w:val="clear" w:color="auto" w:fill="auto"/>
            <w:noWrap/>
            <w:vAlign w:val="center"/>
            <w:hideMark/>
          </w:tcPr>
          <w:p w:rsidR="00267E54" w:rsidRPr="00267E54" w:rsidRDefault="00267E54" w:rsidP="00267E54">
            <w:pPr>
              <w:bidi w:val="0"/>
              <w:jc w:val="right"/>
              <w:rPr>
                <w:rFonts w:ascii="Arial" w:hAnsi="Arial" w:cs="Arial"/>
                <w:color w:val="000000"/>
                <w:sz w:val="16"/>
                <w:szCs w:val="16"/>
                <w:lang w:val="en-GB" w:eastAsia="en-GB"/>
              </w:rPr>
            </w:pPr>
            <w:r w:rsidRPr="00267E54">
              <w:rPr>
                <w:rFonts w:ascii="Arial" w:hAnsi="Arial" w:cs="Arial"/>
                <w:color w:val="000000"/>
                <w:sz w:val="16"/>
                <w:szCs w:val="16"/>
                <w:lang w:val="en-GB" w:eastAsia="en-GB"/>
              </w:rPr>
              <w:t>20.4</w:t>
            </w:r>
          </w:p>
        </w:tc>
        <w:tc>
          <w:tcPr>
            <w:tcW w:w="629" w:type="dxa"/>
            <w:tcBorders>
              <w:top w:val="nil"/>
              <w:left w:val="nil"/>
              <w:bottom w:val="nil"/>
              <w:right w:val="single" w:sz="4" w:space="0" w:color="auto"/>
            </w:tcBorders>
            <w:shd w:val="clear" w:color="auto" w:fill="auto"/>
            <w:noWrap/>
            <w:vAlign w:val="center"/>
            <w:hideMark/>
          </w:tcPr>
          <w:p w:rsidR="00267E54" w:rsidRPr="00267E54" w:rsidRDefault="00267E54" w:rsidP="00267E54">
            <w:pPr>
              <w:bidi w:val="0"/>
              <w:jc w:val="right"/>
              <w:rPr>
                <w:rFonts w:ascii="Arial" w:hAnsi="Arial" w:cs="Arial"/>
                <w:b/>
                <w:bCs/>
                <w:color w:val="000000"/>
                <w:sz w:val="16"/>
                <w:szCs w:val="16"/>
                <w:lang w:val="en-GB" w:eastAsia="en-GB"/>
              </w:rPr>
            </w:pPr>
            <w:r w:rsidRPr="00267E54">
              <w:rPr>
                <w:rFonts w:ascii="Arial" w:hAnsi="Arial" w:cs="Arial"/>
                <w:b/>
                <w:bCs/>
                <w:color w:val="000000"/>
                <w:sz w:val="16"/>
                <w:szCs w:val="16"/>
                <w:lang w:val="en-GB" w:eastAsia="en-GB"/>
              </w:rPr>
              <w:t>18.9</w:t>
            </w:r>
          </w:p>
        </w:tc>
        <w:tc>
          <w:tcPr>
            <w:tcW w:w="2846" w:type="dxa"/>
            <w:tcBorders>
              <w:top w:val="nil"/>
              <w:left w:val="nil"/>
              <w:bottom w:val="nil"/>
              <w:right w:val="single" w:sz="4" w:space="0" w:color="auto"/>
            </w:tcBorders>
            <w:shd w:val="clear" w:color="auto" w:fill="auto"/>
            <w:vAlign w:val="center"/>
            <w:hideMark/>
          </w:tcPr>
          <w:p w:rsidR="00267E54" w:rsidRPr="00267E54" w:rsidRDefault="00267E54" w:rsidP="00267E54">
            <w:pPr>
              <w:bidi w:val="0"/>
              <w:ind w:firstLineChars="100" w:firstLine="160"/>
              <w:rPr>
                <w:rFonts w:ascii="Arial" w:hAnsi="Arial" w:cs="Arial"/>
                <w:color w:val="000000"/>
                <w:sz w:val="16"/>
                <w:szCs w:val="16"/>
                <w:lang w:val="en-GB" w:eastAsia="en-GB"/>
              </w:rPr>
            </w:pPr>
            <w:r w:rsidRPr="00267E54">
              <w:rPr>
                <w:rFonts w:ascii="Arial" w:hAnsi="Arial" w:cs="Arial"/>
                <w:color w:val="000000"/>
                <w:sz w:val="16"/>
                <w:szCs w:val="16"/>
                <w:lang w:val="en-GB" w:eastAsia="en-GB"/>
              </w:rPr>
              <w:t>Secondary</w:t>
            </w:r>
          </w:p>
        </w:tc>
      </w:tr>
      <w:tr w:rsidR="004427E9" w:rsidRPr="004427E9"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267E54" w:rsidRDefault="00267E54" w:rsidP="00267E54">
            <w:pPr>
              <w:ind w:firstLineChars="100" w:firstLine="160"/>
              <w:rPr>
                <w:rFonts w:ascii="Simplified Arabic" w:hAnsi="Simplified Arabic" w:cs="Simplified Arabic"/>
                <w:color w:val="000000"/>
                <w:sz w:val="16"/>
                <w:szCs w:val="16"/>
                <w:lang w:val="en-GB" w:eastAsia="en-GB"/>
              </w:rPr>
            </w:pPr>
            <w:r w:rsidRPr="00267E54">
              <w:rPr>
                <w:rFonts w:ascii="Simplified Arabic" w:hAnsi="Simplified Arabic" w:cs="Simplified Arabic"/>
                <w:color w:val="000000"/>
                <w:sz w:val="16"/>
                <w:szCs w:val="16"/>
                <w:rtl/>
                <w:lang w:val="en-GB" w:eastAsia="en-GB"/>
              </w:rPr>
              <w:t>دبلوم متوسط</w:t>
            </w:r>
          </w:p>
        </w:tc>
        <w:tc>
          <w:tcPr>
            <w:tcW w:w="1577" w:type="dxa"/>
            <w:tcBorders>
              <w:top w:val="nil"/>
              <w:left w:val="single" w:sz="4" w:space="0" w:color="auto"/>
              <w:bottom w:val="nil"/>
              <w:right w:val="nil"/>
            </w:tcBorders>
            <w:shd w:val="clear" w:color="auto" w:fill="auto"/>
            <w:noWrap/>
            <w:vAlign w:val="center"/>
            <w:hideMark/>
          </w:tcPr>
          <w:p w:rsidR="00267E54" w:rsidRPr="00267E54" w:rsidRDefault="00267E54" w:rsidP="00267E54">
            <w:pPr>
              <w:bidi w:val="0"/>
              <w:jc w:val="right"/>
              <w:rPr>
                <w:rFonts w:ascii="Arial" w:hAnsi="Arial" w:cs="Arial"/>
                <w:color w:val="000000"/>
                <w:sz w:val="16"/>
                <w:szCs w:val="16"/>
                <w:lang w:val="en-GB" w:eastAsia="en-GB"/>
              </w:rPr>
            </w:pPr>
            <w:r w:rsidRPr="00267E54">
              <w:rPr>
                <w:rFonts w:ascii="Arial" w:hAnsi="Arial" w:cs="Arial"/>
                <w:color w:val="000000"/>
                <w:sz w:val="16"/>
                <w:szCs w:val="16"/>
                <w:lang w:val="en-GB" w:eastAsia="en-GB"/>
              </w:rPr>
              <w:t>3.5</w:t>
            </w:r>
          </w:p>
        </w:tc>
        <w:tc>
          <w:tcPr>
            <w:tcW w:w="1701" w:type="dxa"/>
            <w:tcBorders>
              <w:top w:val="nil"/>
              <w:left w:val="nil"/>
              <w:bottom w:val="nil"/>
              <w:right w:val="nil"/>
            </w:tcBorders>
            <w:shd w:val="clear" w:color="auto" w:fill="auto"/>
            <w:noWrap/>
            <w:vAlign w:val="center"/>
            <w:hideMark/>
          </w:tcPr>
          <w:p w:rsidR="00267E54" w:rsidRPr="00267E54" w:rsidRDefault="00267E54" w:rsidP="00267E54">
            <w:pPr>
              <w:bidi w:val="0"/>
              <w:jc w:val="right"/>
              <w:rPr>
                <w:rFonts w:ascii="Arial" w:hAnsi="Arial" w:cs="Arial"/>
                <w:color w:val="000000"/>
                <w:sz w:val="16"/>
                <w:szCs w:val="16"/>
                <w:lang w:val="en-GB" w:eastAsia="en-GB"/>
              </w:rPr>
            </w:pPr>
            <w:r w:rsidRPr="00267E54">
              <w:rPr>
                <w:rFonts w:ascii="Arial" w:hAnsi="Arial" w:cs="Arial"/>
                <w:color w:val="000000"/>
                <w:sz w:val="16"/>
                <w:szCs w:val="16"/>
                <w:lang w:val="en-GB" w:eastAsia="en-GB"/>
              </w:rPr>
              <w:t>3.5</w:t>
            </w:r>
          </w:p>
        </w:tc>
        <w:tc>
          <w:tcPr>
            <w:tcW w:w="629" w:type="dxa"/>
            <w:tcBorders>
              <w:top w:val="nil"/>
              <w:left w:val="nil"/>
              <w:bottom w:val="nil"/>
              <w:right w:val="single" w:sz="4" w:space="0" w:color="auto"/>
            </w:tcBorders>
            <w:shd w:val="clear" w:color="auto" w:fill="auto"/>
            <w:noWrap/>
            <w:vAlign w:val="center"/>
            <w:hideMark/>
          </w:tcPr>
          <w:p w:rsidR="00267E54" w:rsidRPr="00267E54" w:rsidRDefault="00267E54" w:rsidP="00267E54">
            <w:pPr>
              <w:bidi w:val="0"/>
              <w:jc w:val="right"/>
              <w:rPr>
                <w:rFonts w:ascii="Arial" w:hAnsi="Arial" w:cs="Arial"/>
                <w:b/>
                <w:bCs/>
                <w:color w:val="000000"/>
                <w:sz w:val="16"/>
                <w:szCs w:val="16"/>
                <w:lang w:val="en-GB" w:eastAsia="en-GB"/>
              </w:rPr>
            </w:pPr>
            <w:r w:rsidRPr="00267E54">
              <w:rPr>
                <w:rFonts w:ascii="Arial" w:hAnsi="Arial" w:cs="Arial"/>
                <w:b/>
                <w:bCs/>
                <w:color w:val="000000"/>
                <w:sz w:val="16"/>
                <w:szCs w:val="16"/>
                <w:lang w:val="en-GB" w:eastAsia="en-GB"/>
              </w:rPr>
              <w:t>3.5</w:t>
            </w:r>
          </w:p>
        </w:tc>
        <w:tc>
          <w:tcPr>
            <w:tcW w:w="2846" w:type="dxa"/>
            <w:tcBorders>
              <w:top w:val="nil"/>
              <w:left w:val="nil"/>
              <w:bottom w:val="nil"/>
              <w:right w:val="single" w:sz="4" w:space="0" w:color="auto"/>
            </w:tcBorders>
            <w:shd w:val="clear" w:color="auto" w:fill="auto"/>
            <w:vAlign w:val="center"/>
            <w:hideMark/>
          </w:tcPr>
          <w:p w:rsidR="00267E54" w:rsidRPr="00267E54" w:rsidRDefault="00267E54" w:rsidP="00267E54">
            <w:pPr>
              <w:bidi w:val="0"/>
              <w:ind w:firstLineChars="100" w:firstLine="160"/>
              <w:rPr>
                <w:rFonts w:ascii="Arial" w:hAnsi="Arial" w:cs="Arial"/>
                <w:color w:val="000000"/>
                <w:sz w:val="16"/>
                <w:szCs w:val="16"/>
                <w:lang w:val="en-GB" w:eastAsia="en-GB"/>
              </w:rPr>
            </w:pPr>
            <w:r w:rsidRPr="00267E54">
              <w:rPr>
                <w:rFonts w:ascii="Arial" w:hAnsi="Arial" w:cs="Arial"/>
                <w:color w:val="000000"/>
                <w:sz w:val="16"/>
                <w:szCs w:val="16"/>
                <w:lang w:val="en-GB" w:eastAsia="en-GB"/>
              </w:rPr>
              <w:t xml:space="preserve">Lower </w:t>
            </w:r>
            <w:r w:rsidR="000E3C2D" w:rsidRPr="00267E54">
              <w:rPr>
                <w:rFonts w:ascii="Arial" w:hAnsi="Arial" w:cs="Arial"/>
                <w:color w:val="000000"/>
                <w:sz w:val="16"/>
                <w:szCs w:val="16"/>
                <w:lang w:val="en-GB" w:eastAsia="en-GB"/>
              </w:rPr>
              <w:t>diploma</w:t>
            </w:r>
          </w:p>
        </w:tc>
      </w:tr>
      <w:tr w:rsidR="004427E9" w:rsidRPr="004427E9"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267E54" w:rsidRDefault="00267E54" w:rsidP="00267E54">
            <w:pPr>
              <w:ind w:firstLineChars="100" w:firstLine="160"/>
              <w:rPr>
                <w:rFonts w:ascii="Simplified Arabic" w:hAnsi="Simplified Arabic" w:cs="Simplified Arabic"/>
                <w:color w:val="000000"/>
                <w:sz w:val="16"/>
                <w:szCs w:val="16"/>
                <w:lang w:val="en-GB" w:eastAsia="en-GB"/>
              </w:rPr>
            </w:pPr>
            <w:r w:rsidRPr="00267E54">
              <w:rPr>
                <w:rFonts w:ascii="Simplified Arabic" w:hAnsi="Simplified Arabic" w:cs="Simplified Arabic"/>
                <w:color w:val="000000"/>
                <w:sz w:val="16"/>
                <w:szCs w:val="16"/>
                <w:rtl/>
                <w:lang w:val="en-GB" w:eastAsia="en-GB"/>
              </w:rPr>
              <w:t>بكالوريوس فأعلى</w:t>
            </w:r>
          </w:p>
        </w:tc>
        <w:tc>
          <w:tcPr>
            <w:tcW w:w="1577" w:type="dxa"/>
            <w:tcBorders>
              <w:top w:val="nil"/>
              <w:left w:val="single" w:sz="4" w:space="0" w:color="auto"/>
              <w:bottom w:val="nil"/>
              <w:right w:val="nil"/>
            </w:tcBorders>
            <w:shd w:val="clear" w:color="auto" w:fill="auto"/>
            <w:noWrap/>
            <w:vAlign w:val="center"/>
            <w:hideMark/>
          </w:tcPr>
          <w:p w:rsidR="00267E54" w:rsidRPr="00267E54" w:rsidRDefault="00267E54" w:rsidP="00267E54">
            <w:pPr>
              <w:bidi w:val="0"/>
              <w:jc w:val="right"/>
              <w:rPr>
                <w:rFonts w:ascii="Arial" w:hAnsi="Arial" w:cs="Arial"/>
                <w:color w:val="000000"/>
                <w:sz w:val="16"/>
                <w:szCs w:val="16"/>
                <w:lang w:val="en-GB" w:eastAsia="en-GB"/>
              </w:rPr>
            </w:pPr>
            <w:r w:rsidRPr="00267E54">
              <w:rPr>
                <w:rFonts w:ascii="Arial" w:hAnsi="Arial" w:cs="Arial"/>
                <w:color w:val="000000"/>
                <w:sz w:val="16"/>
                <w:szCs w:val="16"/>
                <w:lang w:val="en-GB" w:eastAsia="en-GB"/>
              </w:rPr>
              <w:t>7.8</w:t>
            </w:r>
          </w:p>
        </w:tc>
        <w:tc>
          <w:tcPr>
            <w:tcW w:w="1701" w:type="dxa"/>
            <w:tcBorders>
              <w:top w:val="nil"/>
              <w:left w:val="nil"/>
              <w:bottom w:val="nil"/>
              <w:right w:val="nil"/>
            </w:tcBorders>
            <w:shd w:val="clear" w:color="auto" w:fill="auto"/>
            <w:noWrap/>
            <w:vAlign w:val="center"/>
            <w:hideMark/>
          </w:tcPr>
          <w:p w:rsidR="00267E54" w:rsidRPr="00267E54" w:rsidRDefault="00267E54" w:rsidP="00267E54">
            <w:pPr>
              <w:bidi w:val="0"/>
              <w:jc w:val="right"/>
              <w:rPr>
                <w:rFonts w:ascii="Arial" w:hAnsi="Arial" w:cs="Arial"/>
                <w:color w:val="000000"/>
                <w:sz w:val="16"/>
                <w:szCs w:val="16"/>
                <w:lang w:val="en-GB" w:eastAsia="en-GB"/>
              </w:rPr>
            </w:pPr>
            <w:r w:rsidRPr="00267E54">
              <w:rPr>
                <w:rFonts w:ascii="Arial" w:hAnsi="Arial" w:cs="Arial"/>
                <w:color w:val="000000"/>
                <w:sz w:val="16"/>
                <w:szCs w:val="16"/>
                <w:lang w:val="en-GB" w:eastAsia="en-GB"/>
              </w:rPr>
              <w:t>10.1</w:t>
            </w:r>
          </w:p>
        </w:tc>
        <w:tc>
          <w:tcPr>
            <w:tcW w:w="629" w:type="dxa"/>
            <w:tcBorders>
              <w:top w:val="nil"/>
              <w:left w:val="nil"/>
              <w:bottom w:val="nil"/>
              <w:right w:val="single" w:sz="4" w:space="0" w:color="auto"/>
            </w:tcBorders>
            <w:shd w:val="clear" w:color="auto" w:fill="auto"/>
            <w:noWrap/>
            <w:vAlign w:val="center"/>
            <w:hideMark/>
          </w:tcPr>
          <w:p w:rsidR="00267E54" w:rsidRPr="00267E54" w:rsidRDefault="00267E54" w:rsidP="00267E54">
            <w:pPr>
              <w:bidi w:val="0"/>
              <w:jc w:val="right"/>
              <w:rPr>
                <w:rFonts w:ascii="Arial" w:hAnsi="Arial" w:cs="Arial"/>
                <w:b/>
                <w:bCs/>
                <w:color w:val="000000"/>
                <w:sz w:val="16"/>
                <w:szCs w:val="16"/>
                <w:lang w:val="en-GB" w:eastAsia="en-GB"/>
              </w:rPr>
            </w:pPr>
            <w:r w:rsidRPr="00267E54">
              <w:rPr>
                <w:rFonts w:ascii="Arial" w:hAnsi="Arial" w:cs="Arial"/>
                <w:b/>
                <w:bCs/>
                <w:color w:val="000000"/>
                <w:sz w:val="16"/>
                <w:szCs w:val="16"/>
                <w:lang w:val="en-GB" w:eastAsia="en-GB"/>
              </w:rPr>
              <w:t>8.8</w:t>
            </w:r>
          </w:p>
        </w:tc>
        <w:tc>
          <w:tcPr>
            <w:tcW w:w="2846" w:type="dxa"/>
            <w:tcBorders>
              <w:top w:val="nil"/>
              <w:left w:val="nil"/>
              <w:bottom w:val="nil"/>
              <w:right w:val="single" w:sz="4" w:space="0" w:color="auto"/>
            </w:tcBorders>
            <w:shd w:val="clear" w:color="auto" w:fill="auto"/>
            <w:vAlign w:val="center"/>
            <w:hideMark/>
          </w:tcPr>
          <w:p w:rsidR="00267E54" w:rsidRPr="00267E54" w:rsidRDefault="00267E54" w:rsidP="00267E54">
            <w:pPr>
              <w:bidi w:val="0"/>
              <w:ind w:firstLineChars="100" w:firstLine="160"/>
              <w:rPr>
                <w:rFonts w:ascii="Arial" w:hAnsi="Arial" w:cs="Arial"/>
                <w:color w:val="000000"/>
                <w:sz w:val="16"/>
                <w:szCs w:val="16"/>
                <w:lang w:val="en-GB" w:eastAsia="en-GB"/>
              </w:rPr>
            </w:pPr>
            <w:r w:rsidRPr="00267E54">
              <w:rPr>
                <w:rFonts w:ascii="Arial" w:hAnsi="Arial" w:cs="Arial"/>
                <w:color w:val="000000"/>
                <w:sz w:val="16"/>
                <w:szCs w:val="16"/>
                <w:lang w:val="en-GB" w:eastAsia="en-GB"/>
              </w:rPr>
              <w:t xml:space="preserve">Bachelor and </w:t>
            </w:r>
            <w:r w:rsidR="000E3C2D" w:rsidRPr="00267E54">
              <w:rPr>
                <w:rFonts w:ascii="Arial" w:hAnsi="Arial" w:cs="Arial"/>
                <w:color w:val="000000"/>
                <w:sz w:val="16"/>
                <w:szCs w:val="16"/>
                <w:lang w:val="en-GB" w:eastAsia="en-GB"/>
              </w:rPr>
              <w:t>over</w:t>
            </w:r>
          </w:p>
        </w:tc>
      </w:tr>
      <w:tr w:rsidR="004427E9" w:rsidRPr="004427E9" w:rsidTr="004427E9">
        <w:trPr>
          <w:trHeight w:val="284"/>
          <w:jc w:val="center"/>
        </w:trPr>
        <w:tc>
          <w:tcPr>
            <w:tcW w:w="1871" w:type="dxa"/>
            <w:tcBorders>
              <w:top w:val="nil"/>
              <w:left w:val="single" w:sz="4" w:space="0" w:color="auto"/>
              <w:bottom w:val="single" w:sz="4" w:space="0" w:color="auto"/>
              <w:right w:val="nil"/>
            </w:tcBorders>
            <w:shd w:val="clear" w:color="auto" w:fill="auto"/>
            <w:vAlign w:val="center"/>
            <w:hideMark/>
          </w:tcPr>
          <w:p w:rsidR="00267E54" w:rsidRPr="00267E54" w:rsidRDefault="00267E54" w:rsidP="00267E54">
            <w:pPr>
              <w:ind w:firstLineChars="100" w:firstLine="161"/>
              <w:rPr>
                <w:rFonts w:ascii="Simplified Arabic" w:hAnsi="Simplified Arabic" w:cs="Simplified Arabic"/>
                <w:b/>
                <w:bCs/>
                <w:color w:val="000000"/>
                <w:sz w:val="16"/>
                <w:szCs w:val="16"/>
                <w:lang w:val="en-GB" w:eastAsia="en-GB"/>
              </w:rPr>
            </w:pPr>
            <w:r w:rsidRPr="00267E54">
              <w:rPr>
                <w:rFonts w:ascii="Simplified Arabic" w:hAnsi="Simplified Arabic" w:cs="Simplified Arabic"/>
                <w:b/>
                <w:bCs/>
                <w:color w:val="000000"/>
                <w:sz w:val="16"/>
                <w:szCs w:val="16"/>
                <w:rtl/>
                <w:lang w:val="en-GB" w:eastAsia="en-GB"/>
              </w:rPr>
              <w:t>المجموع</w:t>
            </w:r>
          </w:p>
        </w:tc>
        <w:tc>
          <w:tcPr>
            <w:tcW w:w="1577" w:type="dxa"/>
            <w:tcBorders>
              <w:top w:val="nil"/>
              <w:left w:val="single" w:sz="4" w:space="0" w:color="auto"/>
              <w:bottom w:val="single" w:sz="4" w:space="0" w:color="auto"/>
              <w:right w:val="nil"/>
            </w:tcBorders>
            <w:shd w:val="clear" w:color="auto" w:fill="auto"/>
            <w:noWrap/>
            <w:vAlign w:val="center"/>
            <w:hideMark/>
          </w:tcPr>
          <w:p w:rsidR="00267E54" w:rsidRPr="00267E54" w:rsidRDefault="00267E54" w:rsidP="00267E54">
            <w:pPr>
              <w:bidi w:val="0"/>
              <w:jc w:val="right"/>
              <w:rPr>
                <w:rFonts w:ascii="Arial" w:hAnsi="Arial" w:cs="Arial"/>
                <w:b/>
                <w:bCs/>
                <w:color w:val="000000"/>
                <w:sz w:val="16"/>
                <w:szCs w:val="16"/>
                <w:lang w:val="en-GB" w:eastAsia="en-GB"/>
              </w:rPr>
            </w:pPr>
            <w:r w:rsidRPr="00267E54">
              <w:rPr>
                <w:rFonts w:ascii="Arial" w:hAnsi="Arial" w:cs="Arial"/>
                <w:b/>
                <w:bCs/>
                <w:color w:val="000000"/>
                <w:sz w:val="16"/>
                <w:szCs w:val="16"/>
                <w:lang w:val="en-GB" w:eastAsia="en-GB"/>
              </w:rPr>
              <w:t>100</w:t>
            </w:r>
          </w:p>
        </w:tc>
        <w:tc>
          <w:tcPr>
            <w:tcW w:w="1701" w:type="dxa"/>
            <w:tcBorders>
              <w:top w:val="nil"/>
              <w:left w:val="nil"/>
              <w:bottom w:val="single" w:sz="4" w:space="0" w:color="auto"/>
              <w:right w:val="nil"/>
            </w:tcBorders>
            <w:shd w:val="clear" w:color="auto" w:fill="auto"/>
            <w:noWrap/>
            <w:vAlign w:val="center"/>
            <w:hideMark/>
          </w:tcPr>
          <w:p w:rsidR="00267E54" w:rsidRPr="00267E54" w:rsidRDefault="00267E54" w:rsidP="00267E54">
            <w:pPr>
              <w:bidi w:val="0"/>
              <w:jc w:val="right"/>
              <w:rPr>
                <w:rFonts w:ascii="Arial" w:hAnsi="Arial" w:cs="Arial"/>
                <w:b/>
                <w:bCs/>
                <w:color w:val="000000"/>
                <w:sz w:val="16"/>
                <w:szCs w:val="16"/>
                <w:lang w:val="en-GB" w:eastAsia="en-GB"/>
              </w:rPr>
            </w:pPr>
            <w:r w:rsidRPr="00267E54">
              <w:rPr>
                <w:rFonts w:ascii="Arial" w:hAnsi="Arial" w:cs="Arial"/>
                <w:b/>
                <w:bCs/>
                <w:color w:val="000000"/>
                <w:sz w:val="16"/>
                <w:szCs w:val="16"/>
                <w:lang w:val="en-GB" w:eastAsia="en-GB"/>
              </w:rPr>
              <w:t>100</w:t>
            </w:r>
          </w:p>
        </w:tc>
        <w:tc>
          <w:tcPr>
            <w:tcW w:w="629" w:type="dxa"/>
            <w:tcBorders>
              <w:top w:val="nil"/>
              <w:left w:val="nil"/>
              <w:bottom w:val="single" w:sz="4" w:space="0" w:color="auto"/>
              <w:right w:val="single" w:sz="4" w:space="0" w:color="auto"/>
            </w:tcBorders>
            <w:shd w:val="clear" w:color="auto" w:fill="auto"/>
            <w:noWrap/>
            <w:vAlign w:val="center"/>
            <w:hideMark/>
          </w:tcPr>
          <w:p w:rsidR="00267E54" w:rsidRPr="00267E54" w:rsidRDefault="00267E54" w:rsidP="00267E54">
            <w:pPr>
              <w:bidi w:val="0"/>
              <w:jc w:val="right"/>
              <w:rPr>
                <w:rFonts w:ascii="Arial" w:hAnsi="Arial" w:cs="Arial"/>
                <w:b/>
                <w:bCs/>
                <w:color w:val="000000"/>
                <w:sz w:val="16"/>
                <w:szCs w:val="16"/>
                <w:lang w:val="en-GB" w:eastAsia="en-GB"/>
              </w:rPr>
            </w:pPr>
            <w:r w:rsidRPr="00267E54">
              <w:rPr>
                <w:rFonts w:ascii="Arial" w:hAnsi="Arial" w:cs="Arial"/>
                <w:b/>
                <w:bCs/>
                <w:color w:val="000000"/>
                <w:sz w:val="16"/>
                <w:szCs w:val="16"/>
                <w:lang w:val="en-GB" w:eastAsia="en-GB"/>
              </w:rPr>
              <w:t>100</w:t>
            </w:r>
          </w:p>
        </w:tc>
        <w:tc>
          <w:tcPr>
            <w:tcW w:w="2846" w:type="dxa"/>
            <w:tcBorders>
              <w:top w:val="nil"/>
              <w:left w:val="nil"/>
              <w:bottom w:val="single" w:sz="4" w:space="0" w:color="auto"/>
              <w:right w:val="single" w:sz="4" w:space="0" w:color="auto"/>
            </w:tcBorders>
            <w:shd w:val="clear" w:color="auto" w:fill="auto"/>
            <w:vAlign w:val="center"/>
            <w:hideMark/>
          </w:tcPr>
          <w:p w:rsidR="00267E54" w:rsidRPr="00267E54" w:rsidRDefault="00267E54" w:rsidP="00267E54">
            <w:pPr>
              <w:bidi w:val="0"/>
              <w:ind w:firstLineChars="100" w:firstLine="161"/>
              <w:rPr>
                <w:rFonts w:ascii="Arial" w:hAnsi="Arial" w:cs="Arial"/>
                <w:b/>
                <w:bCs/>
                <w:color w:val="000000"/>
                <w:sz w:val="16"/>
                <w:szCs w:val="16"/>
                <w:lang w:val="en-GB" w:eastAsia="en-GB"/>
              </w:rPr>
            </w:pPr>
            <w:r w:rsidRPr="00267E54">
              <w:rPr>
                <w:rFonts w:ascii="Arial" w:hAnsi="Arial" w:cs="Arial"/>
                <w:b/>
                <w:bCs/>
                <w:color w:val="000000"/>
                <w:sz w:val="16"/>
                <w:szCs w:val="16"/>
                <w:lang w:val="en-GB" w:eastAsia="en-GB"/>
              </w:rPr>
              <w:t>Total</w:t>
            </w:r>
          </w:p>
        </w:tc>
      </w:tr>
    </w:tbl>
    <w:p w:rsidR="005F7C8B" w:rsidRDefault="005F7C8B" w:rsidP="00267E54">
      <w:pPr>
        <w:jc w:val="center"/>
        <w:rPr>
          <w:rFonts w:cs="Simplified Arabic"/>
          <w:b/>
          <w:bCs/>
          <w:color w:val="FF0000"/>
          <w:rtl/>
        </w:rPr>
      </w:pPr>
    </w:p>
    <w:p w:rsidR="005F7C8B" w:rsidRDefault="005F7C8B" w:rsidP="0055529B">
      <w:pPr>
        <w:jc w:val="both"/>
        <w:rPr>
          <w:rFonts w:cs="Simplified Arabic"/>
          <w:b/>
          <w:bCs/>
          <w:color w:val="FF0000"/>
          <w:rtl/>
        </w:rPr>
      </w:pPr>
    </w:p>
    <w:p w:rsidR="00637B05" w:rsidRDefault="00637B05" w:rsidP="00637B05">
      <w:pPr>
        <w:jc w:val="center"/>
        <w:rPr>
          <w:rFonts w:ascii="Arial" w:hAnsi="Arial" w:cs="Simplified Arabic"/>
          <w:b/>
          <w:bCs/>
          <w:sz w:val="18"/>
          <w:szCs w:val="18"/>
          <w:rtl/>
        </w:rPr>
      </w:pPr>
      <w:r w:rsidRPr="004B79F3">
        <w:rPr>
          <w:rFonts w:ascii="Arial" w:hAnsi="Arial" w:cs="Simplified Arabic"/>
          <w:b/>
          <w:bCs/>
          <w:sz w:val="18"/>
          <w:szCs w:val="18"/>
          <w:rtl/>
        </w:rPr>
        <w:lastRenderedPageBreak/>
        <w:t>نسبة الأفراد في محافظة القدس الذين تربطهم علاقة قرابة/صداقة في الجانب الآخر من جدار الضم والتوسع حسب بعض الخصائص الخلفية</w:t>
      </w:r>
      <w:r>
        <w:rPr>
          <w:rFonts w:ascii="Arial" w:hAnsi="Arial" w:cs="Simplified Arabic" w:hint="cs"/>
          <w:b/>
          <w:bCs/>
          <w:sz w:val="18"/>
          <w:szCs w:val="18"/>
          <w:rtl/>
        </w:rPr>
        <w:t xml:space="preserve"> و</w:t>
      </w:r>
      <w:r>
        <w:rPr>
          <w:rFonts w:ascii="Arial" w:hAnsi="Arial" w:cs="Simplified Arabic"/>
          <w:b/>
          <w:bCs/>
          <w:sz w:val="18"/>
          <w:szCs w:val="18"/>
          <w:rtl/>
        </w:rPr>
        <w:t xml:space="preserve">نوع </w:t>
      </w:r>
      <w:proofErr w:type="spellStart"/>
      <w:r>
        <w:rPr>
          <w:rFonts w:ascii="Arial" w:hAnsi="Arial" w:cs="Simplified Arabic"/>
          <w:b/>
          <w:bCs/>
          <w:sz w:val="18"/>
          <w:szCs w:val="18"/>
          <w:rtl/>
        </w:rPr>
        <w:t>العلاقة</w:t>
      </w:r>
      <w:r w:rsidRPr="004B79F3">
        <w:rPr>
          <w:rFonts w:ascii="Arial" w:hAnsi="Arial" w:cs="Simplified Arabic"/>
          <w:b/>
          <w:bCs/>
          <w:sz w:val="18"/>
          <w:szCs w:val="18"/>
          <w:rtl/>
        </w:rPr>
        <w:t>،</w:t>
      </w:r>
      <w:proofErr w:type="spellEnd"/>
      <w:r w:rsidRPr="004B79F3">
        <w:rPr>
          <w:rFonts w:ascii="Arial" w:hAnsi="Arial" w:cs="Simplified Arabic"/>
          <w:b/>
          <w:bCs/>
          <w:sz w:val="18"/>
          <w:szCs w:val="18"/>
          <w:rtl/>
        </w:rPr>
        <w:t xml:space="preserve"> 2013</w:t>
      </w:r>
    </w:p>
    <w:p w:rsidR="00637B05" w:rsidRPr="00575E3C" w:rsidRDefault="00637B05" w:rsidP="00637B05">
      <w:pPr>
        <w:pStyle w:val="xl45"/>
        <w:pBdr>
          <w:bottom w:val="none" w:sz="0" w:space="0" w:color="auto"/>
          <w:right w:val="none" w:sz="0" w:space="0" w:color="auto"/>
        </w:pBdr>
        <w:bidi/>
        <w:spacing w:before="0" w:beforeAutospacing="0" w:after="0" w:afterAutospacing="0"/>
        <w:textAlignment w:val="auto"/>
        <w:rPr>
          <w:rFonts w:ascii="Arial" w:hAnsi="Arial" w:cs="Arial"/>
          <w:sz w:val="16"/>
          <w:szCs w:val="16"/>
          <w:rtl/>
        </w:rPr>
      </w:pPr>
      <w:r w:rsidRPr="004B79F3">
        <w:rPr>
          <w:rFonts w:ascii="Arial" w:hAnsi="Arial" w:cs="Arial"/>
        </w:rPr>
        <w:t>Percentage of Individuals in Jerusalem Governorate Who Have Relationship\Friends on the Other Side of Expansion and Annexation Wall</w:t>
      </w:r>
      <w:r>
        <w:rPr>
          <w:rFonts w:ascii="Arial" w:hAnsi="Arial" w:cs="Arial"/>
        </w:rPr>
        <w:t xml:space="preserve"> </w:t>
      </w:r>
      <w:r w:rsidRPr="004B79F3">
        <w:rPr>
          <w:rFonts w:ascii="Arial" w:hAnsi="Arial" w:cs="Arial"/>
        </w:rPr>
        <w:t>by Selected Background Characteristics</w:t>
      </w:r>
      <w:r>
        <w:rPr>
          <w:rFonts w:ascii="Arial" w:hAnsi="Arial" w:cs="Arial"/>
        </w:rPr>
        <w:t xml:space="preserve"> and </w:t>
      </w:r>
      <w:r w:rsidRPr="004B79F3">
        <w:rPr>
          <w:rFonts w:ascii="Arial" w:hAnsi="Arial" w:cs="Arial"/>
        </w:rPr>
        <w:t>Type of Relationship, 2013</w:t>
      </w:r>
    </w:p>
    <w:tbl>
      <w:tblPr>
        <w:bidiVisual/>
        <w:tblW w:w="7780" w:type="dxa"/>
        <w:jc w:val="center"/>
        <w:tblLayout w:type="fixed"/>
        <w:tblLook w:val="04A0"/>
      </w:tblPr>
      <w:tblGrid>
        <w:gridCol w:w="1525"/>
        <w:gridCol w:w="1701"/>
        <w:gridCol w:w="1293"/>
        <w:gridCol w:w="930"/>
        <w:gridCol w:w="2331"/>
      </w:tblGrid>
      <w:tr w:rsidR="00637B05" w:rsidRPr="00575E3C" w:rsidTr="001D0CC4">
        <w:trPr>
          <w:trHeight w:val="284"/>
          <w:jc w:val="center"/>
        </w:trPr>
        <w:tc>
          <w:tcPr>
            <w:tcW w:w="1525" w:type="dxa"/>
            <w:vMerge w:val="restart"/>
            <w:tcBorders>
              <w:top w:val="single" w:sz="4" w:space="0" w:color="auto"/>
              <w:left w:val="single" w:sz="4" w:space="0" w:color="auto"/>
              <w:bottom w:val="nil"/>
              <w:right w:val="single" w:sz="4" w:space="0" w:color="auto"/>
            </w:tcBorders>
            <w:shd w:val="clear" w:color="auto" w:fill="auto"/>
            <w:vAlign w:val="center"/>
            <w:hideMark/>
          </w:tcPr>
          <w:p w:rsidR="00637B05" w:rsidRPr="00575E3C" w:rsidRDefault="00637B05" w:rsidP="001D0CC4">
            <w:pPr>
              <w:jc w:val="center"/>
              <w:rPr>
                <w:rFonts w:ascii="Simplified Arabic" w:hAnsi="Simplified Arabic" w:cs="Simplified Arabic"/>
                <w:b/>
                <w:bCs/>
                <w:color w:val="000000"/>
                <w:sz w:val="16"/>
                <w:szCs w:val="16"/>
                <w:lang w:val="en-GB" w:eastAsia="en-GB"/>
              </w:rPr>
            </w:pPr>
            <w:r w:rsidRPr="00575E3C">
              <w:rPr>
                <w:rFonts w:ascii="Simplified Arabic" w:hAnsi="Simplified Arabic" w:cs="Simplified Arabic"/>
                <w:b/>
                <w:bCs/>
                <w:color w:val="000000"/>
                <w:sz w:val="16"/>
                <w:szCs w:val="16"/>
                <w:rtl/>
                <w:lang w:val="en-GB" w:eastAsia="en-GB"/>
              </w:rPr>
              <w:t>الخصائص الخلفية</w:t>
            </w:r>
          </w:p>
        </w:tc>
        <w:tc>
          <w:tcPr>
            <w:tcW w:w="1701" w:type="dxa"/>
            <w:tcBorders>
              <w:top w:val="single" w:sz="4" w:space="0" w:color="auto"/>
              <w:left w:val="single" w:sz="4" w:space="0" w:color="auto"/>
              <w:bottom w:val="single" w:sz="4" w:space="0" w:color="auto"/>
              <w:right w:val="nil"/>
            </w:tcBorders>
            <w:shd w:val="clear" w:color="auto" w:fill="auto"/>
            <w:vAlign w:val="center"/>
            <w:hideMark/>
          </w:tcPr>
          <w:p w:rsidR="00637B05" w:rsidRPr="00575E3C" w:rsidRDefault="00637B05" w:rsidP="001D0CC4">
            <w:pPr>
              <w:rPr>
                <w:rFonts w:ascii="Simplified Arabic" w:hAnsi="Simplified Arabic" w:cs="Simplified Arabic"/>
                <w:b/>
                <w:bCs/>
                <w:color w:val="000000"/>
                <w:sz w:val="16"/>
                <w:szCs w:val="16"/>
                <w:lang w:val="en-GB" w:eastAsia="en-GB"/>
              </w:rPr>
            </w:pPr>
            <w:r w:rsidRPr="00575E3C">
              <w:rPr>
                <w:rFonts w:ascii="Simplified Arabic" w:hAnsi="Simplified Arabic" w:cs="Simplified Arabic"/>
                <w:b/>
                <w:bCs/>
                <w:color w:val="000000"/>
                <w:sz w:val="16"/>
                <w:szCs w:val="16"/>
                <w:rtl/>
                <w:lang w:val="en-GB" w:eastAsia="en-GB"/>
              </w:rPr>
              <w:t xml:space="preserve">نوع علاقة القرابة </w:t>
            </w:r>
          </w:p>
        </w:tc>
        <w:tc>
          <w:tcPr>
            <w:tcW w:w="2223" w:type="dxa"/>
            <w:gridSpan w:val="2"/>
            <w:tcBorders>
              <w:top w:val="single" w:sz="4" w:space="0" w:color="auto"/>
              <w:left w:val="nil"/>
              <w:bottom w:val="single" w:sz="4" w:space="0" w:color="auto"/>
              <w:right w:val="single" w:sz="4" w:space="0" w:color="000000"/>
            </w:tcBorders>
            <w:shd w:val="clear" w:color="auto" w:fill="auto"/>
            <w:vAlign w:val="center"/>
            <w:hideMark/>
          </w:tcPr>
          <w:p w:rsidR="00637B05" w:rsidRPr="00575E3C" w:rsidRDefault="00637B05" w:rsidP="001D0CC4">
            <w:pPr>
              <w:bidi w:val="0"/>
              <w:rPr>
                <w:rFonts w:ascii="Arial" w:hAnsi="Arial" w:cs="Arial"/>
                <w:b/>
                <w:bCs/>
                <w:color w:val="000000"/>
                <w:sz w:val="16"/>
                <w:szCs w:val="16"/>
                <w:lang w:val="en-GB" w:eastAsia="en-GB"/>
              </w:rPr>
            </w:pPr>
            <w:r w:rsidRPr="00575E3C">
              <w:rPr>
                <w:rFonts w:ascii="Arial" w:hAnsi="Arial" w:cs="Arial"/>
                <w:b/>
                <w:bCs/>
                <w:color w:val="000000"/>
                <w:sz w:val="16"/>
                <w:szCs w:val="16"/>
                <w:lang w:val="en-GB" w:eastAsia="en-GB"/>
              </w:rPr>
              <w:t xml:space="preserve">Type of Relationship </w:t>
            </w:r>
          </w:p>
        </w:tc>
        <w:tc>
          <w:tcPr>
            <w:tcW w:w="23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7B05" w:rsidRPr="00575E3C" w:rsidRDefault="00637B05" w:rsidP="001D0CC4">
            <w:pPr>
              <w:jc w:val="center"/>
              <w:rPr>
                <w:rFonts w:ascii="Arial" w:hAnsi="Arial" w:cs="Arial"/>
                <w:b/>
                <w:bCs/>
                <w:color w:val="000000"/>
                <w:sz w:val="16"/>
                <w:szCs w:val="16"/>
                <w:lang w:val="en-GB" w:eastAsia="en-GB"/>
              </w:rPr>
            </w:pPr>
            <w:r w:rsidRPr="00575E3C">
              <w:rPr>
                <w:rFonts w:ascii="Arial" w:hAnsi="Arial" w:cs="Arial"/>
                <w:b/>
                <w:bCs/>
                <w:color w:val="000000"/>
                <w:sz w:val="16"/>
                <w:szCs w:val="16"/>
                <w:lang w:val="en-GB" w:eastAsia="en-GB"/>
              </w:rPr>
              <w:t>Background</w:t>
            </w:r>
            <w:r w:rsidRPr="00575E3C">
              <w:rPr>
                <w:rFonts w:ascii="Arial" w:hAnsi="Arial" w:cs="Arial"/>
                <w:b/>
                <w:bCs/>
                <w:color w:val="000000"/>
                <w:sz w:val="16"/>
                <w:szCs w:val="16"/>
                <w:rtl/>
                <w:lang w:val="en-GB" w:eastAsia="en-GB"/>
              </w:rPr>
              <w:t xml:space="preserve"> </w:t>
            </w:r>
            <w:r w:rsidRPr="00575E3C">
              <w:rPr>
                <w:rFonts w:ascii="Arial" w:hAnsi="Arial" w:cs="Arial"/>
                <w:b/>
                <w:bCs/>
                <w:color w:val="000000"/>
                <w:sz w:val="16"/>
                <w:szCs w:val="16"/>
                <w:lang w:val="en-GB" w:eastAsia="en-GB"/>
              </w:rPr>
              <w:t>Characteristics</w:t>
            </w:r>
          </w:p>
        </w:tc>
      </w:tr>
      <w:tr w:rsidR="00637B05" w:rsidRPr="00575E3C" w:rsidTr="001D0CC4">
        <w:trPr>
          <w:trHeight w:val="284"/>
          <w:jc w:val="center"/>
        </w:trPr>
        <w:tc>
          <w:tcPr>
            <w:tcW w:w="1525" w:type="dxa"/>
            <w:vMerge/>
            <w:tcBorders>
              <w:top w:val="single" w:sz="4" w:space="0" w:color="auto"/>
              <w:left w:val="single" w:sz="4" w:space="0" w:color="auto"/>
              <w:bottom w:val="nil"/>
              <w:right w:val="single" w:sz="4" w:space="0" w:color="auto"/>
            </w:tcBorders>
            <w:vAlign w:val="center"/>
            <w:hideMark/>
          </w:tcPr>
          <w:p w:rsidR="00637B05" w:rsidRPr="00575E3C" w:rsidRDefault="00637B05" w:rsidP="001D0CC4">
            <w:pPr>
              <w:bidi w:val="0"/>
              <w:rPr>
                <w:rFonts w:ascii="Simplified Arabic" w:hAnsi="Simplified Arabic" w:cs="Simplified Arabic"/>
                <w:b/>
                <w:bCs/>
                <w:color w:val="000000"/>
                <w:sz w:val="16"/>
                <w:szCs w:val="16"/>
                <w:lang w:val="en-GB" w:eastAsia="en-GB"/>
              </w:rPr>
            </w:pPr>
          </w:p>
        </w:tc>
        <w:tc>
          <w:tcPr>
            <w:tcW w:w="1701" w:type="dxa"/>
            <w:tcBorders>
              <w:top w:val="nil"/>
              <w:left w:val="single" w:sz="4" w:space="0" w:color="auto"/>
              <w:bottom w:val="nil"/>
              <w:right w:val="single" w:sz="4" w:space="0" w:color="auto"/>
            </w:tcBorders>
            <w:shd w:val="clear" w:color="auto" w:fill="auto"/>
            <w:vAlign w:val="center"/>
            <w:hideMark/>
          </w:tcPr>
          <w:p w:rsidR="00637B05" w:rsidRPr="00575E3C" w:rsidRDefault="00637B05" w:rsidP="001D0CC4">
            <w:pPr>
              <w:jc w:val="center"/>
              <w:rPr>
                <w:rFonts w:ascii="Simplified Arabic" w:hAnsi="Simplified Arabic" w:cs="Simplified Arabic"/>
                <w:color w:val="000000"/>
                <w:sz w:val="16"/>
                <w:szCs w:val="16"/>
                <w:lang w:val="en-GB" w:eastAsia="en-GB"/>
              </w:rPr>
            </w:pPr>
            <w:r w:rsidRPr="00575E3C">
              <w:rPr>
                <w:rFonts w:ascii="Simplified Arabic" w:hAnsi="Simplified Arabic" w:cs="Simplified Arabic"/>
                <w:color w:val="000000"/>
                <w:sz w:val="16"/>
                <w:szCs w:val="16"/>
                <w:rtl/>
                <w:lang w:val="en-GB" w:eastAsia="en-GB"/>
              </w:rPr>
              <w:t>درجة أولى</w:t>
            </w:r>
          </w:p>
        </w:tc>
        <w:tc>
          <w:tcPr>
            <w:tcW w:w="1293" w:type="dxa"/>
            <w:tcBorders>
              <w:top w:val="nil"/>
              <w:left w:val="nil"/>
              <w:bottom w:val="nil"/>
              <w:right w:val="nil"/>
            </w:tcBorders>
            <w:shd w:val="clear" w:color="auto" w:fill="auto"/>
            <w:vAlign w:val="center"/>
            <w:hideMark/>
          </w:tcPr>
          <w:p w:rsidR="00637B05" w:rsidRPr="00575E3C" w:rsidRDefault="00637B05" w:rsidP="001D0CC4">
            <w:pPr>
              <w:jc w:val="center"/>
              <w:rPr>
                <w:rFonts w:ascii="Simplified Arabic" w:hAnsi="Simplified Arabic" w:cs="Simplified Arabic"/>
                <w:color w:val="000000"/>
                <w:sz w:val="16"/>
                <w:szCs w:val="16"/>
                <w:lang w:val="en-GB" w:eastAsia="en-GB"/>
              </w:rPr>
            </w:pPr>
            <w:r w:rsidRPr="00575E3C">
              <w:rPr>
                <w:rFonts w:ascii="Simplified Arabic" w:hAnsi="Simplified Arabic" w:cs="Simplified Arabic"/>
                <w:color w:val="000000"/>
                <w:sz w:val="16"/>
                <w:szCs w:val="16"/>
                <w:rtl/>
                <w:lang w:val="en-GB" w:eastAsia="en-GB"/>
              </w:rPr>
              <w:t>درجة</w:t>
            </w:r>
            <w:r w:rsidRPr="00575E3C">
              <w:rPr>
                <w:rFonts w:cs="Times New Roman"/>
                <w:color w:val="000000"/>
                <w:sz w:val="16"/>
                <w:szCs w:val="16"/>
                <w:rtl/>
                <w:lang w:val="en-GB" w:eastAsia="en-GB"/>
              </w:rPr>
              <w:t xml:space="preserve"> </w:t>
            </w:r>
            <w:r w:rsidRPr="00575E3C">
              <w:rPr>
                <w:rFonts w:ascii="Simplified Arabic" w:hAnsi="Simplified Arabic" w:cs="Simplified Arabic"/>
                <w:color w:val="000000"/>
                <w:sz w:val="16"/>
                <w:szCs w:val="16"/>
                <w:rtl/>
                <w:lang w:val="en-GB" w:eastAsia="en-GB"/>
              </w:rPr>
              <w:t>ثانية</w:t>
            </w:r>
          </w:p>
        </w:tc>
        <w:tc>
          <w:tcPr>
            <w:tcW w:w="930" w:type="dxa"/>
            <w:tcBorders>
              <w:top w:val="nil"/>
              <w:left w:val="single" w:sz="4" w:space="0" w:color="auto"/>
              <w:bottom w:val="nil"/>
              <w:right w:val="single" w:sz="4" w:space="0" w:color="auto"/>
            </w:tcBorders>
            <w:shd w:val="clear" w:color="auto" w:fill="auto"/>
            <w:vAlign w:val="center"/>
            <w:hideMark/>
          </w:tcPr>
          <w:p w:rsidR="00637B05" w:rsidRPr="00575E3C" w:rsidRDefault="00637B05" w:rsidP="001D0CC4">
            <w:pPr>
              <w:jc w:val="center"/>
              <w:rPr>
                <w:rFonts w:ascii="Simplified Arabic" w:hAnsi="Simplified Arabic" w:cs="Simplified Arabic"/>
                <w:color w:val="000000"/>
                <w:sz w:val="16"/>
                <w:szCs w:val="16"/>
                <w:lang w:val="en-GB" w:eastAsia="en-GB"/>
              </w:rPr>
            </w:pPr>
            <w:r w:rsidRPr="00575E3C">
              <w:rPr>
                <w:rFonts w:ascii="Simplified Arabic" w:hAnsi="Simplified Arabic" w:cs="Simplified Arabic"/>
                <w:color w:val="000000"/>
                <w:sz w:val="16"/>
                <w:szCs w:val="16"/>
                <w:rtl/>
                <w:lang w:val="en-GB" w:eastAsia="en-GB"/>
              </w:rPr>
              <w:t>أصدقاء</w:t>
            </w:r>
            <w:r w:rsidRPr="00575E3C">
              <w:rPr>
                <w:rFonts w:cs="Times New Roman"/>
                <w:color w:val="000000"/>
                <w:sz w:val="16"/>
                <w:szCs w:val="16"/>
                <w:rtl/>
                <w:lang w:val="en-GB" w:eastAsia="en-GB"/>
              </w:rPr>
              <w:t xml:space="preserve"> </w:t>
            </w:r>
            <w:r w:rsidRPr="00575E3C">
              <w:rPr>
                <w:rFonts w:ascii="Simplified Arabic" w:hAnsi="Simplified Arabic" w:cs="Simplified Arabic"/>
                <w:color w:val="000000"/>
                <w:sz w:val="16"/>
                <w:szCs w:val="16"/>
                <w:rtl/>
                <w:lang w:val="en-GB" w:eastAsia="en-GB"/>
              </w:rPr>
              <w:t>ومعارف</w:t>
            </w:r>
          </w:p>
        </w:tc>
        <w:tc>
          <w:tcPr>
            <w:tcW w:w="2331" w:type="dxa"/>
            <w:vMerge/>
            <w:tcBorders>
              <w:top w:val="single" w:sz="4" w:space="0" w:color="auto"/>
              <w:left w:val="single" w:sz="4" w:space="0" w:color="auto"/>
              <w:bottom w:val="single" w:sz="4" w:space="0" w:color="auto"/>
              <w:right w:val="single" w:sz="4" w:space="0" w:color="auto"/>
            </w:tcBorders>
            <w:vAlign w:val="center"/>
            <w:hideMark/>
          </w:tcPr>
          <w:p w:rsidR="00637B05" w:rsidRPr="00575E3C" w:rsidRDefault="00637B05" w:rsidP="001D0CC4">
            <w:pPr>
              <w:bidi w:val="0"/>
              <w:rPr>
                <w:rFonts w:ascii="Arial" w:hAnsi="Arial" w:cs="Arial"/>
                <w:b/>
                <w:bCs/>
                <w:color w:val="000000"/>
                <w:sz w:val="16"/>
                <w:szCs w:val="16"/>
                <w:lang w:val="en-GB" w:eastAsia="en-GB"/>
              </w:rPr>
            </w:pPr>
          </w:p>
        </w:tc>
      </w:tr>
      <w:tr w:rsidR="00637B05" w:rsidRPr="00575E3C" w:rsidTr="001D0CC4">
        <w:trPr>
          <w:trHeight w:val="284"/>
          <w:jc w:val="center"/>
        </w:trPr>
        <w:tc>
          <w:tcPr>
            <w:tcW w:w="1525" w:type="dxa"/>
            <w:vMerge/>
            <w:tcBorders>
              <w:top w:val="single" w:sz="4" w:space="0" w:color="auto"/>
              <w:left w:val="single" w:sz="4" w:space="0" w:color="auto"/>
              <w:bottom w:val="nil"/>
              <w:right w:val="single" w:sz="4" w:space="0" w:color="auto"/>
            </w:tcBorders>
            <w:vAlign w:val="center"/>
            <w:hideMark/>
          </w:tcPr>
          <w:p w:rsidR="00637B05" w:rsidRPr="00575E3C" w:rsidRDefault="00637B05" w:rsidP="001D0CC4">
            <w:pPr>
              <w:bidi w:val="0"/>
              <w:rPr>
                <w:rFonts w:ascii="Simplified Arabic" w:hAnsi="Simplified Arabic" w:cs="Simplified Arabic"/>
                <w:b/>
                <w:bCs/>
                <w:color w:val="000000"/>
                <w:sz w:val="16"/>
                <w:szCs w:val="16"/>
                <w:lang w:val="en-GB" w:eastAsia="en-GB"/>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637B05" w:rsidRPr="00575E3C" w:rsidRDefault="00637B05" w:rsidP="001D0CC4">
            <w:pPr>
              <w:bidi w:val="0"/>
              <w:jc w:val="center"/>
              <w:rPr>
                <w:rFonts w:ascii="Arial" w:hAnsi="Arial" w:cs="Arial"/>
                <w:color w:val="000000"/>
                <w:sz w:val="16"/>
                <w:szCs w:val="16"/>
                <w:lang w:val="en-GB" w:eastAsia="en-GB"/>
              </w:rPr>
            </w:pPr>
            <w:r w:rsidRPr="00575E3C">
              <w:rPr>
                <w:rFonts w:ascii="Arial" w:hAnsi="Arial" w:cs="Arial"/>
                <w:color w:val="000000"/>
                <w:sz w:val="16"/>
                <w:szCs w:val="16"/>
                <w:lang w:val="en-GB" w:eastAsia="en-GB"/>
              </w:rPr>
              <w:t>Relatives</w:t>
            </w:r>
            <w:r w:rsidRPr="00575E3C">
              <w:rPr>
                <w:rFonts w:cs="Times New Roman"/>
                <w:color w:val="000000"/>
                <w:sz w:val="16"/>
                <w:szCs w:val="16"/>
                <w:lang w:val="en-GB" w:eastAsia="en-GB"/>
              </w:rPr>
              <w:t xml:space="preserve"> </w:t>
            </w:r>
            <w:r w:rsidRPr="00575E3C">
              <w:rPr>
                <w:rFonts w:ascii="Arial" w:hAnsi="Arial" w:cs="Arial"/>
                <w:color w:val="000000"/>
                <w:sz w:val="16"/>
                <w:szCs w:val="16"/>
                <w:lang w:val="en-GB" w:eastAsia="en-GB"/>
              </w:rPr>
              <w:t>First</w:t>
            </w:r>
            <w:r w:rsidRPr="00575E3C">
              <w:rPr>
                <w:rFonts w:cs="Times New Roman"/>
                <w:color w:val="000000"/>
                <w:sz w:val="16"/>
                <w:szCs w:val="16"/>
                <w:lang w:val="en-GB" w:eastAsia="en-GB"/>
              </w:rPr>
              <w:t xml:space="preserve"> </w:t>
            </w:r>
            <w:r w:rsidRPr="00575E3C">
              <w:rPr>
                <w:rFonts w:ascii="Arial" w:hAnsi="Arial" w:cs="Arial"/>
                <w:color w:val="000000"/>
                <w:sz w:val="16"/>
                <w:szCs w:val="16"/>
                <w:lang w:val="en-GB" w:eastAsia="en-GB"/>
              </w:rPr>
              <w:t>Level</w:t>
            </w:r>
          </w:p>
        </w:tc>
        <w:tc>
          <w:tcPr>
            <w:tcW w:w="1293" w:type="dxa"/>
            <w:tcBorders>
              <w:top w:val="nil"/>
              <w:left w:val="single" w:sz="4" w:space="0" w:color="auto"/>
              <w:bottom w:val="single" w:sz="4" w:space="0" w:color="auto"/>
              <w:right w:val="single" w:sz="4" w:space="0" w:color="auto"/>
            </w:tcBorders>
            <w:shd w:val="clear" w:color="auto" w:fill="auto"/>
            <w:vAlign w:val="center"/>
            <w:hideMark/>
          </w:tcPr>
          <w:p w:rsidR="00637B05" w:rsidRPr="00575E3C" w:rsidRDefault="00637B05" w:rsidP="001D0CC4">
            <w:pPr>
              <w:bidi w:val="0"/>
              <w:jc w:val="center"/>
              <w:rPr>
                <w:rFonts w:ascii="Arial" w:hAnsi="Arial" w:cs="Arial"/>
                <w:color w:val="000000"/>
                <w:sz w:val="16"/>
                <w:szCs w:val="16"/>
                <w:lang w:val="en-GB" w:eastAsia="en-GB"/>
              </w:rPr>
            </w:pPr>
            <w:r w:rsidRPr="00575E3C">
              <w:rPr>
                <w:rFonts w:ascii="Arial" w:hAnsi="Arial" w:cs="Arial"/>
                <w:color w:val="000000"/>
                <w:sz w:val="16"/>
                <w:szCs w:val="16"/>
                <w:lang w:val="en-GB" w:eastAsia="en-GB"/>
              </w:rPr>
              <w:t>Relatives</w:t>
            </w:r>
            <w:r w:rsidRPr="00575E3C">
              <w:rPr>
                <w:rFonts w:cs="Times New Roman"/>
                <w:color w:val="000000"/>
                <w:sz w:val="16"/>
                <w:szCs w:val="16"/>
                <w:lang w:val="en-GB" w:eastAsia="en-GB"/>
              </w:rPr>
              <w:t xml:space="preserve"> </w:t>
            </w:r>
            <w:r w:rsidRPr="00575E3C">
              <w:rPr>
                <w:rFonts w:ascii="Arial" w:hAnsi="Arial" w:cs="Arial"/>
                <w:color w:val="000000"/>
                <w:sz w:val="16"/>
                <w:szCs w:val="16"/>
                <w:lang w:val="en-GB" w:eastAsia="en-GB"/>
              </w:rPr>
              <w:t>Second</w:t>
            </w:r>
            <w:r w:rsidRPr="00575E3C">
              <w:rPr>
                <w:rFonts w:cs="Times New Roman"/>
                <w:color w:val="000000"/>
                <w:sz w:val="16"/>
                <w:szCs w:val="16"/>
                <w:lang w:val="en-GB" w:eastAsia="en-GB"/>
              </w:rPr>
              <w:t xml:space="preserve"> </w:t>
            </w:r>
            <w:r w:rsidRPr="00575E3C">
              <w:rPr>
                <w:rFonts w:ascii="Arial" w:hAnsi="Arial" w:cs="Arial"/>
                <w:color w:val="000000"/>
                <w:sz w:val="16"/>
                <w:szCs w:val="16"/>
                <w:lang w:val="en-GB" w:eastAsia="en-GB"/>
              </w:rPr>
              <w:t>Level</w:t>
            </w:r>
          </w:p>
        </w:tc>
        <w:tc>
          <w:tcPr>
            <w:tcW w:w="930" w:type="dxa"/>
            <w:tcBorders>
              <w:top w:val="nil"/>
              <w:left w:val="single" w:sz="4" w:space="0" w:color="auto"/>
              <w:bottom w:val="single" w:sz="4" w:space="0" w:color="auto"/>
              <w:right w:val="single" w:sz="4" w:space="0" w:color="auto"/>
            </w:tcBorders>
            <w:shd w:val="clear" w:color="auto" w:fill="auto"/>
            <w:vAlign w:val="center"/>
            <w:hideMark/>
          </w:tcPr>
          <w:p w:rsidR="00637B05" w:rsidRPr="00575E3C" w:rsidRDefault="00637B05" w:rsidP="001D0CC4">
            <w:pPr>
              <w:bidi w:val="0"/>
              <w:jc w:val="center"/>
              <w:rPr>
                <w:rFonts w:ascii="Arial" w:hAnsi="Arial" w:cs="Arial"/>
                <w:color w:val="000000"/>
                <w:sz w:val="16"/>
                <w:szCs w:val="16"/>
                <w:lang w:val="en-GB" w:eastAsia="en-GB"/>
              </w:rPr>
            </w:pPr>
            <w:r w:rsidRPr="00575E3C">
              <w:rPr>
                <w:rFonts w:ascii="Arial" w:hAnsi="Arial" w:cs="Arial"/>
                <w:color w:val="000000"/>
                <w:sz w:val="16"/>
                <w:szCs w:val="16"/>
                <w:lang w:val="en-GB" w:eastAsia="en-GB"/>
              </w:rPr>
              <w:t>Friends</w:t>
            </w:r>
          </w:p>
        </w:tc>
        <w:tc>
          <w:tcPr>
            <w:tcW w:w="2331" w:type="dxa"/>
            <w:vMerge/>
            <w:tcBorders>
              <w:top w:val="single" w:sz="4" w:space="0" w:color="auto"/>
              <w:left w:val="single" w:sz="4" w:space="0" w:color="auto"/>
              <w:bottom w:val="single" w:sz="4" w:space="0" w:color="auto"/>
              <w:right w:val="single" w:sz="4" w:space="0" w:color="auto"/>
            </w:tcBorders>
            <w:vAlign w:val="center"/>
            <w:hideMark/>
          </w:tcPr>
          <w:p w:rsidR="00637B05" w:rsidRPr="00575E3C" w:rsidRDefault="00637B05" w:rsidP="001D0CC4">
            <w:pPr>
              <w:bidi w:val="0"/>
              <w:rPr>
                <w:rFonts w:ascii="Arial" w:hAnsi="Arial" w:cs="Arial"/>
                <w:b/>
                <w:bCs/>
                <w:color w:val="000000"/>
                <w:sz w:val="16"/>
                <w:szCs w:val="16"/>
                <w:lang w:val="en-GB" w:eastAsia="en-GB"/>
              </w:rPr>
            </w:pPr>
          </w:p>
        </w:tc>
      </w:tr>
      <w:tr w:rsidR="00637B05" w:rsidRPr="00575E3C" w:rsidTr="001D0CC4">
        <w:trPr>
          <w:trHeight w:val="284"/>
          <w:jc w:val="center"/>
        </w:trPr>
        <w:tc>
          <w:tcPr>
            <w:tcW w:w="1525" w:type="dxa"/>
            <w:tcBorders>
              <w:top w:val="single" w:sz="4" w:space="0" w:color="auto"/>
              <w:left w:val="single" w:sz="4" w:space="0" w:color="auto"/>
              <w:bottom w:val="nil"/>
              <w:right w:val="nil"/>
            </w:tcBorders>
            <w:shd w:val="clear" w:color="auto" w:fill="auto"/>
            <w:vAlign w:val="center"/>
            <w:hideMark/>
          </w:tcPr>
          <w:p w:rsidR="00637B05" w:rsidRPr="00575E3C" w:rsidRDefault="00637B05" w:rsidP="001D0CC4">
            <w:pPr>
              <w:ind w:firstLineChars="100" w:firstLine="161"/>
              <w:rPr>
                <w:rFonts w:ascii="Simplified Arabic" w:hAnsi="Simplified Arabic" w:cs="Simplified Arabic"/>
                <w:b/>
                <w:bCs/>
                <w:color w:val="000000"/>
                <w:sz w:val="16"/>
                <w:szCs w:val="16"/>
                <w:lang w:val="en-GB" w:eastAsia="en-GB"/>
              </w:rPr>
            </w:pPr>
            <w:r w:rsidRPr="00575E3C">
              <w:rPr>
                <w:rFonts w:ascii="Simplified Arabic" w:hAnsi="Simplified Arabic" w:cs="Simplified Arabic"/>
                <w:b/>
                <w:bCs/>
                <w:color w:val="000000"/>
                <w:sz w:val="16"/>
                <w:szCs w:val="16"/>
                <w:rtl/>
                <w:lang w:val="en-GB" w:eastAsia="en-GB"/>
              </w:rPr>
              <w:t>نوع</w:t>
            </w:r>
            <w:r w:rsidRPr="00575E3C">
              <w:rPr>
                <w:rFonts w:ascii="Simplified Arabic" w:hAnsi="Simplified Arabic" w:cs="Simplified Arabic"/>
                <w:b/>
                <w:bCs/>
                <w:color w:val="000000"/>
                <w:sz w:val="16"/>
                <w:szCs w:val="16"/>
                <w:lang w:val="en-GB" w:eastAsia="en-GB"/>
              </w:rPr>
              <w:t xml:space="preserve"> </w:t>
            </w:r>
            <w:r w:rsidRPr="00575E3C">
              <w:rPr>
                <w:rFonts w:ascii="Simplified Arabic" w:hAnsi="Simplified Arabic" w:cs="Simplified Arabic"/>
                <w:b/>
                <w:bCs/>
                <w:color w:val="000000"/>
                <w:sz w:val="16"/>
                <w:szCs w:val="16"/>
                <w:rtl/>
                <w:lang w:val="en-GB" w:eastAsia="en-GB"/>
              </w:rPr>
              <w:t>التجمع</w:t>
            </w:r>
          </w:p>
        </w:tc>
        <w:tc>
          <w:tcPr>
            <w:tcW w:w="1701" w:type="dxa"/>
            <w:tcBorders>
              <w:top w:val="single" w:sz="4" w:space="0" w:color="auto"/>
              <w:left w:val="single" w:sz="4" w:space="0" w:color="auto"/>
              <w:bottom w:val="nil"/>
              <w:right w:val="nil"/>
            </w:tcBorders>
            <w:shd w:val="clear" w:color="auto" w:fill="auto"/>
            <w:vAlign w:val="bottom"/>
            <w:hideMark/>
          </w:tcPr>
          <w:p w:rsidR="00637B05" w:rsidRPr="00575E3C" w:rsidRDefault="00637B05" w:rsidP="001D0CC4">
            <w:pPr>
              <w:bidi w:val="0"/>
              <w:jc w:val="center"/>
              <w:rPr>
                <w:rFonts w:ascii="Arial" w:hAnsi="Arial" w:cs="Arial"/>
                <w:color w:val="000000"/>
                <w:sz w:val="16"/>
                <w:szCs w:val="16"/>
                <w:lang w:val="en-GB" w:eastAsia="en-GB"/>
              </w:rPr>
            </w:pPr>
            <w:r w:rsidRPr="00575E3C">
              <w:rPr>
                <w:rFonts w:ascii="Arial" w:hAnsi="Arial" w:cs="Arial"/>
                <w:color w:val="000000"/>
                <w:sz w:val="16"/>
                <w:szCs w:val="16"/>
                <w:lang w:val="en-GB" w:eastAsia="en-GB"/>
              </w:rPr>
              <w:t> </w:t>
            </w:r>
          </w:p>
        </w:tc>
        <w:tc>
          <w:tcPr>
            <w:tcW w:w="1293" w:type="dxa"/>
            <w:tcBorders>
              <w:top w:val="single" w:sz="4" w:space="0" w:color="auto"/>
              <w:left w:val="nil"/>
              <w:bottom w:val="nil"/>
              <w:right w:val="nil"/>
            </w:tcBorders>
            <w:shd w:val="clear" w:color="auto" w:fill="auto"/>
            <w:vAlign w:val="bottom"/>
            <w:hideMark/>
          </w:tcPr>
          <w:p w:rsidR="00637B05" w:rsidRPr="00575E3C" w:rsidRDefault="00637B05" w:rsidP="001D0CC4">
            <w:pPr>
              <w:bidi w:val="0"/>
              <w:jc w:val="center"/>
              <w:rPr>
                <w:rFonts w:ascii="Arial" w:hAnsi="Arial" w:cs="Arial"/>
                <w:color w:val="000000"/>
                <w:sz w:val="16"/>
                <w:szCs w:val="16"/>
                <w:lang w:val="en-GB" w:eastAsia="en-GB"/>
              </w:rPr>
            </w:pPr>
            <w:r w:rsidRPr="00575E3C">
              <w:rPr>
                <w:rFonts w:ascii="Arial" w:hAnsi="Arial" w:cs="Arial"/>
                <w:color w:val="000000"/>
                <w:sz w:val="16"/>
                <w:szCs w:val="16"/>
                <w:lang w:val="en-GB" w:eastAsia="en-GB"/>
              </w:rPr>
              <w:t> </w:t>
            </w:r>
          </w:p>
        </w:tc>
        <w:tc>
          <w:tcPr>
            <w:tcW w:w="930" w:type="dxa"/>
            <w:tcBorders>
              <w:top w:val="single" w:sz="4" w:space="0" w:color="auto"/>
              <w:left w:val="nil"/>
              <w:bottom w:val="nil"/>
              <w:right w:val="single" w:sz="4" w:space="0" w:color="auto"/>
            </w:tcBorders>
            <w:shd w:val="clear" w:color="auto" w:fill="auto"/>
            <w:vAlign w:val="bottom"/>
            <w:hideMark/>
          </w:tcPr>
          <w:p w:rsidR="00637B05" w:rsidRPr="00575E3C" w:rsidRDefault="00637B05" w:rsidP="001D0CC4">
            <w:pPr>
              <w:bidi w:val="0"/>
              <w:jc w:val="center"/>
              <w:rPr>
                <w:rFonts w:ascii="Arial" w:hAnsi="Arial" w:cs="Arial"/>
                <w:color w:val="000000"/>
                <w:sz w:val="16"/>
                <w:szCs w:val="16"/>
                <w:lang w:val="en-GB" w:eastAsia="en-GB"/>
              </w:rPr>
            </w:pPr>
            <w:r w:rsidRPr="00575E3C">
              <w:rPr>
                <w:rFonts w:ascii="Arial" w:hAnsi="Arial" w:cs="Arial"/>
                <w:color w:val="000000"/>
                <w:sz w:val="16"/>
                <w:szCs w:val="16"/>
                <w:lang w:val="en-GB" w:eastAsia="en-GB"/>
              </w:rPr>
              <w:t> </w:t>
            </w:r>
          </w:p>
        </w:tc>
        <w:tc>
          <w:tcPr>
            <w:tcW w:w="2331" w:type="dxa"/>
            <w:tcBorders>
              <w:top w:val="single" w:sz="4" w:space="0" w:color="auto"/>
              <w:left w:val="nil"/>
              <w:bottom w:val="nil"/>
              <w:right w:val="single" w:sz="4" w:space="0" w:color="auto"/>
            </w:tcBorders>
            <w:shd w:val="clear" w:color="auto" w:fill="auto"/>
            <w:vAlign w:val="center"/>
            <w:hideMark/>
          </w:tcPr>
          <w:p w:rsidR="00637B05" w:rsidRPr="00575E3C" w:rsidRDefault="00637B05" w:rsidP="007102D0">
            <w:pPr>
              <w:bidi w:val="0"/>
              <w:ind w:firstLineChars="100" w:firstLine="161"/>
              <w:rPr>
                <w:rFonts w:ascii="Arial" w:hAnsi="Arial" w:cs="Arial"/>
                <w:b/>
                <w:bCs/>
                <w:color w:val="000000"/>
                <w:sz w:val="16"/>
                <w:szCs w:val="16"/>
                <w:lang w:val="en-GB" w:eastAsia="en-GB"/>
              </w:rPr>
            </w:pPr>
            <w:r w:rsidRPr="00575E3C">
              <w:rPr>
                <w:rFonts w:ascii="Arial" w:hAnsi="Arial" w:cs="Arial"/>
                <w:b/>
                <w:bCs/>
                <w:color w:val="000000"/>
                <w:sz w:val="16"/>
                <w:szCs w:val="16"/>
                <w:lang w:val="en-GB" w:eastAsia="en-GB"/>
              </w:rPr>
              <w:t xml:space="preserve">Type of </w:t>
            </w:r>
            <w:r w:rsidR="007102D0">
              <w:rPr>
                <w:rFonts w:ascii="Arial" w:hAnsi="Arial" w:cs="Arial"/>
                <w:b/>
                <w:bCs/>
                <w:color w:val="000000"/>
                <w:sz w:val="16"/>
                <w:szCs w:val="16"/>
                <w:lang w:val="en-GB" w:eastAsia="en-GB"/>
              </w:rPr>
              <w:t>l</w:t>
            </w:r>
            <w:r w:rsidRPr="00575E3C">
              <w:rPr>
                <w:rFonts w:ascii="Arial" w:hAnsi="Arial" w:cs="Arial"/>
                <w:b/>
                <w:bCs/>
                <w:color w:val="000000"/>
                <w:sz w:val="16"/>
                <w:szCs w:val="16"/>
                <w:lang w:val="en-GB" w:eastAsia="en-GB"/>
              </w:rPr>
              <w:t xml:space="preserve">ocality </w:t>
            </w:r>
          </w:p>
        </w:tc>
      </w:tr>
      <w:tr w:rsidR="00637B05" w:rsidRPr="00575E3C" w:rsidTr="001D0CC4">
        <w:trPr>
          <w:trHeight w:val="284"/>
          <w:jc w:val="center"/>
        </w:trPr>
        <w:tc>
          <w:tcPr>
            <w:tcW w:w="1525" w:type="dxa"/>
            <w:tcBorders>
              <w:top w:val="nil"/>
              <w:left w:val="single" w:sz="4" w:space="0" w:color="auto"/>
              <w:bottom w:val="nil"/>
              <w:right w:val="nil"/>
            </w:tcBorders>
            <w:shd w:val="clear" w:color="auto" w:fill="auto"/>
            <w:vAlign w:val="center"/>
            <w:hideMark/>
          </w:tcPr>
          <w:p w:rsidR="00637B05" w:rsidRPr="00575E3C" w:rsidRDefault="00637B05" w:rsidP="001D0CC4">
            <w:pPr>
              <w:ind w:firstLineChars="100" w:firstLine="160"/>
              <w:jc w:val="both"/>
              <w:rPr>
                <w:rFonts w:ascii="Simplified Arabic" w:hAnsi="Simplified Arabic" w:cs="Simplified Arabic"/>
                <w:color w:val="000000"/>
                <w:sz w:val="16"/>
                <w:szCs w:val="16"/>
                <w:lang w:val="en-GB" w:eastAsia="en-GB"/>
              </w:rPr>
            </w:pPr>
            <w:r w:rsidRPr="00575E3C">
              <w:rPr>
                <w:rFonts w:ascii="Simplified Arabic" w:hAnsi="Simplified Arabic" w:cs="Simplified Arabic"/>
                <w:color w:val="000000"/>
                <w:sz w:val="16"/>
                <w:szCs w:val="16"/>
                <w:rtl/>
                <w:lang w:val="en-GB" w:eastAsia="en-GB"/>
              </w:rPr>
              <w:t>حضر</w:t>
            </w:r>
          </w:p>
        </w:tc>
        <w:tc>
          <w:tcPr>
            <w:tcW w:w="1701" w:type="dxa"/>
            <w:tcBorders>
              <w:top w:val="nil"/>
              <w:left w:val="single" w:sz="4" w:space="0" w:color="auto"/>
              <w:bottom w:val="nil"/>
              <w:right w:val="nil"/>
            </w:tcBorders>
            <w:shd w:val="clear" w:color="auto" w:fill="auto"/>
            <w:noWrap/>
            <w:vAlign w:val="center"/>
            <w:hideMark/>
          </w:tcPr>
          <w:p w:rsidR="00637B05" w:rsidRPr="00575E3C" w:rsidRDefault="00637B05" w:rsidP="001D0CC4">
            <w:pPr>
              <w:bidi w:val="0"/>
              <w:ind w:firstLineChars="100" w:firstLine="160"/>
              <w:jc w:val="right"/>
              <w:rPr>
                <w:rFonts w:ascii="Arial" w:hAnsi="Arial" w:cs="Arial"/>
                <w:color w:val="000000"/>
                <w:sz w:val="16"/>
                <w:szCs w:val="16"/>
                <w:lang w:val="en-GB" w:eastAsia="en-GB"/>
              </w:rPr>
            </w:pPr>
            <w:r w:rsidRPr="00575E3C">
              <w:rPr>
                <w:rFonts w:ascii="Arial" w:hAnsi="Arial" w:cs="Arial"/>
                <w:color w:val="000000"/>
                <w:sz w:val="16"/>
                <w:szCs w:val="16"/>
                <w:lang w:val="en-GB" w:eastAsia="en-GB"/>
              </w:rPr>
              <w:t>16.3</w:t>
            </w:r>
          </w:p>
        </w:tc>
        <w:tc>
          <w:tcPr>
            <w:tcW w:w="1293" w:type="dxa"/>
            <w:tcBorders>
              <w:top w:val="nil"/>
              <w:left w:val="nil"/>
              <w:bottom w:val="nil"/>
              <w:right w:val="nil"/>
            </w:tcBorders>
            <w:shd w:val="clear" w:color="auto" w:fill="auto"/>
            <w:noWrap/>
            <w:vAlign w:val="center"/>
            <w:hideMark/>
          </w:tcPr>
          <w:p w:rsidR="00637B05" w:rsidRPr="00575E3C" w:rsidRDefault="00637B05" w:rsidP="001D0CC4">
            <w:pPr>
              <w:bidi w:val="0"/>
              <w:ind w:firstLineChars="100" w:firstLine="160"/>
              <w:jc w:val="right"/>
              <w:rPr>
                <w:rFonts w:ascii="Arial" w:hAnsi="Arial" w:cs="Arial"/>
                <w:color w:val="000000"/>
                <w:sz w:val="16"/>
                <w:szCs w:val="16"/>
                <w:lang w:val="en-GB" w:eastAsia="en-GB"/>
              </w:rPr>
            </w:pPr>
            <w:r w:rsidRPr="00575E3C">
              <w:rPr>
                <w:rFonts w:ascii="Arial" w:hAnsi="Arial" w:cs="Arial"/>
                <w:color w:val="000000"/>
                <w:sz w:val="16"/>
                <w:szCs w:val="16"/>
                <w:lang w:val="en-GB" w:eastAsia="en-GB"/>
              </w:rPr>
              <w:t>32.7</w:t>
            </w:r>
          </w:p>
        </w:tc>
        <w:tc>
          <w:tcPr>
            <w:tcW w:w="930" w:type="dxa"/>
            <w:tcBorders>
              <w:top w:val="nil"/>
              <w:left w:val="nil"/>
              <w:bottom w:val="nil"/>
              <w:right w:val="single" w:sz="4" w:space="0" w:color="auto"/>
            </w:tcBorders>
            <w:shd w:val="clear" w:color="auto" w:fill="auto"/>
            <w:noWrap/>
            <w:vAlign w:val="center"/>
            <w:hideMark/>
          </w:tcPr>
          <w:p w:rsidR="00637B05" w:rsidRPr="00575E3C" w:rsidRDefault="00637B05" w:rsidP="001D0CC4">
            <w:pPr>
              <w:bidi w:val="0"/>
              <w:ind w:firstLineChars="100" w:firstLine="160"/>
              <w:jc w:val="right"/>
              <w:rPr>
                <w:rFonts w:ascii="Arial" w:hAnsi="Arial" w:cs="Arial"/>
                <w:color w:val="000000"/>
                <w:sz w:val="16"/>
                <w:szCs w:val="16"/>
                <w:lang w:val="en-GB" w:eastAsia="en-GB"/>
              </w:rPr>
            </w:pPr>
            <w:r w:rsidRPr="00575E3C">
              <w:rPr>
                <w:rFonts w:ascii="Arial" w:hAnsi="Arial" w:cs="Arial"/>
                <w:color w:val="000000"/>
                <w:sz w:val="16"/>
                <w:szCs w:val="16"/>
                <w:lang w:val="en-GB" w:eastAsia="en-GB"/>
              </w:rPr>
              <w:t>6.3</w:t>
            </w:r>
          </w:p>
        </w:tc>
        <w:tc>
          <w:tcPr>
            <w:tcW w:w="2331" w:type="dxa"/>
            <w:tcBorders>
              <w:top w:val="nil"/>
              <w:left w:val="nil"/>
              <w:bottom w:val="nil"/>
              <w:right w:val="single" w:sz="4" w:space="0" w:color="auto"/>
            </w:tcBorders>
            <w:shd w:val="clear" w:color="auto" w:fill="auto"/>
            <w:vAlign w:val="center"/>
            <w:hideMark/>
          </w:tcPr>
          <w:p w:rsidR="00637B05" w:rsidRPr="00575E3C" w:rsidRDefault="00637B05" w:rsidP="001D0CC4">
            <w:pPr>
              <w:bidi w:val="0"/>
              <w:ind w:firstLineChars="100" w:firstLine="160"/>
              <w:rPr>
                <w:rFonts w:ascii="Arial" w:hAnsi="Arial" w:cs="Arial"/>
                <w:color w:val="000000"/>
                <w:sz w:val="16"/>
                <w:szCs w:val="16"/>
                <w:lang w:val="en-GB" w:eastAsia="en-GB"/>
              </w:rPr>
            </w:pPr>
            <w:r w:rsidRPr="00575E3C">
              <w:rPr>
                <w:rFonts w:ascii="Arial" w:hAnsi="Arial" w:cs="Arial"/>
                <w:color w:val="000000"/>
                <w:sz w:val="16"/>
                <w:szCs w:val="16"/>
                <w:lang w:val="en-GB" w:eastAsia="en-GB"/>
              </w:rPr>
              <w:t>Urban</w:t>
            </w:r>
          </w:p>
        </w:tc>
      </w:tr>
      <w:tr w:rsidR="00637B05" w:rsidRPr="00575E3C" w:rsidTr="001D0CC4">
        <w:trPr>
          <w:trHeight w:val="284"/>
          <w:jc w:val="center"/>
        </w:trPr>
        <w:tc>
          <w:tcPr>
            <w:tcW w:w="1525" w:type="dxa"/>
            <w:tcBorders>
              <w:top w:val="nil"/>
              <w:left w:val="single" w:sz="4" w:space="0" w:color="auto"/>
              <w:bottom w:val="nil"/>
              <w:right w:val="nil"/>
            </w:tcBorders>
            <w:shd w:val="clear" w:color="auto" w:fill="auto"/>
            <w:vAlign w:val="center"/>
            <w:hideMark/>
          </w:tcPr>
          <w:p w:rsidR="00637B05" w:rsidRPr="00575E3C" w:rsidRDefault="00637B05" w:rsidP="001D0CC4">
            <w:pPr>
              <w:ind w:firstLineChars="100" w:firstLine="160"/>
              <w:jc w:val="both"/>
              <w:rPr>
                <w:rFonts w:ascii="Simplified Arabic" w:hAnsi="Simplified Arabic" w:cs="Simplified Arabic"/>
                <w:color w:val="000000"/>
                <w:sz w:val="16"/>
                <w:szCs w:val="16"/>
                <w:lang w:val="en-GB" w:eastAsia="en-GB"/>
              </w:rPr>
            </w:pPr>
            <w:r w:rsidRPr="00575E3C">
              <w:rPr>
                <w:rFonts w:ascii="Simplified Arabic" w:hAnsi="Simplified Arabic" w:cs="Simplified Arabic"/>
                <w:color w:val="000000"/>
                <w:sz w:val="16"/>
                <w:szCs w:val="16"/>
                <w:rtl/>
                <w:lang w:val="en-GB" w:eastAsia="en-GB"/>
              </w:rPr>
              <w:t>ريف</w:t>
            </w:r>
          </w:p>
        </w:tc>
        <w:tc>
          <w:tcPr>
            <w:tcW w:w="1701" w:type="dxa"/>
            <w:tcBorders>
              <w:top w:val="nil"/>
              <w:left w:val="single" w:sz="4" w:space="0" w:color="auto"/>
              <w:bottom w:val="nil"/>
              <w:right w:val="nil"/>
            </w:tcBorders>
            <w:shd w:val="clear" w:color="auto" w:fill="auto"/>
            <w:noWrap/>
            <w:vAlign w:val="center"/>
            <w:hideMark/>
          </w:tcPr>
          <w:p w:rsidR="00637B05" w:rsidRPr="00575E3C" w:rsidRDefault="00637B05" w:rsidP="001D0CC4">
            <w:pPr>
              <w:bidi w:val="0"/>
              <w:ind w:firstLineChars="100" w:firstLine="160"/>
              <w:jc w:val="right"/>
              <w:rPr>
                <w:rFonts w:ascii="Arial" w:hAnsi="Arial" w:cs="Arial"/>
                <w:color w:val="000000"/>
                <w:sz w:val="16"/>
                <w:szCs w:val="16"/>
                <w:lang w:val="en-GB" w:eastAsia="en-GB"/>
              </w:rPr>
            </w:pPr>
            <w:r w:rsidRPr="00575E3C">
              <w:rPr>
                <w:rFonts w:ascii="Arial" w:hAnsi="Arial" w:cs="Arial"/>
                <w:color w:val="000000"/>
                <w:sz w:val="16"/>
                <w:szCs w:val="16"/>
                <w:lang w:val="en-GB" w:eastAsia="en-GB"/>
              </w:rPr>
              <w:t>12.7</w:t>
            </w:r>
          </w:p>
        </w:tc>
        <w:tc>
          <w:tcPr>
            <w:tcW w:w="1293" w:type="dxa"/>
            <w:tcBorders>
              <w:top w:val="nil"/>
              <w:left w:val="nil"/>
              <w:bottom w:val="nil"/>
              <w:right w:val="nil"/>
            </w:tcBorders>
            <w:shd w:val="clear" w:color="auto" w:fill="auto"/>
            <w:noWrap/>
            <w:vAlign w:val="center"/>
            <w:hideMark/>
          </w:tcPr>
          <w:p w:rsidR="00637B05" w:rsidRPr="00575E3C" w:rsidRDefault="00637B05" w:rsidP="001D0CC4">
            <w:pPr>
              <w:bidi w:val="0"/>
              <w:ind w:firstLineChars="100" w:firstLine="160"/>
              <w:jc w:val="right"/>
              <w:rPr>
                <w:rFonts w:ascii="Arial" w:hAnsi="Arial" w:cs="Arial"/>
                <w:color w:val="000000"/>
                <w:sz w:val="16"/>
                <w:szCs w:val="16"/>
                <w:lang w:val="en-GB" w:eastAsia="en-GB"/>
              </w:rPr>
            </w:pPr>
            <w:r w:rsidRPr="00575E3C">
              <w:rPr>
                <w:rFonts w:ascii="Arial" w:hAnsi="Arial" w:cs="Arial"/>
                <w:color w:val="000000"/>
                <w:sz w:val="16"/>
                <w:szCs w:val="16"/>
                <w:lang w:val="en-GB" w:eastAsia="en-GB"/>
              </w:rPr>
              <w:t>22.7</w:t>
            </w:r>
          </w:p>
        </w:tc>
        <w:tc>
          <w:tcPr>
            <w:tcW w:w="930" w:type="dxa"/>
            <w:tcBorders>
              <w:top w:val="nil"/>
              <w:left w:val="nil"/>
              <w:bottom w:val="nil"/>
              <w:right w:val="single" w:sz="4" w:space="0" w:color="auto"/>
            </w:tcBorders>
            <w:shd w:val="clear" w:color="auto" w:fill="auto"/>
            <w:noWrap/>
            <w:vAlign w:val="center"/>
            <w:hideMark/>
          </w:tcPr>
          <w:p w:rsidR="00637B05" w:rsidRPr="00575E3C" w:rsidRDefault="00637B05" w:rsidP="001D0CC4">
            <w:pPr>
              <w:bidi w:val="0"/>
              <w:ind w:firstLineChars="100" w:firstLine="160"/>
              <w:jc w:val="right"/>
              <w:rPr>
                <w:rFonts w:ascii="Arial" w:hAnsi="Arial" w:cs="Arial"/>
                <w:color w:val="000000"/>
                <w:sz w:val="16"/>
                <w:szCs w:val="16"/>
                <w:lang w:val="en-GB" w:eastAsia="en-GB"/>
              </w:rPr>
            </w:pPr>
            <w:r w:rsidRPr="00575E3C">
              <w:rPr>
                <w:rFonts w:ascii="Arial" w:hAnsi="Arial" w:cs="Arial"/>
                <w:color w:val="000000"/>
                <w:sz w:val="16"/>
                <w:szCs w:val="16"/>
                <w:lang w:val="en-GB" w:eastAsia="en-GB"/>
              </w:rPr>
              <w:t>3.8</w:t>
            </w:r>
          </w:p>
        </w:tc>
        <w:tc>
          <w:tcPr>
            <w:tcW w:w="2331" w:type="dxa"/>
            <w:tcBorders>
              <w:top w:val="nil"/>
              <w:left w:val="nil"/>
              <w:bottom w:val="nil"/>
              <w:right w:val="single" w:sz="4" w:space="0" w:color="auto"/>
            </w:tcBorders>
            <w:shd w:val="clear" w:color="auto" w:fill="auto"/>
            <w:vAlign w:val="center"/>
            <w:hideMark/>
          </w:tcPr>
          <w:p w:rsidR="00637B05" w:rsidRPr="00575E3C" w:rsidRDefault="00637B05" w:rsidP="001D0CC4">
            <w:pPr>
              <w:bidi w:val="0"/>
              <w:ind w:firstLineChars="100" w:firstLine="160"/>
              <w:rPr>
                <w:rFonts w:ascii="Arial" w:hAnsi="Arial" w:cs="Arial"/>
                <w:color w:val="000000"/>
                <w:sz w:val="16"/>
                <w:szCs w:val="16"/>
                <w:lang w:val="en-GB" w:eastAsia="en-GB"/>
              </w:rPr>
            </w:pPr>
            <w:r w:rsidRPr="00575E3C">
              <w:rPr>
                <w:rFonts w:ascii="Arial" w:hAnsi="Arial" w:cs="Arial"/>
                <w:color w:val="000000"/>
                <w:sz w:val="16"/>
                <w:szCs w:val="16"/>
                <w:lang w:val="en-GB" w:eastAsia="en-GB"/>
              </w:rPr>
              <w:t>Rural</w:t>
            </w:r>
          </w:p>
        </w:tc>
      </w:tr>
      <w:tr w:rsidR="00637B05" w:rsidRPr="00575E3C" w:rsidTr="001D0CC4">
        <w:trPr>
          <w:trHeight w:val="284"/>
          <w:jc w:val="center"/>
        </w:trPr>
        <w:tc>
          <w:tcPr>
            <w:tcW w:w="1525" w:type="dxa"/>
            <w:tcBorders>
              <w:top w:val="nil"/>
              <w:left w:val="single" w:sz="4" w:space="0" w:color="auto"/>
              <w:bottom w:val="nil"/>
              <w:right w:val="nil"/>
            </w:tcBorders>
            <w:shd w:val="clear" w:color="auto" w:fill="auto"/>
            <w:vAlign w:val="center"/>
            <w:hideMark/>
          </w:tcPr>
          <w:p w:rsidR="00637B05" w:rsidRPr="00575E3C" w:rsidRDefault="00637B05" w:rsidP="001D0CC4">
            <w:pPr>
              <w:ind w:firstLineChars="100" w:firstLine="160"/>
              <w:jc w:val="both"/>
              <w:rPr>
                <w:rFonts w:ascii="Simplified Arabic" w:hAnsi="Simplified Arabic" w:cs="Simplified Arabic"/>
                <w:color w:val="000000"/>
                <w:sz w:val="16"/>
                <w:szCs w:val="16"/>
                <w:lang w:val="en-GB" w:eastAsia="en-GB"/>
              </w:rPr>
            </w:pPr>
            <w:r w:rsidRPr="00575E3C">
              <w:rPr>
                <w:rFonts w:ascii="Simplified Arabic" w:hAnsi="Simplified Arabic" w:cs="Simplified Arabic"/>
                <w:color w:val="000000"/>
                <w:sz w:val="16"/>
                <w:szCs w:val="16"/>
                <w:rtl/>
                <w:lang w:val="en-GB" w:eastAsia="en-GB"/>
              </w:rPr>
              <w:t>مخيمات</w:t>
            </w:r>
          </w:p>
        </w:tc>
        <w:tc>
          <w:tcPr>
            <w:tcW w:w="1701" w:type="dxa"/>
            <w:tcBorders>
              <w:top w:val="nil"/>
              <w:left w:val="single" w:sz="4" w:space="0" w:color="auto"/>
              <w:bottom w:val="nil"/>
              <w:right w:val="nil"/>
            </w:tcBorders>
            <w:shd w:val="clear" w:color="auto" w:fill="auto"/>
            <w:noWrap/>
            <w:vAlign w:val="center"/>
            <w:hideMark/>
          </w:tcPr>
          <w:p w:rsidR="00637B05" w:rsidRPr="00575E3C" w:rsidRDefault="00637B05" w:rsidP="001D0CC4">
            <w:pPr>
              <w:bidi w:val="0"/>
              <w:ind w:firstLineChars="100" w:firstLine="160"/>
              <w:jc w:val="right"/>
              <w:rPr>
                <w:rFonts w:ascii="Arial" w:hAnsi="Arial" w:cs="Arial"/>
                <w:color w:val="000000"/>
                <w:sz w:val="16"/>
                <w:szCs w:val="16"/>
                <w:lang w:val="en-GB" w:eastAsia="en-GB"/>
              </w:rPr>
            </w:pPr>
            <w:r w:rsidRPr="00575E3C">
              <w:rPr>
                <w:rFonts w:ascii="Arial" w:hAnsi="Arial" w:cs="Arial"/>
                <w:color w:val="000000"/>
                <w:sz w:val="16"/>
                <w:szCs w:val="16"/>
                <w:lang w:val="en-GB" w:eastAsia="en-GB"/>
              </w:rPr>
              <w:t>15.5</w:t>
            </w:r>
          </w:p>
        </w:tc>
        <w:tc>
          <w:tcPr>
            <w:tcW w:w="1293" w:type="dxa"/>
            <w:tcBorders>
              <w:top w:val="nil"/>
              <w:left w:val="nil"/>
              <w:bottom w:val="nil"/>
              <w:right w:val="nil"/>
            </w:tcBorders>
            <w:shd w:val="clear" w:color="auto" w:fill="auto"/>
            <w:noWrap/>
            <w:vAlign w:val="center"/>
            <w:hideMark/>
          </w:tcPr>
          <w:p w:rsidR="00637B05" w:rsidRPr="00575E3C" w:rsidRDefault="00637B05" w:rsidP="001D0CC4">
            <w:pPr>
              <w:bidi w:val="0"/>
              <w:ind w:firstLineChars="100" w:firstLine="160"/>
              <w:jc w:val="right"/>
              <w:rPr>
                <w:rFonts w:ascii="Arial" w:hAnsi="Arial" w:cs="Arial"/>
                <w:color w:val="000000"/>
                <w:sz w:val="16"/>
                <w:szCs w:val="16"/>
                <w:lang w:val="en-GB" w:eastAsia="en-GB"/>
              </w:rPr>
            </w:pPr>
            <w:r w:rsidRPr="00575E3C">
              <w:rPr>
                <w:rFonts w:ascii="Arial" w:hAnsi="Arial" w:cs="Arial"/>
                <w:color w:val="000000"/>
                <w:sz w:val="16"/>
                <w:szCs w:val="16"/>
                <w:lang w:val="en-GB" w:eastAsia="en-GB"/>
              </w:rPr>
              <w:t>38.5</w:t>
            </w:r>
          </w:p>
        </w:tc>
        <w:tc>
          <w:tcPr>
            <w:tcW w:w="930" w:type="dxa"/>
            <w:tcBorders>
              <w:top w:val="nil"/>
              <w:left w:val="nil"/>
              <w:bottom w:val="nil"/>
              <w:right w:val="single" w:sz="4" w:space="0" w:color="auto"/>
            </w:tcBorders>
            <w:shd w:val="clear" w:color="auto" w:fill="auto"/>
            <w:noWrap/>
            <w:vAlign w:val="center"/>
            <w:hideMark/>
          </w:tcPr>
          <w:p w:rsidR="00637B05" w:rsidRPr="00575E3C" w:rsidRDefault="00637B05" w:rsidP="001D0CC4">
            <w:pPr>
              <w:bidi w:val="0"/>
              <w:ind w:firstLineChars="100" w:firstLine="160"/>
              <w:jc w:val="right"/>
              <w:rPr>
                <w:rFonts w:ascii="Arial" w:hAnsi="Arial" w:cs="Arial"/>
                <w:color w:val="000000"/>
                <w:sz w:val="16"/>
                <w:szCs w:val="16"/>
                <w:lang w:val="en-GB" w:eastAsia="en-GB"/>
              </w:rPr>
            </w:pPr>
            <w:r w:rsidRPr="00575E3C">
              <w:rPr>
                <w:rFonts w:ascii="Arial" w:hAnsi="Arial" w:cs="Arial"/>
                <w:color w:val="000000"/>
                <w:sz w:val="16"/>
                <w:szCs w:val="16"/>
                <w:lang w:val="en-GB" w:eastAsia="en-GB"/>
              </w:rPr>
              <w:t>5.0</w:t>
            </w:r>
          </w:p>
        </w:tc>
        <w:tc>
          <w:tcPr>
            <w:tcW w:w="2331" w:type="dxa"/>
            <w:tcBorders>
              <w:top w:val="nil"/>
              <w:left w:val="nil"/>
              <w:bottom w:val="nil"/>
              <w:right w:val="single" w:sz="4" w:space="0" w:color="auto"/>
            </w:tcBorders>
            <w:shd w:val="clear" w:color="auto" w:fill="auto"/>
            <w:vAlign w:val="center"/>
            <w:hideMark/>
          </w:tcPr>
          <w:p w:rsidR="00637B05" w:rsidRPr="00575E3C" w:rsidRDefault="00637B05" w:rsidP="001D0CC4">
            <w:pPr>
              <w:bidi w:val="0"/>
              <w:ind w:firstLineChars="100" w:firstLine="160"/>
              <w:rPr>
                <w:rFonts w:ascii="Arial" w:hAnsi="Arial" w:cs="Arial"/>
                <w:color w:val="000000"/>
                <w:sz w:val="16"/>
                <w:szCs w:val="16"/>
                <w:lang w:val="en-GB" w:eastAsia="en-GB"/>
              </w:rPr>
            </w:pPr>
            <w:r w:rsidRPr="00575E3C">
              <w:rPr>
                <w:rFonts w:ascii="Arial" w:hAnsi="Arial" w:cs="Arial"/>
                <w:color w:val="000000"/>
                <w:sz w:val="16"/>
                <w:szCs w:val="16"/>
                <w:lang w:val="en-GB" w:eastAsia="en-GB"/>
              </w:rPr>
              <w:t>Camps</w:t>
            </w:r>
          </w:p>
        </w:tc>
      </w:tr>
      <w:tr w:rsidR="00637B05" w:rsidRPr="00575E3C" w:rsidTr="001D0CC4">
        <w:trPr>
          <w:trHeight w:val="284"/>
          <w:jc w:val="center"/>
        </w:trPr>
        <w:tc>
          <w:tcPr>
            <w:tcW w:w="1525" w:type="dxa"/>
            <w:tcBorders>
              <w:top w:val="nil"/>
              <w:left w:val="single" w:sz="4" w:space="0" w:color="auto"/>
              <w:bottom w:val="nil"/>
              <w:right w:val="nil"/>
            </w:tcBorders>
            <w:shd w:val="clear" w:color="auto" w:fill="auto"/>
            <w:vAlign w:val="center"/>
            <w:hideMark/>
          </w:tcPr>
          <w:p w:rsidR="00637B05" w:rsidRPr="00575E3C" w:rsidRDefault="00637B05" w:rsidP="001D0CC4">
            <w:pPr>
              <w:ind w:firstLineChars="100" w:firstLine="161"/>
              <w:jc w:val="both"/>
              <w:rPr>
                <w:rFonts w:ascii="Simplified Arabic" w:hAnsi="Simplified Arabic" w:cs="Simplified Arabic"/>
                <w:b/>
                <w:bCs/>
                <w:color w:val="000000"/>
                <w:sz w:val="16"/>
                <w:szCs w:val="16"/>
                <w:lang w:val="en-GB" w:eastAsia="en-GB"/>
              </w:rPr>
            </w:pPr>
            <w:r w:rsidRPr="00575E3C">
              <w:rPr>
                <w:rFonts w:ascii="Simplified Arabic" w:hAnsi="Simplified Arabic" w:cs="Simplified Arabic"/>
                <w:b/>
                <w:bCs/>
                <w:color w:val="000000"/>
                <w:sz w:val="16"/>
                <w:szCs w:val="16"/>
                <w:rtl/>
                <w:lang w:val="en-GB" w:eastAsia="en-GB"/>
              </w:rPr>
              <w:t>المجموع</w:t>
            </w:r>
          </w:p>
        </w:tc>
        <w:tc>
          <w:tcPr>
            <w:tcW w:w="1701" w:type="dxa"/>
            <w:tcBorders>
              <w:top w:val="nil"/>
              <w:left w:val="single" w:sz="4" w:space="0" w:color="auto"/>
              <w:bottom w:val="nil"/>
              <w:right w:val="nil"/>
            </w:tcBorders>
            <w:shd w:val="clear" w:color="auto" w:fill="auto"/>
            <w:noWrap/>
            <w:vAlign w:val="center"/>
            <w:hideMark/>
          </w:tcPr>
          <w:p w:rsidR="00637B05" w:rsidRPr="00575E3C" w:rsidRDefault="00637B05" w:rsidP="001D0CC4">
            <w:pPr>
              <w:bidi w:val="0"/>
              <w:ind w:firstLineChars="100" w:firstLine="161"/>
              <w:jc w:val="right"/>
              <w:rPr>
                <w:rFonts w:ascii="Arial" w:hAnsi="Arial" w:cs="Arial"/>
                <w:b/>
                <w:bCs/>
                <w:color w:val="000000"/>
                <w:sz w:val="16"/>
                <w:szCs w:val="16"/>
                <w:lang w:val="en-GB" w:eastAsia="en-GB"/>
              </w:rPr>
            </w:pPr>
            <w:r w:rsidRPr="00575E3C">
              <w:rPr>
                <w:rFonts w:ascii="Arial" w:hAnsi="Arial" w:cs="Arial"/>
                <w:b/>
                <w:bCs/>
                <w:color w:val="000000"/>
                <w:sz w:val="16"/>
                <w:szCs w:val="16"/>
                <w:lang w:val="en-GB" w:eastAsia="en-GB"/>
              </w:rPr>
              <w:t>15.9</w:t>
            </w:r>
          </w:p>
        </w:tc>
        <w:tc>
          <w:tcPr>
            <w:tcW w:w="1293" w:type="dxa"/>
            <w:tcBorders>
              <w:top w:val="nil"/>
              <w:left w:val="nil"/>
              <w:bottom w:val="nil"/>
              <w:right w:val="nil"/>
            </w:tcBorders>
            <w:shd w:val="clear" w:color="auto" w:fill="auto"/>
            <w:noWrap/>
            <w:vAlign w:val="center"/>
            <w:hideMark/>
          </w:tcPr>
          <w:p w:rsidR="00637B05" w:rsidRPr="00575E3C" w:rsidRDefault="00637B05" w:rsidP="001D0CC4">
            <w:pPr>
              <w:bidi w:val="0"/>
              <w:ind w:firstLineChars="100" w:firstLine="161"/>
              <w:jc w:val="right"/>
              <w:rPr>
                <w:rFonts w:ascii="Arial" w:hAnsi="Arial" w:cs="Arial"/>
                <w:b/>
                <w:bCs/>
                <w:color w:val="000000"/>
                <w:sz w:val="16"/>
                <w:szCs w:val="16"/>
                <w:lang w:val="en-GB" w:eastAsia="en-GB"/>
              </w:rPr>
            </w:pPr>
            <w:r w:rsidRPr="00575E3C">
              <w:rPr>
                <w:rFonts w:ascii="Arial" w:hAnsi="Arial" w:cs="Arial"/>
                <w:b/>
                <w:bCs/>
                <w:color w:val="000000"/>
                <w:sz w:val="16"/>
                <w:szCs w:val="16"/>
                <w:lang w:val="en-GB" w:eastAsia="en-GB"/>
              </w:rPr>
              <w:t>32.0</w:t>
            </w:r>
          </w:p>
        </w:tc>
        <w:tc>
          <w:tcPr>
            <w:tcW w:w="930" w:type="dxa"/>
            <w:tcBorders>
              <w:top w:val="nil"/>
              <w:left w:val="nil"/>
              <w:bottom w:val="nil"/>
              <w:right w:val="single" w:sz="4" w:space="0" w:color="auto"/>
            </w:tcBorders>
            <w:shd w:val="clear" w:color="auto" w:fill="auto"/>
            <w:noWrap/>
            <w:vAlign w:val="center"/>
            <w:hideMark/>
          </w:tcPr>
          <w:p w:rsidR="00637B05" w:rsidRPr="00575E3C" w:rsidRDefault="00637B05" w:rsidP="001D0CC4">
            <w:pPr>
              <w:bidi w:val="0"/>
              <w:ind w:firstLineChars="100" w:firstLine="161"/>
              <w:jc w:val="right"/>
              <w:rPr>
                <w:rFonts w:ascii="Arial" w:hAnsi="Arial" w:cs="Arial"/>
                <w:b/>
                <w:bCs/>
                <w:color w:val="000000"/>
                <w:sz w:val="16"/>
                <w:szCs w:val="16"/>
                <w:lang w:val="en-GB" w:eastAsia="en-GB"/>
              </w:rPr>
            </w:pPr>
            <w:r w:rsidRPr="00575E3C">
              <w:rPr>
                <w:rFonts w:ascii="Arial" w:hAnsi="Arial" w:cs="Arial"/>
                <w:b/>
                <w:bCs/>
                <w:color w:val="000000"/>
                <w:sz w:val="16"/>
                <w:szCs w:val="16"/>
                <w:lang w:val="en-GB" w:eastAsia="en-GB"/>
              </w:rPr>
              <w:t>5.9</w:t>
            </w:r>
          </w:p>
        </w:tc>
        <w:tc>
          <w:tcPr>
            <w:tcW w:w="2331" w:type="dxa"/>
            <w:tcBorders>
              <w:top w:val="nil"/>
              <w:left w:val="nil"/>
              <w:bottom w:val="nil"/>
              <w:right w:val="single" w:sz="4" w:space="0" w:color="auto"/>
            </w:tcBorders>
            <w:shd w:val="clear" w:color="auto" w:fill="auto"/>
            <w:vAlign w:val="center"/>
            <w:hideMark/>
          </w:tcPr>
          <w:p w:rsidR="00637B05" w:rsidRPr="00575E3C" w:rsidRDefault="00637B05" w:rsidP="001D0CC4">
            <w:pPr>
              <w:bidi w:val="0"/>
              <w:ind w:firstLineChars="100" w:firstLine="161"/>
              <w:rPr>
                <w:rFonts w:ascii="Arial" w:hAnsi="Arial" w:cs="Arial"/>
                <w:b/>
                <w:bCs/>
                <w:color w:val="000000"/>
                <w:sz w:val="16"/>
                <w:szCs w:val="16"/>
                <w:lang w:val="en-GB" w:eastAsia="en-GB"/>
              </w:rPr>
            </w:pPr>
            <w:r w:rsidRPr="00575E3C">
              <w:rPr>
                <w:rFonts w:ascii="Arial" w:hAnsi="Arial" w:cs="Arial"/>
                <w:b/>
                <w:bCs/>
                <w:color w:val="000000"/>
                <w:sz w:val="16"/>
                <w:szCs w:val="16"/>
                <w:lang w:val="en-GB" w:eastAsia="en-GB"/>
              </w:rPr>
              <w:t xml:space="preserve">Total </w:t>
            </w:r>
          </w:p>
        </w:tc>
      </w:tr>
      <w:tr w:rsidR="00637B05" w:rsidRPr="00575E3C" w:rsidTr="001D0CC4">
        <w:trPr>
          <w:trHeight w:val="284"/>
          <w:jc w:val="center"/>
        </w:trPr>
        <w:tc>
          <w:tcPr>
            <w:tcW w:w="1525" w:type="dxa"/>
            <w:tcBorders>
              <w:top w:val="nil"/>
              <w:left w:val="single" w:sz="4" w:space="0" w:color="auto"/>
              <w:bottom w:val="nil"/>
              <w:right w:val="nil"/>
            </w:tcBorders>
            <w:shd w:val="clear" w:color="auto" w:fill="auto"/>
            <w:vAlign w:val="center"/>
            <w:hideMark/>
          </w:tcPr>
          <w:p w:rsidR="00637B05" w:rsidRPr="00575E3C" w:rsidRDefault="00637B05" w:rsidP="001D0CC4">
            <w:pPr>
              <w:ind w:firstLineChars="100" w:firstLine="161"/>
              <w:jc w:val="both"/>
              <w:rPr>
                <w:rFonts w:ascii="Simplified Arabic" w:hAnsi="Simplified Arabic" w:cs="Simplified Arabic"/>
                <w:b/>
                <w:bCs/>
                <w:color w:val="000000"/>
                <w:sz w:val="16"/>
                <w:szCs w:val="16"/>
                <w:lang w:val="en-GB" w:eastAsia="en-GB"/>
              </w:rPr>
            </w:pPr>
            <w:r w:rsidRPr="00575E3C">
              <w:rPr>
                <w:rFonts w:ascii="Simplified Arabic" w:hAnsi="Simplified Arabic" w:cs="Simplified Arabic"/>
                <w:b/>
                <w:bCs/>
                <w:color w:val="000000"/>
                <w:sz w:val="16"/>
                <w:szCs w:val="16"/>
                <w:rtl/>
                <w:lang w:val="en-GB" w:eastAsia="en-GB"/>
              </w:rPr>
              <w:t xml:space="preserve">الجنس </w:t>
            </w:r>
          </w:p>
        </w:tc>
        <w:tc>
          <w:tcPr>
            <w:tcW w:w="1701" w:type="dxa"/>
            <w:tcBorders>
              <w:top w:val="nil"/>
              <w:left w:val="single" w:sz="4" w:space="0" w:color="auto"/>
              <w:bottom w:val="nil"/>
              <w:right w:val="nil"/>
            </w:tcBorders>
            <w:shd w:val="clear" w:color="auto" w:fill="auto"/>
            <w:vAlign w:val="center"/>
            <w:hideMark/>
          </w:tcPr>
          <w:p w:rsidR="00637B05" w:rsidRPr="00575E3C" w:rsidRDefault="00637B05" w:rsidP="001D0CC4">
            <w:pPr>
              <w:bidi w:val="0"/>
              <w:jc w:val="center"/>
              <w:rPr>
                <w:rFonts w:ascii="Arial" w:hAnsi="Arial" w:cs="Arial"/>
                <w:color w:val="000000"/>
                <w:sz w:val="16"/>
                <w:szCs w:val="16"/>
                <w:lang w:val="en-GB" w:eastAsia="en-GB"/>
              </w:rPr>
            </w:pPr>
            <w:r w:rsidRPr="00575E3C">
              <w:rPr>
                <w:rFonts w:ascii="Arial" w:hAnsi="Arial" w:cs="Arial"/>
                <w:color w:val="000000"/>
                <w:sz w:val="16"/>
                <w:szCs w:val="16"/>
                <w:lang w:val="en-GB" w:eastAsia="en-GB"/>
              </w:rPr>
              <w:t> </w:t>
            </w:r>
          </w:p>
        </w:tc>
        <w:tc>
          <w:tcPr>
            <w:tcW w:w="1293" w:type="dxa"/>
            <w:tcBorders>
              <w:top w:val="nil"/>
              <w:left w:val="nil"/>
              <w:bottom w:val="nil"/>
              <w:right w:val="nil"/>
            </w:tcBorders>
            <w:shd w:val="clear" w:color="auto" w:fill="auto"/>
            <w:vAlign w:val="center"/>
            <w:hideMark/>
          </w:tcPr>
          <w:p w:rsidR="00637B05" w:rsidRPr="00575E3C" w:rsidRDefault="00637B05" w:rsidP="001D0CC4">
            <w:pPr>
              <w:bidi w:val="0"/>
              <w:jc w:val="center"/>
              <w:rPr>
                <w:rFonts w:ascii="Arial" w:hAnsi="Arial" w:cs="Arial"/>
                <w:color w:val="000000"/>
                <w:sz w:val="16"/>
                <w:szCs w:val="16"/>
                <w:lang w:val="en-GB" w:eastAsia="en-GB"/>
              </w:rPr>
            </w:pPr>
          </w:p>
        </w:tc>
        <w:tc>
          <w:tcPr>
            <w:tcW w:w="930" w:type="dxa"/>
            <w:tcBorders>
              <w:top w:val="nil"/>
              <w:left w:val="nil"/>
              <w:bottom w:val="nil"/>
              <w:right w:val="single" w:sz="4" w:space="0" w:color="auto"/>
            </w:tcBorders>
            <w:shd w:val="clear" w:color="auto" w:fill="auto"/>
            <w:vAlign w:val="center"/>
            <w:hideMark/>
          </w:tcPr>
          <w:p w:rsidR="00637B05" w:rsidRPr="00575E3C" w:rsidRDefault="00637B05" w:rsidP="001D0CC4">
            <w:pPr>
              <w:bidi w:val="0"/>
              <w:jc w:val="center"/>
              <w:rPr>
                <w:rFonts w:ascii="Arial" w:hAnsi="Arial" w:cs="Arial"/>
                <w:color w:val="000000"/>
                <w:sz w:val="16"/>
                <w:szCs w:val="16"/>
                <w:lang w:val="en-GB" w:eastAsia="en-GB"/>
              </w:rPr>
            </w:pPr>
            <w:r w:rsidRPr="00575E3C">
              <w:rPr>
                <w:rFonts w:ascii="Arial" w:hAnsi="Arial" w:cs="Arial"/>
                <w:color w:val="000000"/>
                <w:sz w:val="16"/>
                <w:szCs w:val="16"/>
                <w:lang w:val="en-GB" w:eastAsia="en-GB"/>
              </w:rPr>
              <w:t> </w:t>
            </w:r>
          </w:p>
        </w:tc>
        <w:tc>
          <w:tcPr>
            <w:tcW w:w="2331" w:type="dxa"/>
            <w:tcBorders>
              <w:top w:val="nil"/>
              <w:left w:val="nil"/>
              <w:bottom w:val="nil"/>
              <w:right w:val="single" w:sz="4" w:space="0" w:color="auto"/>
            </w:tcBorders>
            <w:shd w:val="clear" w:color="auto" w:fill="auto"/>
            <w:vAlign w:val="center"/>
            <w:hideMark/>
          </w:tcPr>
          <w:p w:rsidR="00637B05" w:rsidRPr="00575E3C" w:rsidRDefault="00637B05" w:rsidP="001D0CC4">
            <w:pPr>
              <w:bidi w:val="0"/>
              <w:ind w:firstLineChars="100" w:firstLine="161"/>
              <w:rPr>
                <w:rFonts w:ascii="Arial" w:hAnsi="Arial" w:cs="Arial"/>
                <w:b/>
                <w:bCs/>
                <w:color w:val="000000"/>
                <w:sz w:val="16"/>
                <w:szCs w:val="16"/>
                <w:lang w:val="en-GB" w:eastAsia="en-GB"/>
              </w:rPr>
            </w:pPr>
            <w:r w:rsidRPr="00575E3C">
              <w:rPr>
                <w:rFonts w:ascii="Arial" w:hAnsi="Arial" w:cs="Arial"/>
                <w:b/>
                <w:bCs/>
                <w:color w:val="000000"/>
                <w:sz w:val="16"/>
                <w:szCs w:val="16"/>
                <w:lang w:val="en-GB" w:eastAsia="en-GB"/>
              </w:rPr>
              <w:t xml:space="preserve">Sex </w:t>
            </w:r>
          </w:p>
        </w:tc>
      </w:tr>
      <w:tr w:rsidR="00637B05" w:rsidRPr="00575E3C" w:rsidTr="001D0CC4">
        <w:trPr>
          <w:trHeight w:val="284"/>
          <w:jc w:val="center"/>
        </w:trPr>
        <w:tc>
          <w:tcPr>
            <w:tcW w:w="1525" w:type="dxa"/>
            <w:tcBorders>
              <w:top w:val="nil"/>
              <w:left w:val="single" w:sz="4" w:space="0" w:color="auto"/>
              <w:bottom w:val="nil"/>
              <w:right w:val="nil"/>
            </w:tcBorders>
            <w:shd w:val="clear" w:color="auto" w:fill="auto"/>
            <w:vAlign w:val="center"/>
            <w:hideMark/>
          </w:tcPr>
          <w:p w:rsidR="00637B05" w:rsidRPr="00575E3C" w:rsidRDefault="00637B05" w:rsidP="001D0CC4">
            <w:pPr>
              <w:ind w:firstLineChars="100" w:firstLine="161"/>
              <w:jc w:val="both"/>
              <w:rPr>
                <w:rFonts w:ascii="Simplified Arabic" w:hAnsi="Simplified Arabic" w:cs="Simplified Arabic"/>
                <w:b/>
                <w:bCs/>
                <w:color w:val="000000"/>
                <w:sz w:val="16"/>
                <w:szCs w:val="16"/>
                <w:lang w:val="en-GB" w:eastAsia="en-GB"/>
              </w:rPr>
            </w:pPr>
            <w:r w:rsidRPr="00575E3C">
              <w:rPr>
                <w:rFonts w:ascii="Simplified Arabic" w:hAnsi="Simplified Arabic" w:cs="Simplified Arabic"/>
                <w:b/>
                <w:bCs/>
                <w:color w:val="000000"/>
                <w:sz w:val="16"/>
                <w:szCs w:val="16"/>
                <w:rtl/>
                <w:lang w:val="en-GB" w:eastAsia="en-GB"/>
              </w:rPr>
              <w:t>كلا الجنسين</w:t>
            </w:r>
          </w:p>
        </w:tc>
        <w:tc>
          <w:tcPr>
            <w:tcW w:w="1701" w:type="dxa"/>
            <w:tcBorders>
              <w:top w:val="nil"/>
              <w:left w:val="single" w:sz="4" w:space="0" w:color="auto"/>
              <w:bottom w:val="nil"/>
              <w:right w:val="nil"/>
            </w:tcBorders>
            <w:shd w:val="clear" w:color="auto" w:fill="auto"/>
            <w:noWrap/>
            <w:vAlign w:val="center"/>
            <w:hideMark/>
          </w:tcPr>
          <w:p w:rsidR="00637B05" w:rsidRPr="00575E3C" w:rsidRDefault="00637B05" w:rsidP="001D0CC4">
            <w:pPr>
              <w:bidi w:val="0"/>
              <w:ind w:firstLineChars="100" w:firstLine="161"/>
              <w:jc w:val="right"/>
              <w:rPr>
                <w:rFonts w:ascii="Arial" w:hAnsi="Arial" w:cs="Arial"/>
                <w:b/>
                <w:bCs/>
                <w:color w:val="000000"/>
                <w:sz w:val="16"/>
                <w:szCs w:val="16"/>
                <w:lang w:val="en-GB" w:eastAsia="en-GB"/>
              </w:rPr>
            </w:pPr>
            <w:r w:rsidRPr="00575E3C">
              <w:rPr>
                <w:rFonts w:ascii="Arial" w:hAnsi="Arial" w:cs="Arial"/>
                <w:b/>
                <w:bCs/>
                <w:color w:val="000000"/>
                <w:sz w:val="16"/>
                <w:szCs w:val="16"/>
                <w:lang w:val="en-GB" w:eastAsia="en-GB"/>
              </w:rPr>
              <w:t>15.9</w:t>
            </w:r>
          </w:p>
        </w:tc>
        <w:tc>
          <w:tcPr>
            <w:tcW w:w="1293" w:type="dxa"/>
            <w:tcBorders>
              <w:top w:val="nil"/>
              <w:left w:val="nil"/>
              <w:bottom w:val="nil"/>
              <w:right w:val="nil"/>
            </w:tcBorders>
            <w:shd w:val="clear" w:color="auto" w:fill="auto"/>
            <w:noWrap/>
            <w:vAlign w:val="center"/>
            <w:hideMark/>
          </w:tcPr>
          <w:p w:rsidR="00637B05" w:rsidRPr="00575E3C" w:rsidRDefault="00637B05" w:rsidP="001D0CC4">
            <w:pPr>
              <w:bidi w:val="0"/>
              <w:ind w:firstLineChars="100" w:firstLine="161"/>
              <w:jc w:val="right"/>
              <w:rPr>
                <w:rFonts w:ascii="Arial" w:hAnsi="Arial" w:cs="Arial"/>
                <w:b/>
                <w:bCs/>
                <w:color w:val="000000"/>
                <w:sz w:val="16"/>
                <w:szCs w:val="16"/>
                <w:lang w:val="en-GB" w:eastAsia="en-GB"/>
              </w:rPr>
            </w:pPr>
            <w:r w:rsidRPr="00575E3C">
              <w:rPr>
                <w:rFonts w:ascii="Arial" w:hAnsi="Arial" w:cs="Arial"/>
                <w:b/>
                <w:bCs/>
                <w:color w:val="000000"/>
                <w:sz w:val="16"/>
                <w:szCs w:val="16"/>
                <w:lang w:val="en-GB" w:eastAsia="en-GB"/>
              </w:rPr>
              <w:t>32.0</w:t>
            </w:r>
          </w:p>
        </w:tc>
        <w:tc>
          <w:tcPr>
            <w:tcW w:w="930" w:type="dxa"/>
            <w:tcBorders>
              <w:top w:val="nil"/>
              <w:left w:val="nil"/>
              <w:bottom w:val="nil"/>
              <w:right w:val="single" w:sz="4" w:space="0" w:color="auto"/>
            </w:tcBorders>
            <w:shd w:val="clear" w:color="auto" w:fill="auto"/>
            <w:noWrap/>
            <w:vAlign w:val="center"/>
            <w:hideMark/>
          </w:tcPr>
          <w:p w:rsidR="00637B05" w:rsidRPr="00575E3C" w:rsidRDefault="00637B05" w:rsidP="001D0CC4">
            <w:pPr>
              <w:bidi w:val="0"/>
              <w:ind w:firstLineChars="100" w:firstLine="161"/>
              <w:jc w:val="right"/>
              <w:rPr>
                <w:rFonts w:ascii="Arial" w:hAnsi="Arial" w:cs="Arial"/>
                <w:b/>
                <w:bCs/>
                <w:color w:val="000000"/>
                <w:sz w:val="16"/>
                <w:szCs w:val="16"/>
                <w:lang w:val="en-GB" w:eastAsia="en-GB"/>
              </w:rPr>
            </w:pPr>
            <w:r w:rsidRPr="00575E3C">
              <w:rPr>
                <w:rFonts w:ascii="Arial" w:hAnsi="Arial" w:cs="Arial"/>
                <w:b/>
                <w:bCs/>
                <w:color w:val="000000"/>
                <w:sz w:val="16"/>
                <w:szCs w:val="16"/>
                <w:lang w:val="en-GB" w:eastAsia="en-GB"/>
              </w:rPr>
              <w:t>5.9</w:t>
            </w:r>
          </w:p>
        </w:tc>
        <w:tc>
          <w:tcPr>
            <w:tcW w:w="2331" w:type="dxa"/>
            <w:tcBorders>
              <w:top w:val="nil"/>
              <w:left w:val="nil"/>
              <w:bottom w:val="nil"/>
              <w:right w:val="single" w:sz="4" w:space="0" w:color="auto"/>
            </w:tcBorders>
            <w:shd w:val="clear" w:color="auto" w:fill="auto"/>
            <w:vAlign w:val="center"/>
            <w:hideMark/>
          </w:tcPr>
          <w:p w:rsidR="00637B05" w:rsidRPr="00575E3C" w:rsidRDefault="00637B05" w:rsidP="007102D0">
            <w:pPr>
              <w:bidi w:val="0"/>
              <w:ind w:firstLineChars="100" w:firstLine="161"/>
              <w:rPr>
                <w:rFonts w:ascii="Arial" w:hAnsi="Arial" w:cs="Arial"/>
                <w:b/>
                <w:bCs/>
                <w:color w:val="000000"/>
                <w:sz w:val="16"/>
                <w:szCs w:val="16"/>
                <w:lang w:val="en-GB" w:eastAsia="en-GB"/>
              </w:rPr>
            </w:pPr>
            <w:r w:rsidRPr="00575E3C">
              <w:rPr>
                <w:rFonts w:ascii="Arial" w:hAnsi="Arial" w:cs="Arial"/>
                <w:b/>
                <w:bCs/>
                <w:color w:val="000000"/>
                <w:sz w:val="16"/>
                <w:szCs w:val="16"/>
                <w:lang w:val="en-GB" w:eastAsia="en-GB"/>
              </w:rPr>
              <w:t xml:space="preserve">Both </w:t>
            </w:r>
            <w:r w:rsidR="007102D0">
              <w:rPr>
                <w:rFonts w:ascii="Arial" w:hAnsi="Arial" w:cs="Arial"/>
                <w:b/>
                <w:bCs/>
                <w:color w:val="000000"/>
                <w:sz w:val="16"/>
                <w:szCs w:val="16"/>
                <w:lang w:val="en-GB" w:eastAsia="en-GB"/>
              </w:rPr>
              <w:t>s</w:t>
            </w:r>
            <w:r w:rsidRPr="00575E3C">
              <w:rPr>
                <w:rFonts w:ascii="Arial" w:hAnsi="Arial" w:cs="Arial"/>
                <w:b/>
                <w:bCs/>
                <w:color w:val="000000"/>
                <w:sz w:val="16"/>
                <w:szCs w:val="16"/>
                <w:lang w:val="en-GB" w:eastAsia="en-GB"/>
              </w:rPr>
              <w:t>exes</w:t>
            </w:r>
          </w:p>
        </w:tc>
      </w:tr>
      <w:tr w:rsidR="00637B05" w:rsidRPr="00575E3C" w:rsidTr="001D0CC4">
        <w:trPr>
          <w:trHeight w:val="284"/>
          <w:jc w:val="center"/>
        </w:trPr>
        <w:tc>
          <w:tcPr>
            <w:tcW w:w="1525" w:type="dxa"/>
            <w:tcBorders>
              <w:top w:val="nil"/>
              <w:left w:val="single" w:sz="4" w:space="0" w:color="auto"/>
              <w:bottom w:val="nil"/>
              <w:right w:val="nil"/>
            </w:tcBorders>
            <w:shd w:val="clear" w:color="auto" w:fill="auto"/>
            <w:vAlign w:val="center"/>
            <w:hideMark/>
          </w:tcPr>
          <w:p w:rsidR="00637B05" w:rsidRPr="00575E3C" w:rsidRDefault="00637B05" w:rsidP="001D0CC4">
            <w:pPr>
              <w:ind w:firstLineChars="100" w:firstLine="160"/>
              <w:jc w:val="both"/>
              <w:rPr>
                <w:rFonts w:ascii="Simplified Arabic" w:hAnsi="Simplified Arabic" w:cs="Simplified Arabic"/>
                <w:color w:val="000000"/>
                <w:sz w:val="16"/>
                <w:szCs w:val="16"/>
                <w:lang w:val="en-GB" w:eastAsia="en-GB"/>
              </w:rPr>
            </w:pPr>
            <w:r w:rsidRPr="00575E3C">
              <w:rPr>
                <w:rFonts w:ascii="Simplified Arabic" w:hAnsi="Simplified Arabic" w:cs="Simplified Arabic"/>
                <w:color w:val="000000"/>
                <w:sz w:val="16"/>
                <w:szCs w:val="16"/>
                <w:rtl/>
                <w:lang w:val="en-GB" w:eastAsia="en-GB"/>
              </w:rPr>
              <w:t xml:space="preserve">ذكور </w:t>
            </w:r>
          </w:p>
        </w:tc>
        <w:tc>
          <w:tcPr>
            <w:tcW w:w="1701" w:type="dxa"/>
            <w:tcBorders>
              <w:top w:val="nil"/>
              <w:left w:val="single" w:sz="4" w:space="0" w:color="auto"/>
              <w:bottom w:val="nil"/>
              <w:right w:val="nil"/>
            </w:tcBorders>
            <w:shd w:val="clear" w:color="auto" w:fill="auto"/>
            <w:noWrap/>
            <w:vAlign w:val="center"/>
            <w:hideMark/>
          </w:tcPr>
          <w:p w:rsidR="00637B05" w:rsidRPr="00575E3C" w:rsidRDefault="00637B05" w:rsidP="001D0CC4">
            <w:pPr>
              <w:bidi w:val="0"/>
              <w:ind w:firstLineChars="100" w:firstLine="160"/>
              <w:jc w:val="right"/>
              <w:rPr>
                <w:rFonts w:ascii="Arial" w:hAnsi="Arial" w:cs="Arial"/>
                <w:color w:val="000000"/>
                <w:sz w:val="16"/>
                <w:szCs w:val="16"/>
                <w:lang w:val="en-GB" w:eastAsia="en-GB"/>
              </w:rPr>
            </w:pPr>
            <w:r w:rsidRPr="00575E3C">
              <w:rPr>
                <w:rFonts w:ascii="Arial" w:hAnsi="Arial" w:cs="Arial"/>
                <w:color w:val="000000"/>
                <w:sz w:val="16"/>
                <w:szCs w:val="16"/>
                <w:lang w:val="en-GB" w:eastAsia="en-GB"/>
              </w:rPr>
              <w:t>15.1</w:t>
            </w:r>
          </w:p>
        </w:tc>
        <w:tc>
          <w:tcPr>
            <w:tcW w:w="1293" w:type="dxa"/>
            <w:tcBorders>
              <w:top w:val="nil"/>
              <w:left w:val="nil"/>
              <w:bottom w:val="nil"/>
              <w:right w:val="nil"/>
            </w:tcBorders>
            <w:shd w:val="clear" w:color="auto" w:fill="auto"/>
            <w:noWrap/>
            <w:vAlign w:val="center"/>
            <w:hideMark/>
          </w:tcPr>
          <w:p w:rsidR="00637B05" w:rsidRPr="00575E3C" w:rsidRDefault="00637B05" w:rsidP="001D0CC4">
            <w:pPr>
              <w:bidi w:val="0"/>
              <w:ind w:firstLineChars="100" w:firstLine="160"/>
              <w:jc w:val="right"/>
              <w:rPr>
                <w:rFonts w:ascii="Arial" w:hAnsi="Arial" w:cs="Arial"/>
                <w:color w:val="000000"/>
                <w:sz w:val="16"/>
                <w:szCs w:val="16"/>
                <w:lang w:val="en-GB" w:eastAsia="en-GB"/>
              </w:rPr>
            </w:pPr>
            <w:r w:rsidRPr="00575E3C">
              <w:rPr>
                <w:rFonts w:ascii="Arial" w:hAnsi="Arial" w:cs="Arial"/>
                <w:color w:val="000000"/>
                <w:sz w:val="16"/>
                <w:szCs w:val="16"/>
                <w:lang w:val="en-GB" w:eastAsia="en-GB"/>
              </w:rPr>
              <w:t>31.9</w:t>
            </w:r>
          </w:p>
        </w:tc>
        <w:tc>
          <w:tcPr>
            <w:tcW w:w="930" w:type="dxa"/>
            <w:tcBorders>
              <w:top w:val="nil"/>
              <w:left w:val="nil"/>
              <w:bottom w:val="nil"/>
              <w:right w:val="single" w:sz="4" w:space="0" w:color="auto"/>
            </w:tcBorders>
            <w:shd w:val="clear" w:color="auto" w:fill="auto"/>
            <w:noWrap/>
            <w:vAlign w:val="center"/>
            <w:hideMark/>
          </w:tcPr>
          <w:p w:rsidR="00637B05" w:rsidRPr="00575E3C" w:rsidRDefault="00637B05" w:rsidP="001D0CC4">
            <w:pPr>
              <w:bidi w:val="0"/>
              <w:ind w:firstLineChars="100" w:firstLine="160"/>
              <w:jc w:val="right"/>
              <w:rPr>
                <w:rFonts w:ascii="Arial" w:hAnsi="Arial" w:cs="Arial"/>
                <w:color w:val="000000"/>
                <w:sz w:val="16"/>
                <w:szCs w:val="16"/>
                <w:lang w:val="en-GB" w:eastAsia="en-GB"/>
              </w:rPr>
            </w:pPr>
            <w:r w:rsidRPr="00575E3C">
              <w:rPr>
                <w:rFonts w:ascii="Arial" w:hAnsi="Arial" w:cs="Arial"/>
                <w:color w:val="000000"/>
                <w:sz w:val="16"/>
                <w:szCs w:val="16"/>
                <w:lang w:val="en-GB" w:eastAsia="en-GB"/>
              </w:rPr>
              <w:t>6.6</w:t>
            </w:r>
          </w:p>
        </w:tc>
        <w:tc>
          <w:tcPr>
            <w:tcW w:w="2331" w:type="dxa"/>
            <w:tcBorders>
              <w:top w:val="nil"/>
              <w:left w:val="nil"/>
              <w:bottom w:val="nil"/>
              <w:right w:val="single" w:sz="4" w:space="0" w:color="auto"/>
            </w:tcBorders>
            <w:shd w:val="clear" w:color="auto" w:fill="auto"/>
            <w:vAlign w:val="center"/>
            <w:hideMark/>
          </w:tcPr>
          <w:p w:rsidR="00637B05" w:rsidRPr="00575E3C" w:rsidRDefault="00637B05" w:rsidP="001D0CC4">
            <w:pPr>
              <w:bidi w:val="0"/>
              <w:ind w:firstLineChars="100" w:firstLine="160"/>
              <w:rPr>
                <w:rFonts w:ascii="Arial" w:hAnsi="Arial" w:cs="Arial"/>
                <w:color w:val="000000"/>
                <w:sz w:val="16"/>
                <w:szCs w:val="16"/>
                <w:lang w:val="en-GB" w:eastAsia="en-GB"/>
              </w:rPr>
            </w:pPr>
            <w:r w:rsidRPr="00575E3C">
              <w:rPr>
                <w:rFonts w:ascii="Arial" w:hAnsi="Arial" w:cs="Arial"/>
                <w:color w:val="000000"/>
                <w:sz w:val="16"/>
                <w:szCs w:val="16"/>
                <w:lang w:val="en-GB" w:eastAsia="en-GB"/>
              </w:rPr>
              <w:t>Males</w:t>
            </w:r>
          </w:p>
        </w:tc>
      </w:tr>
      <w:tr w:rsidR="00637B05" w:rsidRPr="00575E3C" w:rsidTr="001D0CC4">
        <w:trPr>
          <w:trHeight w:val="284"/>
          <w:jc w:val="center"/>
        </w:trPr>
        <w:tc>
          <w:tcPr>
            <w:tcW w:w="1525" w:type="dxa"/>
            <w:tcBorders>
              <w:top w:val="nil"/>
              <w:left w:val="single" w:sz="4" w:space="0" w:color="auto"/>
              <w:bottom w:val="nil"/>
              <w:right w:val="nil"/>
            </w:tcBorders>
            <w:shd w:val="clear" w:color="auto" w:fill="auto"/>
            <w:vAlign w:val="center"/>
            <w:hideMark/>
          </w:tcPr>
          <w:p w:rsidR="00637B05" w:rsidRPr="00575E3C" w:rsidRDefault="00637B05" w:rsidP="001D0CC4">
            <w:pPr>
              <w:ind w:firstLineChars="100" w:firstLine="160"/>
              <w:jc w:val="both"/>
              <w:rPr>
                <w:rFonts w:ascii="Simplified Arabic" w:hAnsi="Simplified Arabic" w:cs="Simplified Arabic"/>
                <w:color w:val="000000"/>
                <w:sz w:val="16"/>
                <w:szCs w:val="16"/>
                <w:lang w:val="en-GB" w:eastAsia="en-GB"/>
              </w:rPr>
            </w:pPr>
            <w:r w:rsidRPr="00575E3C">
              <w:rPr>
                <w:rFonts w:ascii="Simplified Arabic" w:hAnsi="Simplified Arabic" w:cs="Simplified Arabic"/>
                <w:color w:val="000000"/>
                <w:sz w:val="16"/>
                <w:szCs w:val="16"/>
                <w:rtl/>
                <w:lang w:val="en-GB" w:eastAsia="en-GB"/>
              </w:rPr>
              <w:t xml:space="preserve">إناث </w:t>
            </w:r>
          </w:p>
        </w:tc>
        <w:tc>
          <w:tcPr>
            <w:tcW w:w="1701" w:type="dxa"/>
            <w:tcBorders>
              <w:top w:val="nil"/>
              <w:left w:val="single" w:sz="4" w:space="0" w:color="auto"/>
              <w:bottom w:val="nil"/>
              <w:right w:val="nil"/>
            </w:tcBorders>
            <w:shd w:val="clear" w:color="auto" w:fill="auto"/>
            <w:noWrap/>
            <w:vAlign w:val="center"/>
            <w:hideMark/>
          </w:tcPr>
          <w:p w:rsidR="00637B05" w:rsidRPr="00575E3C" w:rsidRDefault="00637B05" w:rsidP="001D0CC4">
            <w:pPr>
              <w:bidi w:val="0"/>
              <w:ind w:firstLineChars="100" w:firstLine="160"/>
              <w:jc w:val="right"/>
              <w:rPr>
                <w:rFonts w:ascii="Arial" w:hAnsi="Arial" w:cs="Arial"/>
                <w:color w:val="000000"/>
                <w:sz w:val="16"/>
                <w:szCs w:val="16"/>
                <w:lang w:val="en-GB" w:eastAsia="en-GB"/>
              </w:rPr>
            </w:pPr>
            <w:r w:rsidRPr="00575E3C">
              <w:rPr>
                <w:rFonts w:ascii="Arial" w:hAnsi="Arial" w:cs="Arial"/>
                <w:color w:val="000000"/>
                <w:sz w:val="16"/>
                <w:szCs w:val="16"/>
                <w:lang w:val="en-GB" w:eastAsia="en-GB"/>
              </w:rPr>
              <w:t>16.7</w:t>
            </w:r>
          </w:p>
        </w:tc>
        <w:tc>
          <w:tcPr>
            <w:tcW w:w="1293" w:type="dxa"/>
            <w:tcBorders>
              <w:top w:val="nil"/>
              <w:left w:val="nil"/>
              <w:bottom w:val="nil"/>
              <w:right w:val="nil"/>
            </w:tcBorders>
            <w:shd w:val="clear" w:color="auto" w:fill="auto"/>
            <w:noWrap/>
            <w:vAlign w:val="center"/>
            <w:hideMark/>
          </w:tcPr>
          <w:p w:rsidR="00637B05" w:rsidRPr="00575E3C" w:rsidRDefault="00637B05" w:rsidP="001D0CC4">
            <w:pPr>
              <w:bidi w:val="0"/>
              <w:ind w:firstLineChars="100" w:firstLine="160"/>
              <w:jc w:val="right"/>
              <w:rPr>
                <w:rFonts w:ascii="Arial" w:hAnsi="Arial" w:cs="Arial"/>
                <w:color w:val="000000"/>
                <w:sz w:val="16"/>
                <w:szCs w:val="16"/>
                <w:lang w:val="en-GB" w:eastAsia="en-GB"/>
              </w:rPr>
            </w:pPr>
            <w:r w:rsidRPr="00575E3C">
              <w:rPr>
                <w:rFonts w:ascii="Arial" w:hAnsi="Arial" w:cs="Arial"/>
                <w:color w:val="000000"/>
                <w:sz w:val="16"/>
                <w:szCs w:val="16"/>
                <w:lang w:val="en-GB" w:eastAsia="en-GB"/>
              </w:rPr>
              <w:t>32.0</w:t>
            </w:r>
          </w:p>
        </w:tc>
        <w:tc>
          <w:tcPr>
            <w:tcW w:w="930" w:type="dxa"/>
            <w:tcBorders>
              <w:top w:val="nil"/>
              <w:left w:val="nil"/>
              <w:bottom w:val="nil"/>
              <w:right w:val="single" w:sz="4" w:space="0" w:color="auto"/>
            </w:tcBorders>
            <w:shd w:val="clear" w:color="auto" w:fill="auto"/>
            <w:noWrap/>
            <w:vAlign w:val="center"/>
            <w:hideMark/>
          </w:tcPr>
          <w:p w:rsidR="00637B05" w:rsidRPr="00575E3C" w:rsidRDefault="00637B05" w:rsidP="001D0CC4">
            <w:pPr>
              <w:bidi w:val="0"/>
              <w:ind w:firstLineChars="100" w:firstLine="160"/>
              <w:jc w:val="right"/>
              <w:rPr>
                <w:rFonts w:ascii="Arial" w:hAnsi="Arial" w:cs="Arial"/>
                <w:color w:val="000000"/>
                <w:sz w:val="16"/>
                <w:szCs w:val="16"/>
                <w:lang w:val="en-GB" w:eastAsia="en-GB"/>
              </w:rPr>
            </w:pPr>
            <w:r w:rsidRPr="00575E3C">
              <w:rPr>
                <w:rFonts w:ascii="Arial" w:hAnsi="Arial" w:cs="Arial"/>
                <w:color w:val="000000"/>
                <w:sz w:val="16"/>
                <w:szCs w:val="16"/>
                <w:lang w:val="en-GB" w:eastAsia="en-GB"/>
              </w:rPr>
              <w:t>5.2</w:t>
            </w:r>
          </w:p>
        </w:tc>
        <w:tc>
          <w:tcPr>
            <w:tcW w:w="2331" w:type="dxa"/>
            <w:tcBorders>
              <w:top w:val="nil"/>
              <w:left w:val="nil"/>
              <w:bottom w:val="nil"/>
              <w:right w:val="single" w:sz="4" w:space="0" w:color="auto"/>
            </w:tcBorders>
            <w:shd w:val="clear" w:color="auto" w:fill="auto"/>
            <w:vAlign w:val="center"/>
            <w:hideMark/>
          </w:tcPr>
          <w:p w:rsidR="00637B05" w:rsidRPr="00575E3C" w:rsidRDefault="00637B05" w:rsidP="001D0CC4">
            <w:pPr>
              <w:bidi w:val="0"/>
              <w:ind w:firstLineChars="100" w:firstLine="160"/>
              <w:rPr>
                <w:rFonts w:ascii="Arial" w:hAnsi="Arial" w:cs="Arial"/>
                <w:color w:val="000000"/>
                <w:sz w:val="16"/>
                <w:szCs w:val="16"/>
                <w:lang w:val="en-GB" w:eastAsia="en-GB"/>
              </w:rPr>
            </w:pPr>
            <w:r w:rsidRPr="00575E3C">
              <w:rPr>
                <w:rFonts w:ascii="Arial" w:hAnsi="Arial" w:cs="Arial"/>
                <w:color w:val="000000"/>
                <w:sz w:val="16"/>
                <w:szCs w:val="16"/>
                <w:lang w:val="en-GB" w:eastAsia="en-GB"/>
              </w:rPr>
              <w:t xml:space="preserve">Females </w:t>
            </w:r>
          </w:p>
        </w:tc>
      </w:tr>
      <w:tr w:rsidR="00637B05" w:rsidRPr="00575E3C" w:rsidTr="001D0CC4">
        <w:trPr>
          <w:trHeight w:val="284"/>
          <w:jc w:val="center"/>
        </w:trPr>
        <w:tc>
          <w:tcPr>
            <w:tcW w:w="1525" w:type="dxa"/>
            <w:tcBorders>
              <w:top w:val="nil"/>
              <w:left w:val="single" w:sz="4" w:space="0" w:color="auto"/>
              <w:bottom w:val="nil"/>
              <w:right w:val="nil"/>
            </w:tcBorders>
            <w:shd w:val="clear" w:color="auto" w:fill="auto"/>
            <w:vAlign w:val="center"/>
            <w:hideMark/>
          </w:tcPr>
          <w:p w:rsidR="00637B05" w:rsidRPr="00575E3C" w:rsidRDefault="00637B05" w:rsidP="001D0CC4">
            <w:pPr>
              <w:ind w:firstLineChars="100" w:firstLine="161"/>
              <w:jc w:val="both"/>
              <w:rPr>
                <w:rFonts w:ascii="Simplified Arabic" w:hAnsi="Simplified Arabic" w:cs="Simplified Arabic"/>
                <w:b/>
                <w:bCs/>
                <w:color w:val="000000"/>
                <w:sz w:val="16"/>
                <w:szCs w:val="16"/>
                <w:lang w:val="en-GB" w:eastAsia="en-GB"/>
              </w:rPr>
            </w:pPr>
            <w:r w:rsidRPr="00575E3C">
              <w:rPr>
                <w:rFonts w:ascii="Simplified Arabic" w:hAnsi="Simplified Arabic" w:cs="Simplified Arabic"/>
                <w:b/>
                <w:bCs/>
                <w:color w:val="000000"/>
                <w:sz w:val="16"/>
                <w:szCs w:val="16"/>
                <w:rtl/>
                <w:lang w:val="en-GB" w:eastAsia="en-GB"/>
              </w:rPr>
              <w:t>المنطقة</w:t>
            </w:r>
          </w:p>
        </w:tc>
        <w:tc>
          <w:tcPr>
            <w:tcW w:w="1701" w:type="dxa"/>
            <w:tcBorders>
              <w:top w:val="nil"/>
              <w:left w:val="single" w:sz="4" w:space="0" w:color="auto"/>
              <w:bottom w:val="nil"/>
              <w:right w:val="nil"/>
            </w:tcBorders>
            <w:shd w:val="clear" w:color="auto" w:fill="auto"/>
            <w:noWrap/>
            <w:vAlign w:val="center"/>
            <w:hideMark/>
          </w:tcPr>
          <w:p w:rsidR="00637B05" w:rsidRPr="00575E3C" w:rsidRDefault="00637B05" w:rsidP="001D0CC4">
            <w:pPr>
              <w:rPr>
                <w:rFonts w:ascii="Arial" w:hAnsi="Arial" w:cs="Arial"/>
                <w:b/>
                <w:bCs/>
                <w:color w:val="000000"/>
                <w:sz w:val="16"/>
                <w:szCs w:val="16"/>
                <w:lang w:val="en-GB" w:eastAsia="en-GB"/>
              </w:rPr>
            </w:pPr>
            <w:r w:rsidRPr="00575E3C">
              <w:rPr>
                <w:rFonts w:ascii="Arial" w:hAnsi="Arial" w:cs="Arial"/>
                <w:b/>
                <w:bCs/>
                <w:color w:val="000000"/>
                <w:sz w:val="16"/>
                <w:szCs w:val="16"/>
                <w:rtl/>
                <w:lang w:val="en-GB" w:eastAsia="en-GB"/>
              </w:rPr>
              <w:t> </w:t>
            </w:r>
          </w:p>
        </w:tc>
        <w:tc>
          <w:tcPr>
            <w:tcW w:w="1293" w:type="dxa"/>
            <w:tcBorders>
              <w:top w:val="nil"/>
              <w:left w:val="nil"/>
              <w:bottom w:val="nil"/>
              <w:right w:val="nil"/>
            </w:tcBorders>
            <w:shd w:val="clear" w:color="auto" w:fill="auto"/>
            <w:noWrap/>
            <w:vAlign w:val="center"/>
            <w:hideMark/>
          </w:tcPr>
          <w:p w:rsidR="00637B05" w:rsidRPr="00575E3C" w:rsidRDefault="00637B05" w:rsidP="001D0CC4">
            <w:pPr>
              <w:rPr>
                <w:rFonts w:ascii="Arial" w:hAnsi="Arial" w:cs="Arial"/>
                <w:b/>
                <w:bCs/>
                <w:color w:val="000000"/>
                <w:sz w:val="16"/>
                <w:szCs w:val="16"/>
                <w:lang w:val="en-GB" w:eastAsia="en-GB"/>
              </w:rPr>
            </w:pPr>
          </w:p>
        </w:tc>
        <w:tc>
          <w:tcPr>
            <w:tcW w:w="930" w:type="dxa"/>
            <w:tcBorders>
              <w:top w:val="nil"/>
              <w:left w:val="nil"/>
              <w:bottom w:val="nil"/>
              <w:right w:val="single" w:sz="4" w:space="0" w:color="auto"/>
            </w:tcBorders>
            <w:shd w:val="clear" w:color="auto" w:fill="auto"/>
            <w:noWrap/>
            <w:vAlign w:val="center"/>
            <w:hideMark/>
          </w:tcPr>
          <w:p w:rsidR="00637B05" w:rsidRPr="00575E3C" w:rsidRDefault="00637B05" w:rsidP="001D0CC4">
            <w:pPr>
              <w:rPr>
                <w:rFonts w:ascii="Arial" w:hAnsi="Arial" w:cs="Arial"/>
                <w:b/>
                <w:bCs/>
                <w:color w:val="000000"/>
                <w:sz w:val="16"/>
                <w:szCs w:val="16"/>
                <w:lang w:val="en-GB" w:eastAsia="en-GB"/>
              </w:rPr>
            </w:pPr>
            <w:r w:rsidRPr="00575E3C">
              <w:rPr>
                <w:rFonts w:ascii="Arial" w:hAnsi="Arial" w:cs="Arial"/>
                <w:b/>
                <w:bCs/>
                <w:color w:val="000000"/>
                <w:sz w:val="16"/>
                <w:szCs w:val="16"/>
                <w:rtl/>
                <w:lang w:val="en-GB" w:eastAsia="en-GB"/>
              </w:rPr>
              <w:t> </w:t>
            </w:r>
          </w:p>
        </w:tc>
        <w:tc>
          <w:tcPr>
            <w:tcW w:w="2331" w:type="dxa"/>
            <w:tcBorders>
              <w:top w:val="nil"/>
              <w:left w:val="nil"/>
              <w:bottom w:val="nil"/>
              <w:right w:val="single" w:sz="4" w:space="0" w:color="auto"/>
            </w:tcBorders>
            <w:shd w:val="clear" w:color="auto" w:fill="auto"/>
            <w:vAlign w:val="center"/>
            <w:hideMark/>
          </w:tcPr>
          <w:p w:rsidR="00637B05" w:rsidRPr="00575E3C" w:rsidRDefault="00637B05" w:rsidP="001D0CC4">
            <w:pPr>
              <w:bidi w:val="0"/>
              <w:ind w:firstLineChars="100" w:firstLine="161"/>
              <w:jc w:val="both"/>
              <w:rPr>
                <w:rFonts w:ascii="Arial" w:hAnsi="Arial" w:cs="Arial"/>
                <w:b/>
                <w:bCs/>
                <w:color w:val="000000"/>
                <w:sz w:val="16"/>
                <w:szCs w:val="16"/>
                <w:lang w:val="en-GB" w:eastAsia="en-GB"/>
              </w:rPr>
            </w:pPr>
            <w:r w:rsidRPr="00575E3C">
              <w:rPr>
                <w:rFonts w:ascii="Arial" w:hAnsi="Arial" w:cs="Arial"/>
                <w:b/>
                <w:bCs/>
                <w:color w:val="000000"/>
                <w:sz w:val="16"/>
                <w:szCs w:val="16"/>
                <w:lang w:val="en-GB" w:eastAsia="en-GB"/>
              </w:rPr>
              <w:t>Area</w:t>
            </w:r>
          </w:p>
        </w:tc>
      </w:tr>
      <w:tr w:rsidR="00637B05" w:rsidRPr="00575E3C" w:rsidTr="001D0CC4">
        <w:trPr>
          <w:trHeight w:val="284"/>
          <w:jc w:val="center"/>
        </w:trPr>
        <w:tc>
          <w:tcPr>
            <w:tcW w:w="1525" w:type="dxa"/>
            <w:tcBorders>
              <w:top w:val="nil"/>
              <w:left w:val="single" w:sz="4" w:space="0" w:color="auto"/>
              <w:bottom w:val="nil"/>
              <w:right w:val="nil"/>
            </w:tcBorders>
            <w:shd w:val="clear" w:color="auto" w:fill="auto"/>
            <w:vAlign w:val="center"/>
            <w:hideMark/>
          </w:tcPr>
          <w:p w:rsidR="00637B05" w:rsidRPr="00575E3C" w:rsidRDefault="00637B05" w:rsidP="001D0CC4">
            <w:pPr>
              <w:ind w:firstLineChars="100" w:firstLine="161"/>
              <w:jc w:val="both"/>
              <w:rPr>
                <w:rFonts w:ascii="Simplified Arabic" w:hAnsi="Simplified Arabic" w:cs="Simplified Arabic"/>
                <w:b/>
                <w:bCs/>
                <w:color w:val="000000"/>
                <w:sz w:val="16"/>
                <w:szCs w:val="16"/>
                <w:lang w:val="en-GB" w:eastAsia="en-GB"/>
              </w:rPr>
            </w:pPr>
            <w:r w:rsidRPr="00575E3C">
              <w:rPr>
                <w:rFonts w:ascii="Simplified Arabic" w:hAnsi="Simplified Arabic" w:cs="Simplified Arabic"/>
                <w:b/>
                <w:bCs/>
                <w:color w:val="000000"/>
                <w:sz w:val="16"/>
                <w:szCs w:val="16"/>
                <w:rtl/>
                <w:lang w:val="en-GB" w:eastAsia="en-GB"/>
              </w:rPr>
              <w:t xml:space="preserve">محافظة القدس </w:t>
            </w:r>
          </w:p>
        </w:tc>
        <w:tc>
          <w:tcPr>
            <w:tcW w:w="1701" w:type="dxa"/>
            <w:tcBorders>
              <w:top w:val="nil"/>
              <w:left w:val="single" w:sz="4" w:space="0" w:color="auto"/>
              <w:bottom w:val="nil"/>
              <w:right w:val="nil"/>
            </w:tcBorders>
            <w:shd w:val="clear" w:color="auto" w:fill="auto"/>
            <w:noWrap/>
            <w:vAlign w:val="center"/>
            <w:hideMark/>
          </w:tcPr>
          <w:p w:rsidR="00637B05" w:rsidRPr="00575E3C" w:rsidRDefault="00637B05" w:rsidP="001D0CC4">
            <w:pPr>
              <w:bidi w:val="0"/>
              <w:ind w:firstLineChars="100" w:firstLine="161"/>
              <w:jc w:val="right"/>
              <w:rPr>
                <w:rFonts w:ascii="Arial" w:hAnsi="Arial" w:cs="Arial"/>
                <w:b/>
                <w:bCs/>
                <w:color w:val="000000"/>
                <w:sz w:val="16"/>
                <w:szCs w:val="16"/>
                <w:lang w:val="en-GB" w:eastAsia="en-GB"/>
              </w:rPr>
            </w:pPr>
            <w:r w:rsidRPr="00575E3C">
              <w:rPr>
                <w:rFonts w:ascii="Arial" w:hAnsi="Arial" w:cs="Arial"/>
                <w:b/>
                <w:bCs/>
                <w:color w:val="000000"/>
                <w:sz w:val="16"/>
                <w:szCs w:val="16"/>
                <w:lang w:val="en-GB" w:eastAsia="en-GB"/>
              </w:rPr>
              <w:t>15.9</w:t>
            </w:r>
          </w:p>
        </w:tc>
        <w:tc>
          <w:tcPr>
            <w:tcW w:w="1293" w:type="dxa"/>
            <w:tcBorders>
              <w:top w:val="nil"/>
              <w:left w:val="nil"/>
              <w:bottom w:val="nil"/>
              <w:right w:val="nil"/>
            </w:tcBorders>
            <w:shd w:val="clear" w:color="auto" w:fill="auto"/>
            <w:noWrap/>
            <w:vAlign w:val="center"/>
            <w:hideMark/>
          </w:tcPr>
          <w:p w:rsidR="00637B05" w:rsidRPr="00575E3C" w:rsidRDefault="00637B05" w:rsidP="001D0CC4">
            <w:pPr>
              <w:bidi w:val="0"/>
              <w:ind w:firstLineChars="100" w:firstLine="161"/>
              <w:jc w:val="right"/>
              <w:rPr>
                <w:rFonts w:ascii="Arial" w:hAnsi="Arial" w:cs="Arial"/>
                <w:b/>
                <w:bCs/>
                <w:color w:val="000000"/>
                <w:sz w:val="16"/>
                <w:szCs w:val="16"/>
                <w:lang w:val="en-GB" w:eastAsia="en-GB"/>
              </w:rPr>
            </w:pPr>
            <w:r w:rsidRPr="00575E3C">
              <w:rPr>
                <w:rFonts w:ascii="Arial" w:hAnsi="Arial" w:cs="Arial"/>
                <w:b/>
                <w:bCs/>
                <w:color w:val="000000"/>
                <w:sz w:val="16"/>
                <w:szCs w:val="16"/>
                <w:lang w:val="en-GB" w:eastAsia="en-GB"/>
              </w:rPr>
              <w:t>32.0</w:t>
            </w:r>
          </w:p>
        </w:tc>
        <w:tc>
          <w:tcPr>
            <w:tcW w:w="930" w:type="dxa"/>
            <w:tcBorders>
              <w:top w:val="nil"/>
              <w:left w:val="nil"/>
              <w:bottom w:val="nil"/>
              <w:right w:val="single" w:sz="4" w:space="0" w:color="auto"/>
            </w:tcBorders>
            <w:shd w:val="clear" w:color="auto" w:fill="auto"/>
            <w:noWrap/>
            <w:vAlign w:val="center"/>
            <w:hideMark/>
          </w:tcPr>
          <w:p w:rsidR="00637B05" w:rsidRPr="00575E3C" w:rsidRDefault="00637B05" w:rsidP="001D0CC4">
            <w:pPr>
              <w:bidi w:val="0"/>
              <w:ind w:firstLineChars="100" w:firstLine="161"/>
              <w:jc w:val="right"/>
              <w:rPr>
                <w:rFonts w:ascii="Arial" w:hAnsi="Arial" w:cs="Arial"/>
                <w:b/>
                <w:bCs/>
                <w:color w:val="000000"/>
                <w:sz w:val="16"/>
                <w:szCs w:val="16"/>
                <w:lang w:val="en-GB" w:eastAsia="en-GB"/>
              </w:rPr>
            </w:pPr>
            <w:r w:rsidRPr="00575E3C">
              <w:rPr>
                <w:rFonts w:ascii="Arial" w:hAnsi="Arial" w:cs="Arial"/>
                <w:b/>
                <w:bCs/>
                <w:color w:val="000000"/>
                <w:sz w:val="16"/>
                <w:szCs w:val="16"/>
                <w:lang w:val="en-GB" w:eastAsia="en-GB"/>
              </w:rPr>
              <w:t>5.9</w:t>
            </w:r>
          </w:p>
        </w:tc>
        <w:tc>
          <w:tcPr>
            <w:tcW w:w="2331" w:type="dxa"/>
            <w:tcBorders>
              <w:top w:val="nil"/>
              <w:left w:val="nil"/>
              <w:bottom w:val="nil"/>
              <w:right w:val="single" w:sz="4" w:space="0" w:color="auto"/>
            </w:tcBorders>
            <w:shd w:val="clear" w:color="auto" w:fill="auto"/>
            <w:vAlign w:val="center"/>
            <w:hideMark/>
          </w:tcPr>
          <w:p w:rsidR="00637B05" w:rsidRPr="00575E3C" w:rsidRDefault="00637B05" w:rsidP="001D0CC4">
            <w:pPr>
              <w:bidi w:val="0"/>
              <w:ind w:firstLineChars="100" w:firstLine="161"/>
              <w:jc w:val="both"/>
              <w:rPr>
                <w:rFonts w:ascii="Arial" w:hAnsi="Arial" w:cs="Arial"/>
                <w:b/>
                <w:bCs/>
                <w:color w:val="000000"/>
                <w:sz w:val="16"/>
                <w:szCs w:val="16"/>
                <w:lang w:val="en-GB" w:eastAsia="en-GB"/>
              </w:rPr>
            </w:pPr>
            <w:r w:rsidRPr="00575E3C">
              <w:rPr>
                <w:rFonts w:ascii="Arial" w:hAnsi="Arial" w:cs="Arial"/>
                <w:b/>
                <w:bCs/>
                <w:color w:val="000000"/>
                <w:sz w:val="16"/>
                <w:szCs w:val="16"/>
                <w:lang w:val="en-GB" w:eastAsia="en-GB"/>
              </w:rPr>
              <w:t>Jerusalem</w:t>
            </w:r>
            <w:r w:rsidRPr="00575E3C">
              <w:rPr>
                <w:rFonts w:ascii="Arial" w:hAnsi="Arial" w:cs="Arial"/>
                <w:b/>
                <w:bCs/>
                <w:color w:val="000000"/>
                <w:sz w:val="16"/>
                <w:szCs w:val="16"/>
                <w:rtl/>
                <w:lang w:val="en-GB" w:eastAsia="en-GB"/>
              </w:rPr>
              <w:t xml:space="preserve"> </w:t>
            </w:r>
            <w:r w:rsidRPr="00575E3C">
              <w:rPr>
                <w:rFonts w:ascii="Arial" w:hAnsi="Arial" w:cs="Arial"/>
                <w:b/>
                <w:bCs/>
                <w:color w:val="000000"/>
                <w:sz w:val="16"/>
                <w:szCs w:val="16"/>
                <w:lang w:val="en-GB" w:eastAsia="en-GB"/>
              </w:rPr>
              <w:t>Governorate</w:t>
            </w:r>
            <w:r w:rsidRPr="00575E3C">
              <w:rPr>
                <w:rFonts w:ascii="Arial" w:hAnsi="Arial" w:cs="Arial"/>
                <w:b/>
                <w:bCs/>
                <w:color w:val="000000"/>
                <w:sz w:val="16"/>
                <w:szCs w:val="16"/>
                <w:rtl/>
                <w:lang w:val="en-GB" w:eastAsia="en-GB"/>
              </w:rPr>
              <w:t xml:space="preserve"> </w:t>
            </w:r>
          </w:p>
        </w:tc>
      </w:tr>
      <w:tr w:rsidR="00637B05" w:rsidRPr="00575E3C" w:rsidTr="001D0CC4">
        <w:trPr>
          <w:trHeight w:val="284"/>
          <w:jc w:val="center"/>
        </w:trPr>
        <w:tc>
          <w:tcPr>
            <w:tcW w:w="1525" w:type="dxa"/>
            <w:tcBorders>
              <w:top w:val="nil"/>
              <w:left w:val="single" w:sz="4" w:space="0" w:color="auto"/>
              <w:bottom w:val="nil"/>
              <w:right w:val="nil"/>
            </w:tcBorders>
            <w:shd w:val="clear" w:color="auto" w:fill="auto"/>
            <w:vAlign w:val="center"/>
            <w:hideMark/>
          </w:tcPr>
          <w:p w:rsidR="00637B05" w:rsidRPr="00575E3C" w:rsidRDefault="00637B05" w:rsidP="001D0CC4">
            <w:pPr>
              <w:ind w:firstLineChars="100" w:firstLine="160"/>
              <w:jc w:val="both"/>
              <w:rPr>
                <w:rFonts w:ascii="Simplified Arabic" w:hAnsi="Simplified Arabic" w:cs="Simplified Arabic"/>
                <w:color w:val="000000"/>
                <w:sz w:val="16"/>
                <w:szCs w:val="16"/>
                <w:lang w:val="en-GB" w:eastAsia="en-GB"/>
              </w:rPr>
            </w:pPr>
            <w:r w:rsidRPr="00575E3C">
              <w:rPr>
                <w:rFonts w:ascii="Simplified Arabic" w:hAnsi="Simplified Arabic" w:cs="Simplified Arabic"/>
                <w:color w:val="000000"/>
                <w:sz w:val="16"/>
                <w:szCs w:val="16"/>
                <w:rtl/>
                <w:lang w:val="en-GB" w:eastAsia="en-GB"/>
              </w:rPr>
              <w:t xml:space="preserve">منطقة </w:t>
            </w:r>
            <w:r w:rsidRPr="00575E3C">
              <w:rPr>
                <w:rFonts w:ascii="Arial" w:hAnsi="Arial" w:cs="Arial"/>
                <w:color w:val="000000"/>
                <w:sz w:val="16"/>
                <w:szCs w:val="16"/>
                <w:lang w:val="en-GB" w:eastAsia="en-GB"/>
              </w:rPr>
              <w:t>J1</w:t>
            </w:r>
          </w:p>
        </w:tc>
        <w:tc>
          <w:tcPr>
            <w:tcW w:w="1701" w:type="dxa"/>
            <w:tcBorders>
              <w:top w:val="nil"/>
              <w:left w:val="single" w:sz="4" w:space="0" w:color="auto"/>
              <w:bottom w:val="nil"/>
              <w:right w:val="nil"/>
            </w:tcBorders>
            <w:shd w:val="clear" w:color="auto" w:fill="auto"/>
            <w:noWrap/>
            <w:vAlign w:val="center"/>
            <w:hideMark/>
          </w:tcPr>
          <w:p w:rsidR="00637B05" w:rsidRPr="00575E3C" w:rsidRDefault="00637B05" w:rsidP="001D0CC4">
            <w:pPr>
              <w:bidi w:val="0"/>
              <w:ind w:firstLineChars="100" w:firstLine="160"/>
              <w:jc w:val="right"/>
              <w:rPr>
                <w:rFonts w:ascii="Arial" w:hAnsi="Arial" w:cs="Arial"/>
                <w:color w:val="000000"/>
                <w:sz w:val="16"/>
                <w:szCs w:val="16"/>
                <w:lang w:val="en-GB" w:eastAsia="en-GB"/>
              </w:rPr>
            </w:pPr>
            <w:r w:rsidRPr="00575E3C">
              <w:rPr>
                <w:rFonts w:ascii="Arial" w:hAnsi="Arial" w:cs="Arial"/>
                <w:color w:val="000000"/>
                <w:sz w:val="16"/>
                <w:szCs w:val="16"/>
                <w:lang w:val="en-GB" w:eastAsia="en-GB"/>
              </w:rPr>
              <w:t>15.5</w:t>
            </w:r>
          </w:p>
        </w:tc>
        <w:tc>
          <w:tcPr>
            <w:tcW w:w="1293" w:type="dxa"/>
            <w:tcBorders>
              <w:top w:val="nil"/>
              <w:left w:val="nil"/>
              <w:bottom w:val="nil"/>
              <w:right w:val="nil"/>
            </w:tcBorders>
            <w:shd w:val="clear" w:color="auto" w:fill="auto"/>
            <w:noWrap/>
            <w:vAlign w:val="center"/>
            <w:hideMark/>
          </w:tcPr>
          <w:p w:rsidR="00637B05" w:rsidRPr="00575E3C" w:rsidRDefault="00637B05" w:rsidP="001D0CC4">
            <w:pPr>
              <w:bidi w:val="0"/>
              <w:ind w:firstLineChars="100" w:firstLine="160"/>
              <w:jc w:val="right"/>
              <w:rPr>
                <w:rFonts w:ascii="Arial" w:hAnsi="Arial" w:cs="Arial"/>
                <w:color w:val="000000"/>
                <w:sz w:val="16"/>
                <w:szCs w:val="16"/>
                <w:lang w:val="en-GB" w:eastAsia="en-GB"/>
              </w:rPr>
            </w:pPr>
            <w:r w:rsidRPr="00575E3C">
              <w:rPr>
                <w:rFonts w:ascii="Arial" w:hAnsi="Arial" w:cs="Arial"/>
                <w:color w:val="000000"/>
                <w:sz w:val="16"/>
                <w:szCs w:val="16"/>
                <w:lang w:val="en-GB" w:eastAsia="en-GB"/>
              </w:rPr>
              <w:t>30.2</w:t>
            </w:r>
          </w:p>
        </w:tc>
        <w:tc>
          <w:tcPr>
            <w:tcW w:w="930" w:type="dxa"/>
            <w:tcBorders>
              <w:top w:val="nil"/>
              <w:left w:val="nil"/>
              <w:bottom w:val="nil"/>
              <w:right w:val="single" w:sz="4" w:space="0" w:color="auto"/>
            </w:tcBorders>
            <w:shd w:val="clear" w:color="auto" w:fill="auto"/>
            <w:noWrap/>
            <w:vAlign w:val="center"/>
            <w:hideMark/>
          </w:tcPr>
          <w:p w:rsidR="00637B05" w:rsidRPr="00575E3C" w:rsidRDefault="00637B05" w:rsidP="001D0CC4">
            <w:pPr>
              <w:bidi w:val="0"/>
              <w:ind w:firstLineChars="100" w:firstLine="160"/>
              <w:jc w:val="right"/>
              <w:rPr>
                <w:rFonts w:ascii="Arial" w:hAnsi="Arial" w:cs="Arial"/>
                <w:color w:val="000000"/>
                <w:sz w:val="16"/>
                <w:szCs w:val="16"/>
                <w:lang w:val="en-GB" w:eastAsia="en-GB"/>
              </w:rPr>
            </w:pPr>
            <w:r w:rsidRPr="00575E3C">
              <w:rPr>
                <w:rFonts w:ascii="Arial" w:hAnsi="Arial" w:cs="Arial"/>
                <w:color w:val="000000"/>
                <w:sz w:val="16"/>
                <w:szCs w:val="16"/>
                <w:lang w:val="en-GB" w:eastAsia="en-GB"/>
              </w:rPr>
              <w:t>7.2</w:t>
            </w:r>
          </w:p>
        </w:tc>
        <w:tc>
          <w:tcPr>
            <w:tcW w:w="2331" w:type="dxa"/>
            <w:tcBorders>
              <w:top w:val="nil"/>
              <w:left w:val="nil"/>
              <w:bottom w:val="nil"/>
              <w:right w:val="single" w:sz="4" w:space="0" w:color="auto"/>
            </w:tcBorders>
            <w:shd w:val="clear" w:color="auto" w:fill="auto"/>
            <w:vAlign w:val="center"/>
            <w:hideMark/>
          </w:tcPr>
          <w:p w:rsidR="00637B05" w:rsidRPr="00575E3C" w:rsidRDefault="00637B05" w:rsidP="001D0CC4">
            <w:pPr>
              <w:bidi w:val="0"/>
              <w:ind w:firstLineChars="100" w:firstLine="160"/>
              <w:rPr>
                <w:rFonts w:ascii="Arial" w:hAnsi="Arial" w:cs="Arial"/>
                <w:color w:val="000000"/>
                <w:sz w:val="16"/>
                <w:szCs w:val="16"/>
                <w:lang w:val="en-GB" w:eastAsia="en-GB"/>
              </w:rPr>
            </w:pPr>
            <w:r w:rsidRPr="00575E3C">
              <w:rPr>
                <w:rFonts w:ascii="Arial" w:hAnsi="Arial" w:cs="Arial"/>
                <w:color w:val="000000"/>
                <w:sz w:val="16"/>
                <w:szCs w:val="16"/>
                <w:lang w:val="en-GB" w:eastAsia="en-GB"/>
              </w:rPr>
              <w:t>Area J1</w:t>
            </w:r>
          </w:p>
        </w:tc>
      </w:tr>
      <w:tr w:rsidR="00637B05" w:rsidRPr="00575E3C" w:rsidTr="001D0CC4">
        <w:trPr>
          <w:trHeight w:val="284"/>
          <w:jc w:val="center"/>
        </w:trPr>
        <w:tc>
          <w:tcPr>
            <w:tcW w:w="1525" w:type="dxa"/>
            <w:tcBorders>
              <w:top w:val="nil"/>
              <w:left w:val="single" w:sz="4" w:space="0" w:color="auto"/>
              <w:bottom w:val="nil"/>
              <w:right w:val="nil"/>
            </w:tcBorders>
            <w:shd w:val="clear" w:color="auto" w:fill="auto"/>
            <w:vAlign w:val="center"/>
            <w:hideMark/>
          </w:tcPr>
          <w:p w:rsidR="00637B05" w:rsidRPr="00575E3C" w:rsidRDefault="00637B05" w:rsidP="001D0CC4">
            <w:pPr>
              <w:ind w:firstLineChars="100" w:firstLine="160"/>
              <w:jc w:val="both"/>
              <w:rPr>
                <w:rFonts w:ascii="Simplified Arabic" w:hAnsi="Simplified Arabic" w:cs="Simplified Arabic"/>
                <w:color w:val="000000"/>
                <w:sz w:val="16"/>
                <w:szCs w:val="16"/>
                <w:lang w:val="en-GB" w:eastAsia="en-GB"/>
              </w:rPr>
            </w:pPr>
            <w:r w:rsidRPr="00575E3C">
              <w:rPr>
                <w:rFonts w:ascii="Simplified Arabic" w:hAnsi="Simplified Arabic" w:cs="Simplified Arabic"/>
                <w:color w:val="000000"/>
                <w:sz w:val="16"/>
                <w:szCs w:val="16"/>
                <w:rtl/>
                <w:lang w:val="en-GB" w:eastAsia="en-GB"/>
              </w:rPr>
              <w:t xml:space="preserve">منطقة </w:t>
            </w:r>
            <w:r w:rsidRPr="00575E3C">
              <w:rPr>
                <w:rFonts w:ascii="Arial" w:hAnsi="Arial" w:cs="Arial"/>
                <w:color w:val="000000"/>
                <w:sz w:val="16"/>
                <w:szCs w:val="16"/>
                <w:lang w:val="en-GB" w:eastAsia="en-GB"/>
              </w:rPr>
              <w:t>J2</w:t>
            </w:r>
          </w:p>
        </w:tc>
        <w:tc>
          <w:tcPr>
            <w:tcW w:w="1701" w:type="dxa"/>
            <w:tcBorders>
              <w:top w:val="nil"/>
              <w:left w:val="single" w:sz="4" w:space="0" w:color="auto"/>
              <w:bottom w:val="nil"/>
              <w:right w:val="nil"/>
            </w:tcBorders>
            <w:shd w:val="clear" w:color="auto" w:fill="auto"/>
            <w:noWrap/>
            <w:vAlign w:val="center"/>
            <w:hideMark/>
          </w:tcPr>
          <w:p w:rsidR="00637B05" w:rsidRPr="00575E3C" w:rsidRDefault="00637B05" w:rsidP="001D0CC4">
            <w:pPr>
              <w:bidi w:val="0"/>
              <w:ind w:firstLineChars="100" w:firstLine="160"/>
              <w:jc w:val="right"/>
              <w:rPr>
                <w:rFonts w:ascii="Arial" w:hAnsi="Arial" w:cs="Arial"/>
                <w:color w:val="000000"/>
                <w:sz w:val="16"/>
                <w:szCs w:val="16"/>
                <w:lang w:val="en-GB" w:eastAsia="en-GB"/>
              </w:rPr>
            </w:pPr>
            <w:r w:rsidRPr="00575E3C">
              <w:rPr>
                <w:rFonts w:ascii="Arial" w:hAnsi="Arial" w:cs="Arial"/>
                <w:color w:val="000000"/>
                <w:sz w:val="16"/>
                <w:szCs w:val="16"/>
                <w:lang w:val="en-GB" w:eastAsia="en-GB"/>
              </w:rPr>
              <w:t>16.5</w:t>
            </w:r>
          </w:p>
        </w:tc>
        <w:tc>
          <w:tcPr>
            <w:tcW w:w="1293" w:type="dxa"/>
            <w:tcBorders>
              <w:top w:val="nil"/>
              <w:left w:val="nil"/>
              <w:bottom w:val="nil"/>
              <w:right w:val="nil"/>
            </w:tcBorders>
            <w:shd w:val="clear" w:color="auto" w:fill="auto"/>
            <w:noWrap/>
            <w:vAlign w:val="center"/>
            <w:hideMark/>
          </w:tcPr>
          <w:p w:rsidR="00637B05" w:rsidRPr="00575E3C" w:rsidRDefault="00637B05" w:rsidP="001D0CC4">
            <w:pPr>
              <w:bidi w:val="0"/>
              <w:ind w:firstLineChars="100" w:firstLine="160"/>
              <w:jc w:val="right"/>
              <w:rPr>
                <w:rFonts w:ascii="Arial" w:hAnsi="Arial" w:cs="Arial"/>
                <w:color w:val="000000"/>
                <w:sz w:val="16"/>
                <w:szCs w:val="16"/>
                <w:lang w:val="en-GB" w:eastAsia="en-GB"/>
              </w:rPr>
            </w:pPr>
            <w:r w:rsidRPr="00575E3C">
              <w:rPr>
                <w:rFonts w:ascii="Arial" w:hAnsi="Arial" w:cs="Arial"/>
                <w:color w:val="000000"/>
                <w:sz w:val="16"/>
                <w:szCs w:val="16"/>
                <w:lang w:val="en-GB" w:eastAsia="en-GB"/>
              </w:rPr>
              <w:t>34.8</w:t>
            </w:r>
          </w:p>
        </w:tc>
        <w:tc>
          <w:tcPr>
            <w:tcW w:w="930" w:type="dxa"/>
            <w:tcBorders>
              <w:top w:val="nil"/>
              <w:left w:val="nil"/>
              <w:bottom w:val="nil"/>
              <w:right w:val="single" w:sz="4" w:space="0" w:color="auto"/>
            </w:tcBorders>
            <w:shd w:val="clear" w:color="auto" w:fill="auto"/>
            <w:noWrap/>
            <w:vAlign w:val="center"/>
            <w:hideMark/>
          </w:tcPr>
          <w:p w:rsidR="00637B05" w:rsidRPr="00575E3C" w:rsidRDefault="00637B05" w:rsidP="001D0CC4">
            <w:pPr>
              <w:bidi w:val="0"/>
              <w:ind w:firstLineChars="100" w:firstLine="160"/>
              <w:jc w:val="right"/>
              <w:rPr>
                <w:rFonts w:ascii="Arial" w:hAnsi="Arial" w:cs="Arial"/>
                <w:color w:val="000000"/>
                <w:sz w:val="16"/>
                <w:szCs w:val="16"/>
                <w:lang w:val="en-GB" w:eastAsia="en-GB"/>
              </w:rPr>
            </w:pPr>
            <w:r w:rsidRPr="00575E3C">
              <w:rPr>
                <w:rFonts w:ascii="Arial" w:hAnsi="Arial" w:cs="Arial"/>
                <w:color w:val="000000"/>
                <w:sz w:val="16"/>
                <w:szCs w:val="16"/>
                <w:lang w:val="en-GB" w:eastAsia="en-GB"/>
              </w:rPr>
              <w:t>3.9</w:t>
            </w:r>
          </w:p>
        </w:tc>
        <w:tc>
          <w:tcPr>
            <w:tcW w:w="2331" w:type="dxa"/>
            <w:tcBorders>
              <w:top w:val="nil"/>
              <w:left w:val="nil"/>
              <w:bottom w:val="nil"/>
              <w:right w:val="single" w:sz="4" w:space="0" w:color="auto"/>
            </w:tcBorders>
            <w:shd w:val="clear" w:color="auto" w:fill="auto"/>
            <w:vAlign w:val="center"/>
            <w:hideMark/>
          </w:tcPr>
          <w:p w:rsidR="00637B05" w:rsidRPr="00575E3C" w:rsidRDefault="00637B05" w:rsidP="001D0CC4">
            <w:pPr>
              <w:bidi w:val="0"/>
              <w:ind w:firstLineChars="100" w:firstLine="160"/>
              <w:rPr>
                <w:rFonts w:ascii="Arial" w:hAnsi="Arial" w:cs="Arial"/>
                <w:color w:val="000000"/>
                <w:sz w:val="16"/>
                <w:szCs w:val="16"/>
                <w:lang w:val="en-GB" w:eastAsia="en-GB"/>
              </w:rPr>
            </w:pPr>
            <w:r w:rsidRPr="00575E3C">
              <w:rPr>
                <w:rFonts w:ascii="Arial" w:hAnsi="Arial" w:cs="Arial"/>
                <w:color w:val="000000"/>
                <w:sz w:val="16"/>
                <w:szCs w:val="16"/>
                <w:lang w:val="en-GB" w:eastAsia="en-GB"/>
              </w:rPr>
              <w:t>Area J2</w:t>
            </w:r>
          </w:p>
        </w:tc>
      </w:tr>
      <w:tr w:rsidR="00637B05" w:rsidRPr="00575E3C" w:rsidTr="001D0CC4">
        <w:trPr>
          <w:trHeight w:val="284"/>
          <w:jc w:val="center"/>
        </w:trPr>
        <w:tc>
          <w:tcPr>
            <w:tcW w:w="1525" w:type="dxa"/>
            <w:tcBorders>
              <w:top w:val="nil"/>
              <w:left w:val="single" w:sz="4" w:space="0" w:color="auto"/>
              <w:bottom w:val="nil"/>
              <w:right w:val="nil"/>
            </w:tcBorders>
            <w:shd w:val="clear" w:color="auto" w:fill="auto"/>
            <w:vAlign w:val="center"/>
            <w:hideMark/>
          </w:tcPr>
          <w:p w:rsidR="00637B05" w:rsidRPr="00575E3C" w:rsidRDefault="00637B05" w:rsidP="001D0CC4">
            <w:pPr>
              <w:ind w:firstLineChars="100" w:firstLine="161"/>
              <w:jc w:val="both"/>
              <w:rPr>
                <w:rFonts w:ascii="Simplified Arabic" w:hAnsi="Simplified Arabic" w:cs="Simplified Arabic"/>
                <w:b/>
                <w:bCs/>
                <w:color w:val="000000"/>
                <w:sz w:val="16"/>
                <w:szCs w:val="16"/>
                <w:lang w:val="en-GB" w:eastAsia="en-GB"/>
              </w:rPr>
            </w:pPr>
            <w:r w:rsidRPr="00575E3C">
              <w:rPr>
                <w:rFonts w:ascii="Simplified Arabic" w:hAnsi="Simplified Arabic" w:cs="Simplified Arabic"/>
                <w:b/>
                <w:bCs/>
                <w:color w:val="000000"/>
                <w:sz w:val="16"/>
                <w:szCs w:val="16"/>
                <w:rtl/>
                <w:lang w:val="en-GB" w:eastAsia="en-GB"/>
              </w:rPr>
              <w:t>حالة اللجوء</w:t>
            </w:r>
          </w:p>
        </w:tc>
        <w:tc>
          <w:tcPr>
            <w:tcW w:w="1701" w:type="dxa"/>
            <w:tcBorders>
              <w:top w:val="nil"/>
              <w:left w:val="single" w:sz="4" w:space="0" w:color="auto"/>
              <w:bottom w:val="nil"/>
              <w:right w:val="nil"/>
            </w:tcBorders>
            <w:shd w:val="clear" w:color="auto" w:fill="auto"/>
            <w:noWrap/>
            <w:vAlign w:val="center"/>
            <w:hideMark/>
          </w:tcPr>
          <w:p w:rsidR="00637B05" w:rsidRPr="00575E3C" w:rsidRDefault="00637B05" w:rsidP="001D0CC4">
            <w:pPr>
              <w:rPr>
                <w:rFonts w:ascii="Arial" w:hAnsi="Arial" w:cs="Arial"/>
                <w:color w:val="000000"/>
                <w:sz w:val="16"/>
                <w:szCs w:val="16"/>
                <w:lang w:val="en-GB" w:eastAsia="en-GB"/>
              </w:rPr>
            </w:pPr>
            <w:r w:rsidRPr="00575E3C">
              <w:rPr>
                <w:rFonts w:ascii="Arial" w:hAnsi="Arial" w:cs="Arial"/>
                <w:color w:val="000000"/>
                <w:sz w:val="16"/>
                <w:szCs w:val="16"/>
                <w:rtl/>
                <w:lang w:val="en-GB" w:eastAsia="en-GB"/>
              </w:rPr>
              <w:t> </w:t>
            </w:r>
          </w:p>
        </w:tc>
        <w:tc>
          <w:tcPr>
            <w:tcW w:w="1293" w:type="dxa"/>
            <w:tcBorders>
              <w:top w:val="nil"/>
              <w:left w:val="nil"/>
              <w:bottom w:val="nil"/>
              <w:right w:val="nil"/>
            </w:tcBorders>
            <w:shd w:val="clear" w:color="auto" w:fill="auto"/>
            <w:noWrap/>
            <w:vAlign w:val="center"/>
            <w:hideMark/>
          </w:tcPr>
          <w:p w:rsidR="00637B05" w:rsidRPr="00575E3C" w:rsidRDefault="00637B05" w:rsidP="001D0CC4">
            <w:pPr>
              <w:rPr>
                <w:rFonts w:ascii="Arial" w:hAnsi="Arial" w:cs="Arial"/>
                <w:color w:val="000000"/>
                <w:sz w:val="16"/>
                <w:szCs w:val="16"/>
                <w:lang w:val="en-GB" w:eastAsia="en-GB"/>
              </w:rPr>
            </w:pPr>
          </w:p>
        </w:tc>
        <w:tc>
          <w:tcPr>
            <w:tcW w:w="930" w:type="dxa"/>
            <w:tcBorders>
              <w:top w:val="nil"/>
              <w:left w:val="nil"/>
              <w:bottom w:val="nil"/>
              <w:right w:val="single" w:sz="4" w:space="0" w:color="auto"/>
            </w:tcBorders>
            <w:shd w:val="clear" w:color="auto" w:fill="auto"/>
            <w:noWrap/>
            <w:vAlign w:val="center"/>
            <w:hideMark/>
          </w:tcPr>
          <w:p w:rsidR="00637B05" w:rsidRPr="00575E3C" w:rsidRDefault="00637B05" w:rsidP="001D0CC4">
            <w:pPr>
              <w:rPr>
                <w:rFonts w:ascii="Arial" w:hAnsi="Arial" w:cs="Arial"/>
                <w:color w:val="000000"/>
                <w:sz w:val="16"/>
                <w:szCs w:val="16"/>
                <w:lang w:val="en-GB" w:eastAsia="en-GB"/>
              </w:rPr>
            </w:pPr>
            <w:r w:rsidRPr="00575E3C">
              <w:rPr>
                <w:rFonts w:ascii="Arial" w:hAnsi="Arial" w:cs="Arial"/>
                <w:color w:val="000000"/>
                <w:sz w:val="16"/>
                <w:szCs w:val="16"/>
                <w:rtl/>
                <w:lang w:val="en-GB" w:eastAsia="en-GB"/>
              </w:rPr>
              <w:t> </w:t>
            </w:r>
          </w:p>
        </w:tc>
        <w:tc>
          <w:tcPr>
            <w:tcW w:w="2331" w:type="dxa"/>
            <w:tcBorders>
              <w:top w:val="nil"/>
              <w:left w:val="nil"/>
              <w:bottom w:val="nil"/>
              <w:right w:val="single" w:sz="4" w:space="0" w:color="auto"/>
            </w:tcBorders>
            <w:shd w:val="clear" w:color="auto" w:fill="auto"/>
            <w:vAlign w:val="center"/>
            <w:hideMark/>
          </w:tcPr>
          <w:p w:rsidR="00637B05" w:rsidRPr="00575E3C" w:rsidRDefault="00637B05" w:rsidP="007102D0">
            <w:pPr>
              <w:bidi w:val="0"/>
              <w:ind w:firstLineChars="100" w:firstLine="161"/>
              <w:rPr>
                <w:rFonts w:ascii="Arial" w:hAnsi="Arial" w:cs="Arial"/>
                <w:b/>
                <w:bCs/>
                <w:color w:val="000000"/>
                <w:sz w:val="16"/>
                <w:szCs w:val="16"/>
                <w:lang w:val="en-GB" w:eastAsia="en-GB"/>
              </w:rPr>
            </w:pPr>
            <w:r w:rsidRPr="00575E3C">
              <w:rPr>
                <w:rFonts w:ascii="Arial" w:hAnsi="Arial" w:cs="Arial"/>
                <w:b/>
                <w:bCs/>
                <w:color w:val="000000"/>
                <w:sz w:val="16"/>
                <w:szCs w:val="16"/>
                <w:lang w:val="en-GB" w:eastAsia="en-GB"/>
              </w:rPr>
              <w:t xml:space="preserve">Refugee </w:t>
            </w:r>
            <w:r w:rsidR="007102D0">
              <w:rPr>
                <w:rFonts w:ascii="Arial" w:hAnsi="Arial" w:cs="Arial"/>
                <w:b/>
                <w:bCs/>
                <w:color w:val="000000"/>
                <w:sz w:val="16"/>
                <w:szCs w:val="16"/>
                <w:lang w:val="en-GB" w:eastAsia="en-GB"/>
              </w:rPr>
              <w:t>s</w:t>
            </w:r>
            <w:r w:rsidRPr="00575E3C">
              <w:rPr>
                <w:rFonts w:ascii="Arial" w:hAnsi="Arial" w:cs="Arial"/>
                <w:b/>
                <w:bCs/>
                <w:color w:val="000000"/>
                <w:sz w:val="16"/>
                <w:szCs w:val="16"/>
                <w:lang w:val="en-GB" w:eastAsia="en-GB"/>
              </w:rPr>
              <w:t>tatus</w:t>
            </w:r>
          </w:p>
        </w:tc>
      </w:tr>
      <w:tr w:rsidR="00637B05" w:rsidRPr="00575E3C" w:rsidTr="001D0CC4">
        <w:trPr>
          <w:trHeight w:val="284"/>
          <w:jc w:val="center"/>
        </w:trPr>
        <w:tc>
          <w:tcPr>
            <w:tcW w:w="1525" w:type="dxa"/>
            <w:tcBorders>
              <w:top w:val="nil"/>
              <w:left w:val="single" w:sz="4" w:space="0" w:color="auto"/>
              <w:bottom w:val="nil"/>
              <w:right w:val="nil"/>
            </w:tcBorders>
            <w:shd w:val="clear" w:color="auto" w:fill="auto"/>
            <w:vAlign w:val="center"/>
            <w:hideMark/>
          </w:tcPr>
          <w:p w:rsidR="00637B05" w:rsidRPr="00575E3C" w:rsidRDefault="00637B05" w:rsidP="001D0CC4">
            <w:pPr>
              <w:ind w:firstLineChars="100" w:firstLine="160"/>
              <w:jc w:val="both"/>
              <w:rPr>
                <w:rFonts w:ascii="Simplified Arabic" w:hAnsi="Simplified Arabic" w:cs="Simplified Arabic"/>
                <w:color w:val="000000"/>
                <w:sz w:val="16"/>
                <w:szCs w:val="16"/>
                <w:lang w:val="en-GB" w:eastAsia="en-GB"/>
              </w:rPr>
            </w:pPr>
            <w:r w:rsidRPr="00575E3C">
              <w:rPr>
                <w:rFonts w:ascii="Simplified Arabic" w:hAnsi="Simplified Arabic" w:cs="Simplified Arabic"/>
                <w:color w:val="000000"/>
                <w:sz w:val="16"/>
                <w:szCs w:val="16"/>
                <w:rtl/>
                <w:lang w:val="en-GB" w:eastAsia="en-GB"/>
              </w:rPr>
              <w:t>لاجئ مسجل</w:t>
            </w:r>
          </w:p>
        </w:tc>
        <w:tc>
          <w:tcPr>
            <w:tcW w:w="1701" w:type="dxa"/>
            <w:tcBorders>
              <w:top w:val="nil"/>
              <w:left w:val="single" w:sz="4" w:space="0" w:color="auto"/>
              <w:bottom w:val="nil"/>
              <w:right w:val="nil"/>
            </w:tcBorders>
            <w:shd w:val="clear" w:color="auto" w:fill="auto"/>
            <w:noWrap/>
            <w:vAlign w:val="center"/>
            <w:hideMark/>
          </w:tcPr>
          <w:p w:rsidR="00637B05" w:rsidRPr="00575E3C" w:rsidRDefault="00637B05" w:rsidP="001D0CC4">
            <w:pPr>
              <w:bidi w:val="0"/>
              <w:ind w:firstLineChars="100" w:firstLine="160"/>
              <w:jc w:val="right"/>
              <w:rPr>
                <w:rFonts w:ascii="Arial" w:hAnsi="Arial" w:cs="Arial"/>
                <w:color w:val="000000"/>
                <w:sz w:val="16"/>
                <w:szCs w:val="16"/>
                <w:lang w:val="en-GB" w:eastAsia="en-GB"/>
              </w:rPr>
            </w:pPr>
            <w:r w:rsidRPr="00575E3C">
              <w:rPr>
                <w:rFonts w:ascii="Arial" w:hAnsi="Arial" w:cs="Arial"/>
                <w:color w:val="000000"/>
                <w:sz w:val="16"/>
                <w:szCs w:val="16"/>
                <w:lang w:val="en-GB" w:eastAsia="en-GB"/>
              </w:rPr>
              <w:t>21.7</w:t>
            </w:r>
          </w:p>
        </w:tc>
        <w:tc>
          <w:tcPr>
            <w:tcW w:w="1293" w:type="dxa"/>
            <w:tcBorders>
              <w:top w:val="nil"/>
              <w:left w:val="nil"/>
              <w:bottom w:val="nil"/>
              <w:right w:val="nil"/>
            </w:tcBorders>
            <w:shd w:val="clear" w:color="auto" w:fill="auto"/>
            <w:noWrap/>
            <w:vAlign w:val="center"/>
            <w:hideMark/>
          </w:tcPr>
          <w:p w:rsidR="00637B05" w:rsidRPr="00575E3C" w:rsidRDefault="00637B05" w:rsidP="001D0CC4">
            <w:pPr>
              <w:bidi w:val="0"/>
              <w:ind w:firstLineChars="100" w:firstLine="160"/>
              <w:jc w:val="right"/>
              <w:rPr>
                <w:rFonts w:ascii="Arial" w:hAnsi="Arial" w:cs="Arial"/>
                <w:color w:val="000000"/>
                <w:sz w:val="16"/>
                <w:szCs w:val="16"/>
                <w:lang w:val="en-GB" w:eastAsia="en-GB"/>
              </w:rPr>
            </w:pPr>
            <w:r w:rsidRPr="00575E3C">
              <w:rPr>
                <w:rFonts w:ascii="Arial" w:hAnsi="Arial" w:cs="Arial"/>
                <w:color w:val="000000"/>
                <w:sz w:val="16"/>
                <w:szCs w:val="16"/>
                <w:rtl/>
                <w:lang w:val="en-GB" w:eastAsia="en-GB"/>
              </w:rPr>
              <w:t>[43.1</w:t>
            </w:r>
            <w:proofErr w:type="spellStart"/>
            <w:r w:rsidRPr="00575E3C">
              <w:rPr>
                <w:rFonts w:ascii="Arial" w:hAnsi="Arial" w:cs="Arial"/>
                <w:color w:val="000000"/>
                <w:sz w:val="16"/>
                <w:szCs w:val="16"/>
                <w:rtl/>
                <w:lang w:val="en-GB" w:eastAsia="en-GB"/>
              </w:rPr>
              <w:t>]</w:t>
            </w:r>
            <w:proofErr w:type="spellEnd"/>
          </w:p>
        </w:tc>
        <w:tc>
          <w:tcPr>
            <w:tcW w:w="930" w:type="dxa"/>
            <w:tcBorders>
              <w:top w:val="nil"/>
              <w:left w:val="nil"/>
              <w:bottom w:val="nil"/>
              <w:right w:val="single" w:sz="4" w:space="0" w:color="auto"/>
            </w:tcBorders>
            <w:shd w:val="clear" w:color="auto" w:fill="auto"/>
            <w:noWrap/>
            <w:vAlign w:val="center"/>
            <w:hideMark/>
          </w:tcPr>
          <w:p w:rsidR="00637B05" w:rsidRPr="00575E3C" w:rsidRDefault="00637B05" w:rsidP="001D0CC4">
            <w:pPr>
              <w:bidi w:val="0"/>
              <w:ind w:firstLineChars="100" w:firstLine="160"/>
              <w:jc w:val="right"/>
              <w:rPr>
                <w:rFonts w:ascii="Arial" w:hAnsi="Arial" w:cs="Arial"/>
                <w:color w:val="000000"/>
                <w:sz w:val="16"/>
                <w:szCs w:val="16"/>
                <w:lang w:val="en-GB" w:eastAsia="en-GB"/>
              </w:rPr>
            </w:pPr>
            <w:r w:rsidRPr="00575E3C">
              <w:rPr>
                <w:rFonts w:ascii="Arial" w:hAnsi="Arial" w:cs="Arial"/>
                <w:color w:val="000000"/>
                <w:sz w:val="16"/>
                <w:szCs w:val="16"/>
                <w:lang w:val="en-GB" w:eastAsia="en-GB"/>
              </w:rPr>
              <w:t>3.9</w:t>
            </w:r>
          </w:p>
        </w:tc>
        <w:tc>
          <w:tcPr>
            <w:tcW w:w="2331" w:type="dxa"/>
            <w:tcBorders>
              <w:top w:val="nil"/>
              <w:left w:val="nil"/>
              <w:bottom w:val="nil"/>
              <w:right w:val="single" w:sz="4" w:space="0" w:color="auto"/>
            </w:tcBorders>
            <w:shd w:val="clear" w:color="auto" w:fill="auto"/>
            <w:vAlign w:val="center"/>
            <w:hideMark/>
          </w:tcPr>
          <w:p w:rsidR="00637B05" w:rsidRPr="00575E3C" w:rsidRDefault="00637B05" w:rsidP="001D0CC4">
            <w:pPr>
              <w:bidi w:val="0"/>
              <w:ind w:firstLineChars="100" w:firstLine="160"/>
              <w:rPr>
                <w:rFonts w:ascii="Arial" w:hAnsi="Arial" w:cs="Arial"/>
                <w:color w:val="000000"/>
                <w:sz w:val="16"/>
                <w:szCs w:val="16"/>
                <w:lang w:val="en-GB" w:eastAsia="en-GB"/>
              </w:rPr>
            </w:pPr>
            <w:r w:rsidRPr="00575E3C">
              <w:rPr>
                <w:rFonts w:ascii="Arial" w:hAnsi="Arial" w:cs="Arial"/>
                <w:color w:val="000000"/>
                <w:sz w:val="16"/>
                <w:szCs w:val="16"/>
                <w:lang w:val="en-GB" w:eastAsia="en-GB"/>
              </w:rPr>
              <w:t>Registered refugees</w:t>
            </w:r>
          </w:p>
        </w:tc>
      </w:tr>
      <w:tr w:rsidR="00637B05" w:rsidRPr="00575E3C" w:rsidTr="001D0CC4">
        <w:trPr>
          <w:trHeight w:val="284"/>
          <w:jc w:val="center"/>
        </w:trPr>
        <w:tc>
          <w:tcPr>
            <w:tcW w:w="1525" w:type="dxa"/>
            <w:tcBorders>
              <w:top w:val="nil"/>
              <w:left w:val="single" w:sz="4" w:space="0" w:color="auto"/>
              <w:bottom w:val="nil"/>
              <w:right w:val="nil"/>
            </w:tcBorders>
            <w:shd w:val="clear" w:color="auto" w:fill="auto"/>
            <w:vAlign w:val="center"/>
            <w:hideMark/>
          </w:tcPr>
          <w:p w:rsidR="00637B05" w:rsidRPr="00575E3C" w:rsidRDefault="00637B05" w:rsidP="001D0CC4">
            <w:pPr>
              <w:ind w:firstLineChars="100" w:firstLine="160"/>
              <w:jc w:val="both"/>
              <w:rPr>
                <w:rFonts w:ascii="Simplified Arabic" w:hAnsi="Simplified Arabic" w:cs="Simplified Arabic"/>
                <w:color w:val="000000"/>
                <w:sz w:val="16"/>
                <w:szCs w:val="16"/>
                <w:lang w:val="en-GB" w:eastAsia="en-GB"/>
              </w:rPr>
            </w:pPr>
            <w:r w:rsidRPr="00575E3C">
              <w:rPr>
                <w:rFonts w:ascii="Simplified Arabic" w:hAnsi="Simplified Arabic" w:cs="Simplified Arabic"/>
                <w:color w:val="000000"/>
                <w:sz w:val="16"/>
                <w:szCs w:val="16"/>
                <w:rtl/>
                <w:lang w:val="en-GB" w:eastAsia="en-GB"/>
              </w:rPr>
              <w:t>لاجئ غير مسجل</w:t>
            </w:r>
          </w:p>
        </w:tc>
        <w:tc>
          <w:tcPr>
            <w:tcW w:w="1701" w:type="dxa"/>
            <w:tcBorders>
              <w:top w:val="nil"/>
              <w:left w:val="single" w:sz="4" w:space="0" w:color="auto"/>
              <w:bottom w:val="nil"/>
              <w:right w:val="nil"/>
            </w:tcBorders>
            <w:shd w:val="clear" w:color="auto" w:fill="auto"/>
            <w:noWrap/>
            <w:vAlign w:val="center"/>
            <w:hideMark/>
          </w:tcPr>
          <w:p w:rsidR="00637B05" w:rsidRPr="00575E3C" w:rsidRDefault="00637B05" w:rsidP="001D0CC4">
            <w:pPr>
              <w:bidi w:val="0"/>
              <w:ind w:firstLineChars="100" w:firstLine="160"/>
              <w:jc w:val="right"/>
              <w:rPr>
                <w:rFonts w:ascii="Arial" w:hAnsi="Arial" w:cs="Arial"/>
                <w:color w:val="000000"/>
                <w:sz w:val="16"/>
                <w:szCs w:val="16"/>
                <w:lang w:val="en-GB" w:eastAsia="en-GB"/>
              </w:rPr>
            </w:pPr>
            <w:r w:rsidRPr="00575E3C">
              <w:rPr>
                <w:rFonts w:ascii="Arial" w:hAnsi="Arial" w:cs="Arial"/>
                <w:color w:val="000000"/>
                <w:sz w:val="16"/>
                <w:szCs w:val="16"/>
                <w:lang w:val="en-GB" w:eastAsia="en-GB"/>
              </w:rPr>
              <w:t>12.6</w:t>
            </w:r>
          </w:p>
        </w:tc>
        <w:tc>
          <w:tcPr>
            <w:tcW w:w="1293" w:type="dxa"/>
            <w:tcBorders>
              <w:top w:val="nil"/>
              <w:left w:val="nil"/>
              <w:bottom w:val="nil"/>
              <w:right w:val="nil"/>
            </w:tcBorders>
            <w:shd w:val="clear" w:color="auto" w:fill="auto"/>
            <w:noWrap/>
            <w:vAlign w:val="center"/>
            <w:hideMark/>
          </w:tcPr>
          <w:p w:rsidR="00637B05" w:rsidRPr="00575E3C" w:rsidRDefault="00637B05" w:rsidP="001D0CC4">
            <w:pPr>
              <w:bidi w:val="0"/>
              <w:ind w:firstLineChars="100" w:firstLine="160"/>
              <w:jc w:val="right"/>
              <w:rPr>
                <w:rFonts w:ascii="Arial" w:hAnsi="Arial" w:cs="Arial"/>
                <w:color w:val="000000"/>
                <w:sz w:val="16"/>
                <w:szCs w:val="16"/>
                <w:lang w:val="en-GB" w:eastAsia="en-GB"/>
              </w:rPr>
            </w:pPr>
            <w:r w:rsidRPr="00575E3C">
              <w:rPr>
                <w:rFonts w:ascii="Arial" w:hAnsi="Arial" w:cs="Arial"/>
                <w:color w:val="000000"/>
                <w:sz w:val="16"/>
                <w:szCs w:val="16"/>
                <w:rtl/>
                <w:lang w:val="en-GB" w:eastAsia="en-GB"/>
              </w:rPr>
              <w:t>[36.2</w:t>
            </w:r>
            <w:proofErr w:type="spellStart"/>
            <w:r w:rsidRPr="00575E3C">
              <w:rPr>
                <w:rFonts w:ascii="Arial" w:hAnsi="Arial" w:cs="Arial"/>
                <w:color w:val="000000"/>
                <w:sz w:val="16"/>
                <w:szCs w:val="16"/>
                <w:rtl/>
                <w:lang w:val="en-GB" w:eastAsia="en-GB"/>
              </w:rPr>
              <w:t>]</w:t>
            </w:r>
            <w:proofErr w:type="spellEnd"/>
          </w:p>
        </w:tc>
        <w:tc>
          <w:tcPr>
            <w:tcW w:w="930" w:type="dxa"/>
            <w:tcBorders>
              <w:top w:val="nil"/>
              <w:left w:val="nil"/>
              <w:bottom w:val="nil"/>
              <w:right w:val="single" w:sz="4" w:space="0" w:color="auto"/>
            </w:tcBorders>
            <w:shd w:val="clear" w:color="auto" w:fill="auto"/>
            <w:noWrap/>
            <w:vAlign w:val="center"/>
            <w:hideMark/>
          </w:tcPr>
          <w:p w:rsidR="00637B05" w:rsidRPr="00575E3C" w:rsidRDefault="00637B05" w:rsidP="001D0CC4">
            <w:pPr>
              <w:bidi w:val="0"/>
              <w:ind w:firstLineChars="100" w:firstLine="160"/>
              <w:jc w:val="right"/>
              <w:rPr>
                <w:rFonts w:ascii="Arial" w:hAnsi="Arial" w:cs="Arial"/>
                <w:color w:val="000000"/>
                <w:sz w:val="16"/>
                <w:szCs w:val="16"/>
                <w:lang w:val="en-GB" w:eastAsia="en-GB"/>
              </w:rPr>
            </w:pPr>
            <w:r w:rsidRPr="00575E3C">
              <w:rPr>
                <w:rFonts w:ascii="Arial" w:hAnsi="Arial" w:cs="Arial"/>
                <w:color w:val="000000"/>
                <w:sz w:val="16"/>
                <w:szCs w:val="16"/>
                <w:lang w:val="en-GB" w:eastAsia="en-GB"/>
              </w:rPr>
              <w:t>5.1</w:t>
            </w:r>
          </w:p>
        </w:tc>
        <w:tc>
          <w:tcPr>
            <w:tcW w:w="2331" w:type="dxa"/>
            <w:tcBorders>
              <w:top w:val="nil"/>
              <w:left w:val="nil"/>
              <w:bottom w:val="nil"/>
              <w:right w:val="single" w:sz="4" w:space="0" w:color="auto"/>
            </w:tcBorders>
            <w:shd w:val="clear" w:color="auto" w:fill="auto"/>
            <w:vAlign w:val="center"/>
            <w:hideMark/>
          </w:tcPr>
          <w:p w:rsidR="00637B05" w:rsidRPr="00575E3C" w:rsidRDefault="00637B05" w:rsidP="001D0CC4">
            <w:pPr>
              <w:bidi w:val="0"/>
              <w:ind w:firstLineChars="100" w:firstLine="160"/>
              <w:rPr>
                <w:rFonts w:ascii="Arial" w:hAnsi="Arial" w:cs="Arial"/>
                <w:color w:val="000000"/>
                <w:sz w:val="16"/>
                <w:szCs w:val="16"/>
                <w:lang w:val="en-GB" w:eastAsia="en-GB"/>
              </w:rPr>
            </w:pPr>
            <w:r w:rsidRPr="00575E3C">
              <w:rPr>
                <w:rFonts w:ascii="Arial" w:hAnsi="Arial" w:cs="Arial"/>
                <w:color w:val="000000"/>
                <w:sz w:val="16"/>
                <w:szCs w:val="16"/>
                <w:lang w:val="en-GB" w:eastAsia="en-GB"/>
              </w:rPr>
              <w:t>Non - Registered refugees</w:t>
            </w:r>
          </w:p>
        </w:tc>
      </w:tr>
      <w:tr w:rsidR="00637B05" w:rsidRPr="00575E3C" w:rsidTr="001D0CC4">
        <w:trPr>
          <w:trHeight w:val="284"/>
          <w:jc w:val="center"/>
        </w:trPr>
        <w:tc>
          <w:tcPr>
            <w:tcW w:w="1525" w:type="dxa"/>
            <w:tcBorders>
              <w:top w:val="nil"/>
              <w:left w:val="single" w:sz="4" w:space="0" w:color="auto"/>
              <w:bottom w:val="nil"/>
              <w:right w:val="nil"/>
            </w:tcBorders>
            <w:shd w:val="clear" w:color="auto" w:fill="auto"/>
            <w:noWrap/>
            <w:vAlign w:val="center"/>
            <w:hideMark/>
          </w:tcPr>
          <w:p w:rsidR="00637B05" w:rsidRPr="00575E3C" w:rsidRDefault="00637B05" w:rsidP="001D0CC4">
            <w:pPr>
              <w:ind w:firstLineChars="100" w:firstLine="160"/>
              <w:rPr>
                <w:rFonts w:ascii="Simplified Arabic" w:hAnsi="Simplified Arabic" w:cs="Simplified Arabic"/>
                <w:sz w:val="16"/>
                <w:szCs w:val="16"/>
                <w:lang w:val="en-GB" w:eastAsia="en-GB"/>
              </w:rPr>
            </w:pPr>
            <w:r w:rsidRPr="00575E3C">
              <w:rPr>
                <w:rFonts w:ascii="Simplified Arabic" w:hAnsi="Simplified Arabic" w:cs="Simplified Arabic"/>
                <w:sz w:val="16"/>
                <w:szCs w:val="16"/>
                <w:rtl/>
                <w:lang w:val="en-GB" w:eastAsia="en-GB"/>
              </w:rPr>
              <w:t>ليس لاجئاً</w:t>
            </w:r>
          </w:p>
        </w:tc>
        <w:tc>
          <w:tcPr>
            <w:tcW w:w="1701" w:type="dxa"/>
            <w:tcBorders>
              <w:top w:val="nil"/>
              <w:left w:val="single" w:sz="4" w:space="0" w:color="auto"/>
              <w:bottom w:val="nil"/>
              <w:right w:val="nil"/>
            </w:tcBorders>
            <w:shd w:val="clear" w:color="auto" w:fill="auto"/>
            <w:noWrap/>
            <w:vAlign w:val="center"/>
            <w:hideMark/>
          </w:tcPr>
          <w:p w:rsidR="00637B05" w:rsidRPr="00575E3C" w:rsidRDefault="00637B05" w:rsidP="001D0CC4">
            <w:pPr>
              <w:bidi w:val="0"/>
              <w:ind w:firstLineChars="100" w:firstLine="160"/>
              <w:jc w:val="right"/>
              <w:rPr>
                <w:rFonts w:ascii="Arial" w:hAnsi="Arial" w:cs="Arial"/>
                <w:color w:val="000000"/>
                <w:sz w:val="16"/>
                <w:szCs w:val="16"/>
                <w:lang w:val="en-GB" w:eastAsia="en-GB"/>
              </w:rPr>
            </w:pPr>
            <w:r w:rsidRPr="00575E3C">
              <w:rPr>
                <w:rFonts w:ascii="Arial" w:hAnsi="Arial" w:cs="Arial"/>
                <w:color w:val="000000"/>
                <w:sz w:val="16"/>
                <w:szCs w:val="16"/>
                <w:lang w:val="en-GB" w:eastAsia="en-GB"/>
              </w:rPr>
              <w:t>14.0</w:t>
            </w:r>
          </w:p>
        </w:tc>
        <w:tc>
          <w:tcPr>
            <w:tcW w:w="1293" w:type="dxa"/>
            <w:tcBorders>
              <w:top w:val="nil"/>
              <w:left w:val="nil"/>
              <w:bottom w:val="nil"/>
              <w:right w:val="nil"/>
            </w:tcBorders>
            <w:shd w:val="clear" w:color="auto" w:fill="auto"/>
            <w:noWrap/>
            <w:vAlign w:val="center"/>
            <w:hideMark/>
          </w:tcPr>
          <w:p w:rsidR="00637B05" w:rsidRPr="00575E3C" w:rsidRDefault="00637B05" w:rsidP="001D0CC4">
            <w:pPr>
              <w:bidi w:val="0"/>
              <w:ind w:firstLineChars="100" w:firstLine="160"/>
              <w:jc w:val="right"/>
              <w:rPr>
                <w:rFonts w:ascii="Arial" w:hAnsi="Arial" w:cs="Arial"/>
                <w:color w:val="000000"/>
                <w:sz w:val="16"/>
                <w:szCs w:val="16"/>
                <w:lang w:val="en-GB" w:eastAsia="en-GB"/>
              </w:rPr>
            </w:pPr>
            <w:r w:rsidRPr="00575E3C">
              <w:rPr>
                <w:rFonts w:ascii="Arial" w:hAnsi="Arial" w:cs="Arial"/>
                <w:color w:val="000000"/>
                <w:sz w:val="16"/>
                <w:szCs w:val="16"/>
                <w:lang w:val="en-GB" w:eastAsia="en-GB"/>
              </w:rPr>
              <w:t>28.3</w:t>
            </w:r>
          </w:p>
        </w:tc>
        <w:tc>
          <w:tcPr>
            <w:tcW w:w="930" w:type="dxa"/>
            <w:tcBorders>
              <w:top w:val="nil"/>
              <w:left w:val="nil"/>
              <w:bottom w:val="nil"/>
              <w:right w:val="single" w:sz="4" w:space="0" w:color="auto"/>
            </w:tcBorders>
            <w:shd w:val="clear" w:color="auto" w:fill="auto"/>
            <w:noWrap/>
            <w:vAlign w:val="center"/>
            <w:hideMark/>
          </w:tcPr>
          <w:p w:rsidR="00637B05" w:rsidRPr="00575E3C" w:rsidRDefault="00637B05" w:rsidP="001D0CC4">
            <w:pPr>
              <w:bidi w:val="0"/>
              <w:ind w:firstLineChars="100" w:firstLine="160"/>
              <w:jc w:val="right"/>
              <w:rPr>
                <w:rFonts w:ascii="Arial" w:hAnsi="Arial" w:cs="Arial"/>
                <w:color w:val="000000"/>
                <w:sz w:val="16"/>
                <w:szCs w:val="16"/>
                <w:lang w:val="en-GB" w:eastAsia="en-GB"/>
              </w:rPr>
            </w:pPr>
            <w:r w:rsidRPr="00575E3C">
              <w:rPr>
                <w:rFonts w:ascii="Arial" w:hAnsi="Arial" w:cs="Arial"/>
                <w:color w:val="000000"/>
                <w:sz w:val="16"/>
                <w:szCs w:val="16"/>
                <w:lang w:val="en-GB" w:eastAsia="en-GB"/>
              </w:rPr>
              <w:t>6.6</w:t>
            </w:r>
          </w:p>
        </w:tc>
        <w:tc>
          <w:tcPr>
            <w:tcW w:w="2331" w:type="dxa"/>
            <w:tcBorders>
              <w:top w:val="nil"/>
              <w:left w:val="nil"/>
              <w:bottom w:val="nil"/>
              <w:right w:val="single" w:sz="4" w:space="0" w:color="auto"/>
            </w:tcBorders>
            <w:shd w:val="clear" w:color="auto" w:fill="auto"/>
            <w:vAlign w:val="center"/>
            <w:hideMark/>
          </w:tcPr>
          <w:p w:rsidR="00637B05" w:rsidRPr="00575E3C" w:rsidRDefault="00637B05" w:rsidP="001D0CC4">
            <w:pPr>
              <w:bidi w:val="0"/>
              <w:ind w:firstLineChars="100" w:firstLine="160"/>
              <w:rPr>
                <w:rFonts w:ascii="Arial" w:hAnsi="Arial" w:cs="Arial"/>
                <w:color w:val="000000"/>
                <w:sz w:val="16"/>
                <w:szCs w:val="16"/>
                <w:lang w:val="en-GB" w:eastAsia="en-GB"/>
              </w:rPr>
            </w:pPr>
            <w:r w:rsidRPr="00575E3C">
              <w:rPr>
                <w:rFonts w:ascii="Arial" w:hAnsi="Arial" w:cs="Arial"/>
                <w:color w:val="000000"/>
                <w:sz w:val="16"/>
                <w:szCs w:val="16"/>
                <w:lang w:val="en-GB" w:eastAsia="en-GB"/>
              </w:rPr>
              <w:t>Not-Refugee</w:t>
            </w:r>
          </w:p>
        </w:tc>
      </w:tr>
      <w:tr w:rsidR="00637B05" w:rsidRPr="00575E3C" w:rsidTr="001D0CC4">
        <w:trPr>
          <w:trHeight w:val="284"/>
          <w:jc w:val="center"/>
        </w:trPr>
        <w:tc>
          <w:tcPr>
            <w:tcW w:w="1525" w:type="dxa"/>
            <w:tcBorders>
              <w:top w:val="nil"/>
              <w:left w:val="single" w:sz="4" w:space="0" w:color="auto"/>
              <w:bottom w:val="single" w:sz="4" w:space="0" w:color="auto"/>
              <w:right w:val="nil"/>
            </w:tcBorders>
            <w:shd w:val="clear" w:color="auto" w:fill="auto"/>
            <w:vAlign w:val="center"/>
            <w:hideMark/>
          </w:tcPr>
          <w:p w:rsidR="00637B05" w:rsidRPr="00575E3C" w:rsidRDefault="00637B05" w:rsidP="001D0CC4">
            <w:pPr>
              <w:ind w:firstLineChars="100" w:firstLine="161"/>
              <w:jc w:val="both"/>
              <w:rPr>
                <w:rFonts w:ascii="Simplified Arabic" w:hAnsi="Simplified Arabic" w:cs="Simplified Arabic"/>
                <w:b/>
                <w:bCs/>
                <w:color w:val="000000"/>
                <w:sz w:val="16"/>
                <w:szCs w:val="16"/>
                <w:lang w:val="en-GB" w:eastAsia="en-GB"/>
              </w:rPr>
            </w:pPr>
            <w:r w:rsidRPr="00575E3C">
              <w:rPr>
                <w:rFonts w:ascii="Simplified Arabic" w:hAnsi="Simplified Arabic" w:cs="Simplified Arabic"/>
                <w:b/>
                <w:bCs/>
                <w:color w:val="000000"/>
                <w:sz w:val="16"/>
                <w:szCs w:val="16"/>
                <w:rtl/>
                <w:lang w:val="en-GB" w:eastAsia="en-GB"/>
              </w:rPr>
              <w:t>المجموع</w:t>
            </w:r>
          </w:p>
        </w:tc>
        <w:tc>
          <w:tcPr>
            <w:tcW w:w="1701" w:type="dxa"/>
            <w:tcBorders>
              <w:top w:val="nil"/>
              <w:left w:val="single" w:sz="4" w:space="0" w:color="auto"/>
              <w:bottom w:val="single" w:sz="4" w:space="0" w:color="auto"/>
              <w:right w:val="nil"/>
            </w:tcBorders>
            <w:shd w:val="clear" w:color="auto" w:fill="auto"/>
            <w:noWrap/>
            <w:vAlign w:val="center"/>
            <w:hideMark/>
          </w:tcPr>
          <w:p w:rsidR="00637B05" w:rsidRPr="00575E3C" w:rsidRDefault="00637B05" w:rsidP="001D0CC4">
            <w:pPr>
              <w:bidi w:val="0"/>
              <w:ind w:firstLineChars="100" w:firstLine="161"/>
              <w:jc w:val="right"/>
              <w:rPr>
                <w:rFonts w:ascii="Arial" w:hAnsi="Arial" w:cs="Arial"/>
                <w:b/>
                <w:bCs/>
                <w:color w:val="000000"/>
                <w:sz w:val="16"/>
                <w:szCs w:val="16"/>
                <w:lang w:val="en-GB" w:eastAsia="en-GB"/>
              </w:rPr>
            </w:pPr>
            <w:r w:rsidRPr="00575E3C">
              <w:rPr>
                <w:rFonts w:ascii="Arial" w:hAnsi="Arial" w:cs="Arial"/>
                <w:b/>
                <w:bCs/>
                <w:color w:val="000000"/>
                <w:sz w:val="16"/>
                <w:szCs w:val="16"/>
                <w:lang w:val="en-GB" w:eastAsia="en-GB"/>
              </w:rPr>
              <w:t>15.9</w:t>
            </w:r>
          </w:p>
        </w:tc>
        <w:tc>
          <w:tcPr>
            <w:tcW w:w="1293" w:type="dxa"/>
            <w:tcBorders>
              <w:top w:val="nil"/>
              <w:left w:val="nil"/>
              <w:bottom w:val="single" w:sz="4" w:space="0" w:color="auto"/>
              <w:right w:val="nil"/>
            </w:tcBorders>
            <w:shd w:val="clear" w:color="auto" w:fill="auto"/>
            <w:noWrap/>
            <w:vAlign w:val="center"/>
            <w:hideMark/>
          </w:tcPr>
          <w:p w:rsidR="00637B05" w:rsidRPr="00575E3C" w:rsidRDefault="00637B05" w:rsidP="001D0CC4">
            <w:pPr>
              <w:bidi w:val="0"/>
              <w:ind w:firstLineChars="100" w:firstLine="161"/>
              <w:jc w:val="right"/>
              <w:rPr>
                <w:rFonts w:ascii="Arial" w:hAnsi="Arial" w:cs="Arial"/>
                <w:b/>
                <w:bCs/>
                <w:color w:val="000000"/>
                <w:sz w:val="16"/>
                <w:szCs w:val="16"/>
                <w:lang w:val="en-GB" w:eastAsia="en-GB"/>
              </w:rPr>
            </w:pPr>
            <w:r w:rsidRPr="00575E3C">
              <w:rPr>
                <w:rFonts w:ascii="Arial" w:hAnsi="Arial" w:cs="Arial"/>
                <w:b/>
                <w:bCs/>
                <w:color w:val="000000"/>
                <w:sz w:val="16"/>
                <w:szCs w:val="16"/>
                <w:lang w:val="en-GB" w:eastAsia="en-GB"/>
              </w:rPr>
              <w:t>32.0</w:t>
            </w:r>
          </w:p>
        </w:tc>
        <w:tc>
          <w:tcPr>
            <w:tcW w:w="930" w:type="dxa"/>
            <w:tcBorders>
              <w:top w:val="nil"/>
              <w:left w:val="nil"/>
              <w:bottom w:val="single" w:sz="4" w:space="0" w:color="auto"/>
              <w:right w:val="single" w:sz="4" w:space="0" w:color="auto"/>
            </w:tcBorders>
            <w:shd w:val="clear" w:color="auto" w:fill="auto"/>
            <w:noWrap/>
            <w:vAlign w:val="center"/>
            <w:hideMark/>
          </w:tcPr>
          <w:p w:rsidR="00637B05" w:rsidRPr="00575E3C" w:rsidRDefault="00637B05" w:rsidP="001D0CC4">
            <w:pPr>
              <w:bidi w:val="0"/>
              <w:ind w:firstLineChars="100" w:firstLine="161"/>
              <w:jc w:val="right"/>
              <w:rPr>
                <w:rFonts w:ascii="Arial" w:hAnsi="Arial" w:cs="Arial"/>
                <w:b/>
                <w:bCs/>
                <w:color w:val="000000"/>
                <w:sz w:val="16"/>
                <w:szCs w:val="16"/>
                <w:lang w:val="en-GB" w:eastAsia="en-GB"/>
              </w:rPr>
            </w:pPr>
            <w:r w:rsidRPr="00575E3C">
              <w:rPr>
                <w:rFonts w:ascii="Arial" w:hAnsi="Arial" w:cs="Arial"/>
                <w:b/>
                <w:bCs/>
                <w:color w:val="000000"/>
                <w:sz w:val="16"/>
                <w:szCs w:val="16"/>
                <w:lang w:val="en-GB" w:eastAsia="en-GB"/>
              </w:rPr>
              <w:t>5.9</w:t>
            </w:r>
          </w:p>
        </w:tc>
        <w:tc>
          <w:tcPr>
            <w:tcW w:w="2331" w:type="dxa"/>
            <w:tcBorders>
              <w:top w:val="nil"/>
              <w:left w:val="nil"/>
              <w:bottom w:val="single" w:sz="4" w:space="0" w:color="auto"/>
              <w:right w:val="single" w:sz="4" w:space="0" w:color="auto"/>
            </w:tcBorders>
            <w:shd w:val="clear" w:color="auto" w:fill="auto"/>
            <w:vAlign w:val="center"/>
            <w:hideMark/>
          </w:tcPr>
          <w:p w:rsidR="00637B05" w:rsidRPr="00575E3C" w:rsidRDefault="00637B05" w:rsidP="001D0CC4">
            <w:pPr>
              <w:bidi w:val="0"/>
              <w:ind w:firstLineChars="100" w:firstLine="161"/>
              <w:rPr>
                <w:rFonts w:ascii="Arial" w:hAnsi="Arial" w:cs="Arial"/>
                <w:b/>
                <w:bCs/>
                <w:color w:val="000000"/>
                <w:sz w:val="16"/>
                <w:szCs w:val="16"/>
                <w:lang w:val="en-GB" w:eastAsia="en-GB"/>
              </w:rPr>
            </w:pPr>
            <w:r w:rsidRPr="00575E3C">
              <w:rPr>
                <w:rFonts w:ascii="Arial" w:hAnsi="Arial" w:cs="Arial"/>
                <w:b/>
                <w:bCs/>
                <w:color w:val="000000"/>
                <w:sz w:val="16"/>
                <w:szCs w:val="16"/>
                <w:lang w:val="en-GB" w:eastAsia="en-GB"/>
              </w:rPr>
              <w:t xml:space="preserve">Total </w:t>
            </w:r>
          </w:p>
        </w:tc>
      </w:tr>
      <w:tr w:rsidR="00637B05" w:rsidRPr="00575E3C" w:rsidTr="001D0CC4">
        <w:trPr>
          <w:trHeight w:val="284"/>
          <w:jc w:val="center"/>
        </w:trPr>
        <w:tc>
          <w:tcPr>
            <w:tcW w:w="4519" w:type="dxa"/>
            <w:gridSpan w:val="3"/>
            <w:tcBorders>
              <w:top w:val="nil"/>
              <w:left w:val="nil"/>
              <w:bottom w:val="nil"/>
              <w:right w:val="nil"/>
            </w:tcBorders>
            <w:shd w:val="clear" w:color="auto" w:fill="auto"/>
            <w:vAlign w:val="center"/>
            <w:hideMark/>
          </w:tcPr>
          <w:p w:rsidR="00637B05" w:rsidRPr="00575E3C" w:rsidRDefault="00637B05" w:rsidP="001D0CC4">
            <w:pPr>
              <w:ind w:firstLineChars="100" w:firstLine="160"/>
              <w:rPr>
                <w:rFonts w:ascii="Simplified Arabic" w:hAnsi="Simplified Arabic" w:cs="Simplified Arabic"/>
                <w:color w:val="000000"/>
                <w:sz w:val="16"/>
                <w:szCs w:val="16"/>
                <w:lang w:val="en-GB" w:eastAsia="en-GB"/>
              </w:rPr>
            </w:pPr>
            <w:proofErr w:type="spellStart"/>
            <w:r w:rsidRPr="00575E3C">
              <w:rPr>
                <w:rFonts w:ascii="Simplified Arabic" w:hAnsi="Simplified Arabic" w:cs="Simplified Arabic"/>
                <w:color w:val="000000"/>
                <w:sz w:val="16"/>
                <w:szCs w:val="16"/>
                <w:rtl/>
                <w:lang w:val="en-GB" w:eastAsia="en-GB"/>
              </w:rPr>
              <w:t>[</w:t>
            </w:r>
            <w:proofErr w:type="spellEnd"/>
            <w:r w:rsidRPr="00575E3C">
              <w:rPr>
                <w:rFonts w:ascii="Simplified Arabic" w:hAnsi="Simplified Arabic" w:cs="Simplified Arabic"/>
                <w:color w:val="000000"/>
                <w:sz w:val="16"/>
                <w:szCs w:val="16"/>
                <w:rtl/>
                <w:lang w:val="en-GB" w:eastAsia="en-GB"/>
              </w:rPr>
              <w:t xml:space="preserve">  </w:t>
            </w:r>
            <w:proofErr w:type="spellStart"/>
            <w:r w:rsidRPr="00575E3C">
              <w:rPr>
                <w:rFonts w:ascii="Simplified Arabic" w:hAnsi="Simplified Arabic" w:cs="Simplified Arabic"/>
                <w:color w:val="000000"/>
                <w:sz w:val="16"/>
                <w:szCs w:val="16"/>
                <w:rtl/>
                <w:lang w:val="en-GB" w:eastAsia="en-GB"/>
              </w:rPr>
              <w:t>]:</w:t>
            </w:r>
            <w:proofErr w:type="spellEnd"/>
            <w:r w:rsidRPr="00575E3C">
              <w:rPr>
                <w:rFonts w:ascii="Simplified Arabic" w:hAnsi="Simplified Arabic" w:cs="Simplified Arabic"/>
                <w:color w:val="000000"/>
                <w:sz w:val="16"/>
                <w:szCs w:val="16"/>
                <w:rtl/>
                <w:lang w:val="en-GB" w:eastAsia="en-GB"/>
              </w:rPr>
              <w:t xml:space="preserve"> التباين مرتفع</w:t>
            </w:r>
          </w:p>
        </w:tc>
        <w:tc>
          <w:tcPr>
            <w:tcW w:w="3261" w:type="dxa"/>
            <w:gridSpan w:val="2"/>
            <w:tcBorders>
              <w:top w:val="nil"/>
              <w:left w:val="nil"/>
              <w:bottom w:val="nil"/>
              <w:right w:val="nil"/>
            </w:tcBorders>
            <w:shd w:val="clear" w:color="auto" w:fill="auto"/>
            <w:vAlign w:val="center"/>
            <w:hideMark/>
          </w:tcPr>
          <w:p w:rsidR="00637B05" w:rsidRPr="00575E3C" w:rsidRDefault="00637B05" w:rsidP="007102D0">
            <w:pPr>
              <w:bidi w:val="0"/>
              <w:ind w:firstLineChars="100" w:firstLine="160"/>
              <w:rPr>
                <w:rFonts w:ascii="Arial" w:hAnsi="Arial" w:cs="Arial"/>
                <w:color w:val="000000"/>
                <w:sz w:val="16"/>
                <w:szCs w:val="16"/>
                <w:lang w:val="en-GB" w:eastAsia="en-GB"/>
              </w:rPr>
            </w:pPr>
            <w:r w:rsidRPr="00575E3C">
              <w:rPr>
                <w:rFonts w:ascii="Arial" w:hAnsi="Arial" w:cs="Arial"/>
                <w:color w:val="000000"/>
                <w:sz w:val="16"/>
                <w:szCs w:val="16"/>
                <w:lang w:val="en-GB" w:eastAsia="en-GB"/>
              </w:rPr>
              <w:t xml:space="preserve">[  ]:High </w:t>
            </w:r>
            <w:r w:rsidR="007102D0">
              <w:rPr>
                <w:rFonts w:ascii="Arial" w:hAnsi="Arial" w:cs="Arial"/>
                <w:color w:val="000000"/>
                <w:sz w:val="16"/>
                <w:szCs w:val="16"/>
                <w:lang w:val="en-GB" w:eastAsia="en-GB"/>
              </w:rPr>
              <w:t>v</w:t>
            </w:r>
            <w:r w:rsidRPr="00575E3C">
              <w:rPr>
                <w:rFonts w:ascii="Arial" w:hAnsi="Arial" w:cs="Arial"/>
                <w:color w:val="000000"/>
                <w:sz w:val="16"/>
                <w:szCs w:val="16"/>
                <w:lang w:val="en-GB" w:eastAsia="en-GB"/>
              </w:rPr>
              <w:t xml:space="preserve">ariance  </w:t>
            </w:r>
          </w:p>
        </w:tc>
      </w:tr>
    </w:tbl>
    <w:p w:rsidR="00637B05" w:rsidRDefault="00637B05" w:rsidP="0055529B">
      <w:pPr>
        <w:jc w:val="both"/>
        <w:rPr>
          <w:rFonts w:cs="Simplified Arabic"/>
          <w:b/>
          <w:bCs/>
          <w:color w:val="FF0000"/>
          <w:rtl/>
        </w:rPr>
      </w:pPr>
    </w:p>
    <w:p w:rsidR="00637B05" w:rsidRDefault="00637B05" w:rsidP="0055529B">
      <w:pPr>
        <w:jc w:val="both"/>
        <w:rPr>
          <w:rFonts w:cs="Simplified Arabic"/>
          <w:b/>
          <w:bCs/>
          <w:color w:val="FF0000"/>
          <w:rtl/>
        </w:rPr>
      </w:pPr>
    </w:p>
    <w:p w:rsidR="00637B05" w:rsidRDefault="00637B05" w:rsidP="0055529B">
      <w:pPr>
        <w:jc w:val="both"/>
        <w:rPr>
          <w:rFonts w:cs="Simplified Arabic"/>
          <w:b/>
          <w:bCs/>
          <w:color w:val="FF0000"/>
          <w:rtl/>
        </w:rPr>
      </w:pPr>
    </w:p>
    <w:p w:rsidR="00637B05" w:rsidRDefault="00637B05" w:rsidP="0055529B">
      <w:pPr>
        <w:jc w:val="both"/>
        <w:rPr>
          <w:rFonts w:cs="Simplified Arabic"/>
          <w:b/>
          <w:bCs/>
          <w:color w:val="FF0000"/>
          <w:rtl/>
        </w:rPr>
      </w:pPr>
    </w:p>
    <w:p w:rsidR="00637B05" w:rsidRDefault="00637B05" w:rsidP="0055529B">
      <w:pPr>
        <w:jc w:val="both"/>
        <w:rPr>
          <w:rFonts w:cs="Simplified Arabic"/>
          <w:b/>
          <w:bCs/>
          <w:color w:val="FF0000"/>
          <w:rtl/>
        </w:rPr>
      </w:pPr>
    </w:p>
    <w:p w:rsidR="00637B05" w:rsidRDefault="00637B05" w:rsidP="0055529B">
      <w:pPr>
        <w:jc w:val="both"/>
        <w:rPr>
          <w:rFonts w:cs="Simplified Arabic"/>
          <w:b/>
          <w:bCs/>
          <w:color w:val="FF0000"/>
          <w:rtl/>
        </w:rPr>
      </w:pPr>
    </w:p>
    <w:p w:rsidR="00637B05" w:rsidRDefault="00637B05" w:rsidP="0055529B">
      <w:pPr>
        <w:jc w:val="both"/>
        <w:rPr>
          <w:rFonts w:cs="Simplified Arabic"/>
          <w:b/>
          <w:bCs/>
          <w:color w:val="FF0000"/>
          <w:rtl/>
        </w:rPr>
      </w:pPr>
    </w:p>
    <w:p w:rsidR="00637B05" w:rsidRDefault="00637B05" w:rsidP="0055529B">
      <w:pPr>
        <w:jc w:val="both"/>
        <w:rPr>
          <w:rFonts w:cs="Simplified Arabic"/>
          <w:b/>
          <w:bCs/>
          <w:color w:val="FF0000"/>
          <w:rtl/>
        </w:rPr>
      </w:pPr>
    </w:p>
    <w:p w:rsidR="00637B05" w:rsidRDefault="00637B05" w:rsidP="0055529B">
      <w:pPr>
        <w:jc w:val="both"/>
        <w:rPr>
          <w:rFonts w:cs="Simplified Arabic"/>
          <w:b/>
          <w:bCs/>
          <w:color w:val="FF0000"/>
          <w:rtl/>
        </w:rPr>
      </w:pPr>
    </w:p>
    <w:p w:rsidR="00637B05" w:rsidRDefault="00637B05" w:rsidP="0055529B">
      <w:pPr>
        <w:jc w:val="both"/>
        <w:rPr>
          <w:rFonts w:cs="Simplified Arabic"/>
          <w:b/>
          <w:bCs/>
          <w:color w:val="FF0000"/>
          <w:rtl/>
        </w:rPr>
      </w:pPr>
    </w:p>
    <w:p w:rsidR="005F7C8B" w:rsidRPr="00E71330" w:rsidRDefault="00E71330" w:rsidP="00E71330">
      <w:pPr>
        <w:pStyle w:val="xl45"/>
        <w:pBdr>
          <w:bottom w:val="none" w:sz="0" w:space="0" w:color="auto"/>
          <w:right w:val="none" w:sz="0" w:space="0" w:color="auto"/>
        </w:pBdr>
        <w:bidi/>
        <w:spacing w:before="0" w:beforeAutospacing="0" w:after="0" w:afterAutospacing="0"/>
        <w:textAlignment w:val="auto"/>
        <w:rPr>
          <w:rFonts w:ascii="Arial" w:hAnsi="Arial" w:cs="Simplified Arabic"/>
          <w:rtl/>
        </w:rPr>
      </w:pPr>
      <w:r w:rsidRPr="00E71330">
        <w:rPr>
          <w:rFonts w:ascii="Arial" w:hAnsi="Arial" w:cs="Simplified Arabic"/>
          <w:rtl/>
        </w:rPr>
        <w:lastRenderedPageBreak/>
        <w:t xml:space="preserve">نسبة الأسر الفلسطينية في محافظة القدس حسب تقديراتهم بتأثير بناء جدار الضم </w:t>
      </w:r>
      <w:proofErr w:type="spellStart"/>
      <w:r w:rsidRPr="00E71330">
        <w:rPr>
          <w:rFonts w:ascii="Arial" w:hAnsi="Arial" w:cs="Simplified Arabic"/>
          <w:rtl/>
        </w:rPr>
        <w:t>والتوسع،</w:t>
      </w:r>
      <w:proofErr w:type="spellEnd"/>
      <w:r w:rsidRPr="00E71330">
        <w:rPr>
          <w:rFonts w:ascii="Arial" w:hAnsi="Arial" w:cs="Simplified Arabic"/>
          <w:rtl/>
        </w:rPr>
        <w:t xml:space="preserve"> 2013</w:t>
      </w:r>
    </w:p>
    <w:p w:rsidR="005F7C8B" w:rsidRPr="00E71330" w:rsidRDefault="00E71330" w:rsidP="00E71330">
      <w:pPr>
        <w:pStyle w:val="xl45"/>
        <w:pBdr>
          <w:bottom w:val="none" w:sz="0" w:space="0" w:color="auto"/>
          <w:right w:val="none" w:sz="0" w:space="0" w:color="auto"/>
        </w:pBdr>
        <w:bidi/>
        <w:spacing w:before="0" w:beforeAutospacing="0" w:after="0" w:afterAutospacing="0"/>
        <w:textAlignment w:val="auto"/>
        <w:rPr>
          <w:rFonts w:ascii="Arial" w:hAnsi="Arial" w:cs="Arial"/>
          <w:rtl/>
        </w:rPr>
      </w:pPr>
      <w:r w:rsidRPr="00E71330">
        <w:rPr>
          <w:rFonts w:ascii="Arial" w:hAnsi="Arial" w:cs="Arial"/>
        </w:rPr>
        <w:t>Percentage of Palestinian Households in Jerusalem Governorate by Their Views of the Impact of the Construction of the Expansion and Annexation Wall, 2013</w:t>
      </w:r>
    </w:p>
    <w:tbl>
      <w:tblPr>
        <w:bidiVisual/>
        <w:tblW w:w="7541" w:type="dxa"/>
        <w:jc w:val="center"/>
        <w:tblLook w:val="04A0"/>
      </w:tblPr>
      <w:tblGrid>
        <w:gridCol w:w="2920"/>
        <w:gridCol w:w="1134"/>
        <w:gridCol w:w="3487"/>
      </w:tblGrid>
      <w:tr w:rsidR="00E71330" w:rsidRPr="00E71330" w:rsidTr="00F55560">
        <w:trPr>
          <w:trHeight w:val="284"/>
          <w:jc w:val="center"/>
        </w:trPr>
        <w:tc>
          <w:tcPr>
            <w:tcW w:w="29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71330" w:rsidRPr="00E71330" w:rsidRDefault="00E71330" w:rsidP="00E71330">
            <w:pPr>
              <w:jc w:val="center"/>
              <w:rPr>
                <w:rFonts w:ascii="Simplified Arabic" w:hAnsi="Simplified Arabic" w:cs="Simplified Arabic"/>
                <w:b/>
                <w:bCs/>
                <w:color w:val="000000"/>
                <w:sz w:val="16"/>
                <w:szCs w:val="16"/>
                <w:lang w:val="en-GB" w:eastAsia="en-GB"/>
              </w:rPr>
            </w:pPr>
            <w:r w:rsidRPr="00E71330">
              <w:rPr>
                <w:rFonts w:ascii="Simplified Arabic" w:hAnsi="Simplified Arabic" w:cs="Simplified Arabic"/>
                <w:b/>
                <w:bCs/>
                <w:color w:val="000000"/>
                <w:sz w:val="16"/>
                <w:szCs w:val="16"/>
                <w:rtl/>
                <w:lang w:val="en-GB" w:eastAsia="en-GB"/>
              </w:rPr>
              <w:t xml:space="preserve">آثار بناء </w:t>
            </w:r>
            <w:r w:rsidR="00A47C4A">
              <w:rPr>
                <w:rFonts w:ascii="Simplified Arabic" w:hAnsi="Simplified Arabic" w:cs="Simplified Arabic"/>
                <w:b/>
                <w:bCs/>
                <w:color w:val="000000"/>
                <w:sz w:val="16"/>
                <w:szCs w:val="16"/>
                <w:rtl/>
                <w:lang w:val="en-GB" w:eastAsia="en-GB"/>
              </w:rPr>
              <w:t>جدار الضم والتوسع</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E71330" w:rsidRPr="00E71330" w:rsidRDefault="00E71330" w:rsidP="00E71330">
            <w:pPr>
              <w:jc w:val="center"/>
              <w:rPr>
                <w:rFonts w:ascii="Simplified Arabic" w:hAnsi="Simplified Arabic" w:cs="Simplified Arabic"/>
                <w:b/>
                <w:bCs/>
                <w:color w:val="000000"/>
                <w:sz w:val="16"/>
                <w:szCs w:val="16"/>
                <w:lang w:val="en-GB" w:eastAsia="en-GB"/>
              </w:rPr>
            </w:pPr>
            <w:r w:rsidRPr="00E71330">
              <w:rPr>
                <w:rFonts w:ascii="Simplified Arabic" w:hAnsi="Simplified Arabic" w:cs="Simplified Arabic"/>
                <w:b/>
                <w:bCs/>
                <w:color w:val="000000"/>
                <w:sz w:val="16"/>
                <w:szCs w:val="16"/>
                <w:rtl/>
                <w:lang w:val="en-GB" w:eastAsia="en-GB"/>
              </w:rPr>
              <w:t>النسبة</w:t>
            </w:r>
          </w:p>
        </w:tc>
        <w:tc>
          <w:tcPr>
            <w:tcW w:w="348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71330" w:rsidRPr="00E71330" w:rsidRDefault="00E71330" w:rsidP="00E71330">
            <w:pPr>
              <w:bidi w:val="0"/>
              <w:jc w:val="center"/>
              <w:rPr>
                <w:rFonts w:ascii="Arial" w:hAnsi="Arial" w:cs="Arial"/>
                <w:b/>
                <w:bCs/>
                <w:color w:val="000000"/>
                <w:sz w:val="16"/>
                <w:szCs w:val="16"/>
                <w:lang w:val="en-GB" w:eastAsia="en-GB"/>
              </w:rPr>
            </w:pPr>
            <w:r w:rsidRPr="00E71330">
              <w:rPr>
                <w:rFonts w:ascii="Arial" w:hAnsi="Arial" w:cs="Arial"/>
                <w:b/>
                <w:bCs/>
                <w:color w:val="000000"/>
                <w:sz w:val="16"/>
                <w:szCs w:val="16"/>
                <w:lang w:val="en-GB" w:eastAsia="en-GB"/>
              </w:rPr>
              <w:t>Impacts of  the Construction of Wall</w:t>
            </w:r>
          </w:p>
        </w:tc>
      </w:tr>
      <w:tr w:rsidR="00E71330" w:rsidRPr="00E71330" w:rsidTr="00F55560">
        <w:trPr>
          <w:trHeight w:val="284"/>
          <w:jc w:val="center"/>
        </w:trPr>
        <w:tc>
          <w:tcPr>
            <w:tcW w:w="2920" w:type="dxa"/>
            <w:vMerge/>
            <w:tcBorders>
              <w:top w:val="single" w:sz="4" w:space="0" w:color="auto"/>
              <w:left w:val="single" w:sz="4" w:space="0" w:color="auto"/>
              <w:bottom w:val="single" w:sz="4" w:space="0" w:color="000000"/>
              <w:right w:val="single" w:sz="4" w:space="0" w:color="auto"/>
            </w:tcBorders>
            <w:vAlign w:val="center"/>
            <w:hideMark/>
          </w:tcPr>
          <w:p w:rsidR="00E71330" w:rsidRPr="00E71330" w:rsidRDefault="00E71330" w:rsidP="00E71330">
            <w:pPr>
              <w:bidi w:val="0"/>
              <w:rPr>
                <w:rFonts w:ascii="Simplified Arabic" w:hAnsi="Simplified Arabic" w:cs="Simplified Arabic"/>
                <w:b/>
                <w:bCs/>
                <w:color w:val="000000"/>
                <w:sz w:val="16"/>
                <w:szCs w:val="16"/>
                <w:lang w:val="en-GB" w:eastAsia="en-GB"/>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E71330" w:rsidRPr="00E71330" w:rsidRDefault="00E71330" w:rsidP="00E71330">
            <w:pPr>
              <w:bidi w:val="0"/>
              <w:jc w:val="center"/>
              <w:rPr>
                <w:rFonts w:ascii="Arial" w:hAnsi="Arial" w:cs="Arial"/>
                <w:b/>
                <w:bCs/>
                <w:color w:val="000000"/>
                <w:sz w:val="16"/>
                <w:szCs w:val="16"/>
                <w:lang w:val="en-GB" w:eastAsia="en-GB"/>
              </w:rPr>
            </w:pPr>
            <w:r w:rsidRPr="00E71330">
              <w:rPr>
                <w:rFonts w:ascii="Arial" w:hAnsi="Arial" w:cs="Arial"/>
                <w:b/>
                <w:bCs/>
                <w:color w:val="000000"/>
                <w:sz w:val="16"/>
                <w:szCs w:val="16"/>
                <w:lang w:val="en-GB" w:eastAsia="en-GB"/>
              </w:rPr>
              <w:t>Percentage</w:t>
            </w:r>
          </w:p>
        </w:tc>
        <w:tc>
          <w:tcPr>
            <w:tcW w:w="3487" w:type="dxa"/>
            <w:vMerge/>
            <w:tcBorders>
              <w:top w:val="single" w:sz="4" w:space="0" w:color="auto"/>
              <w:left w:val="single" w:sz="4" w:space="0" w:color="auto"/>
              <w:bottom w:val="single" w:sz="4" w:space="0" w:color="000000"/>
              <w:right w:val="single" w:sz="4" w:space="0" w:color="auto"/>
            </w:tcBorders>
            <w:vAlign w:val="center"/>
            <w:hideMark/>
          </w:tcPr>
          <w:p w:rsidR="00E71330" w:rsidRPr="00E71330" w:rsidRDefault="00E71330" w:rsidP="00E71330">
            <w:pPr>
              <w:bidi w:val="0"/>
              <w:rPr>
                <w:rFonts w:ascii="Arial" w:hAnsi="Arial" w:cs="Arial"/>
                <w:b/>
                <w:bCs/>
                <w:color w:val="000000"/>
                <w:sz w:val="16"/>
                <w:szCs w:val="16"/>
                <w:lang w:val="en-GB" w:eastAsia="en-GB"/>
              </w:rPr>
            </w:pPr>
          </w:p>
        </w:tc>
      </w:tr>
      <w:tr w:rsidR="00E71330" w:rsidRPr="00E71330" w:rsidTr="00F55560">
        <w:trPr>
          <w:trHeight w:val="284"/>
          <w:jc w:val="center"/>
        </w:trPr>
        <w:tc>
          <w:tcPr>
            <w:tcW w:w="2920" w:type="dxa"/>
            <w:tcBorders>
              <w:top w:val="nil"/>
              <w:left w:val="single" w:sz="4" w:space="0" w:color="auto"/>
              <w:bottom w:val="nil"/>
              <w:right w:val="nil"/>
            </w:tcBorders>
            <w:shd w:val="clear" w:color="auto" w:fill="auto"/>
            <w:vAlign w:val="center"/>
            <w:hideMark/>
          </w:tcPr>
          <w:p w:rsidR="00E71330" w:rsidRPr="00E71330" w:rsidRDefault="00E71330" w:rsidP="00797AE6">
            <w:pPr>
              <w:jc w:val="both"/>
              <w:rPr>
                <w:rFonts w:ascii="Simplified Arabic" w:hAnsi="Simplified Arabic" w:cs="Simplified Arabic"/>
                <w:color w:val="000000"/>
                <w:sz w:val="16"/>
                <w:szCs w:val="16"/>
                <w:lang w:val="en-GB" w:eastAsia="en-GB"/>
              </w:rPr>
            </w:pPr>
            <w:r w:rsidRPr="00E71330">
              <w:rPr>
                <w:rFonts w:ascii="Simplified Arabic" w:hAnsi="Simplified Arabic" w:cs="Simplified Arabic"/>
                <w:color w:val="000000"/>
                <w:sz w:val="16"/>
                <w:szCs w:val="16"/>
                <w:rtl/>
                <w:lang w:val="en-GB" w:eastAsia="en-GB"/>
              </w:rPr>
              <w:t>صعوبة زيارة الأهل والأقارب</w:t>
            </w:r>
          </w:p>
        </w:tc>
        <w:tc>
          <w:tcPr>
            <w:tcW w:w="1134" w:type="dxa"/>
            <w:tcBorders>
              <w:top w:val="nil"/>
              <w:left w:val="single" w:sz="4" w:space="0" w:color="000000"/>
              <w:bottom w:val="nil"/>
              <w:right w:val="nil"/>
            </w:tcBorders>
            <w:shd w:val="clear" w:color="auto" w:fill="auto"/>
            <w:noWrap/>
            <w:vAlign w:val="center"/>
            <w:hideMark/>
          </w:tcPr>
          <w:p w:rsidR="00E71330" w:rsidRPr="00E71330" w:rsidRDefault="00E71330" w:rsidP="00F55560">
            <w:pPr>
              <w:bidi w:val="0"/>
              <w:jc w:val="right"/>
              <w:rPr>
                <w:rFonts w:ascii="Arial" w:hAnsi="Arial" w:cs="Arial"/>
                <w:color w:val="000000"/>
                <w:sz w:val="16"/>
                <w:szCs w:val="16"/>
                <w:lang w:val="en-GB" w:eastAsia="en-GB"/>
              </w:rPr>
            </w:pPr>
            <w:r w:rsidRPr="00E71330">
              <w:rPr>
                <w:rFonts w:ascii="Arial" w:hAnsi="Arial" w:cs="Arial"/>
                <w:color w:val="000000"/>
                <w:sz w:val="16"/>
                <w:szCs w:val="16"/>
                <w:lang w:val="en-GB" w:eastAsia="en-GB"/>
              </w:rPr>
              <w:t>52.2</w:t>
            </w:r>
          </w:p>
        </w:tc>
        <w:tc>
          <w:tcPr>
            <w:tcW w:w="3487" w:type="dxa"/>
            <w:tcBorders>
              <w:top w:val="nil"/>
              <w:left w:val="single" w:sz="4" w:space="0" w:color="auto"/>
              <w:bottom w:val="nil"/>
              <w:right w:val="single" w:sz="4" w:space="0" w:color="auto"/>
            </w:tcBorders>
            <w:shd w:val="clear" w:color="auto" w:fill="auto"/>
            <w:vAlign w:val="center"/>
            <w:hideMark/>
          </w:tcPr>
          <w:p w:rsidR="00E71330" w:rsidRPr="00E71330" w:rsidRDefault="00E71330" w:rsidP="007102D0">
            <w:pPr>
              <w:bidi w:val="0"/>
              <w:rPr>
                <w:rFonts w:ascii="Arial" w:hAnsi="Arial" w:cs="Arial"/>
                <w:color w:val="000000"/>
                <w:sz w:val="16"/>
                <w:szCs w:val="16"/>
                <w:lang w:val="en-GB" w:eastAsia="en-GB"/>
              </w:rPr>
            </w:pPr>
            <w:r w:rsidRPr="00E71330">
              <w:rPr>
                <w:rFonts w:ascii="Arial" w:hAnsi="Arial" w:cs="Arial"/>
                <w:color w:val="000000"/>
                <w:sz w:val="16"/>
                <w:szCs w:val="16"/>
                <w:lang w:val="en-GB" w:eastAsia="en-GB"/>
              </w:rPr>
              <w:t xml:space="preserve">Difficulties in </w:t>
            </w:r>
            <w:r w:rsidR="007102D0">
              <w:rPr>
                <w:rFonts w:ascii="Arial" w:hAnsi="Arial" w:cs="Arial"/>
                <w:color w:val="000000"/>
                <w:sz w:val="16"/>
                <w:szCs w:val="16"/>
                <w:lang w:val="en-GB" w:eastAsia="en-GB"/>
              </w:rPr>
              <w:t>v</w:t>
            </w:r>
            <w:r w:rsidRPr="00E71330">
              <w:rPr>
                <w:rFonts w:ascii="Arial" w:hAnsi="Arial" w:cs="Arial"/>
                <w:color w:val="000000"/>
                <w:sz w:val="16"/>
                <w:szCs w:val="16"/>
                <w:lang w:val="en-GB" w:eastAsia="en-GB"/>
              </w:rPr>
              <w:t xml:space="preserve">isiting </w:t>
            </w:r>
            <w:r w:rsidR="007102D0">
              <w:rPr>
                <w:rFonts w:ascii="Arial" w:hAnsi="Arial" w:cs="Arial"/>
                <w:color w:val="000000"/>
                <w:sz w:val="16"/>
                <w:szCs w:val="16"/>
                <w:lang w:val="en-GB" w:eastAsia="en-GB"/>
              </w:rPr>
              <w:t>r</w:t>
            </w:r>
            <w:r w:rsidRPr="00E71330">
              <w:rPr>
                <w:rFonts w:ascii="Arial" w:hAnsi="Arial" w:cs="Arial"/>
                <w:color w:val="000000"/>
                <w:sz w:val="16"/>
                <w:szCs w:val="16"/>
                <w:lang w:val="en-GB" w:eastAsia="en-GB"/>
              </w:rPr>
              <w:t>elatives</w:t>
            </w:r>
          </w:p>
        </w:tc>
      </w:tr>
      <w:tr w:rsidR="00E71330" w:rsidRPr="00E71330" w:rsidTr="00F55560">
        <w:trPr>
          <w:trHeight w:val="284"/>
          <w:jc w:val="center"/>
        </w:trPr>
        <w:tc>
          <w:tcPr>
            <w:tcW w:w="2920" w:type="dxa"/>
            <w:tcBorders>
              <w:top w:val="nil"/>
              <w:left w:val="single" w:sz="4" w:space="0" w:color="auto"/>
              <w:bottom w:val="nil"/>
              <w:right w:val="nil"/>
            </w:tcBorders>
            <w:shd w:val="clear" w:color="auto" w:fill="auto"/>
            <w:vAlign w:val="center"/>
            <w:hideMark/>
          </w:tcPr>
          <w:p w:rsidR="00E71330" w:rsidRPr="00E71330" w:rsidRDefault="00E71330" w:rsidP="00797AE6">
            <w:pPr>
              <w:jc w:val="both"/>
              <w:rPr>
                <w:rFonts w:ascii="Simplified Arabic" w:hAnsi="Simplified Arabic" w:cs="Simplified Arabic"/>
                <w:color w:val="000000"/>
                <w:sz w:val="16"/>
                <w:szCs w:val="16"/>
                <w:lang w:val="en-GB" w:eastAsia="en-GB"/>
              </w:rPr>
            </w:pPr>
            <w:r w:rsidRPr="00E71330">
              <w:rPr>
                <w:rFonts w:ascii="Simplified Arabic" w:hAnsi="Simplified Arabic" w:cs="Simplified Arabic"/>
                <w:color w:val="000000"/>
                <w:sz w:val="16"/>
                <w:szCs w:val="16"/>
                <w:rtl/>
                <w:lang w:val="en-GB" w:eastAsia="en-GB"/>
              </w:rPr>
              <w:t>صعوبة ممارسة النشاطات الاجتماعية</w:t>
            </w:r>
          </w:p>
        </w:tc>
        <w:tc>
          <w:tcPr>
            <w:tcW w:w="1134" w:type="dxa"/>
            <w:tcBorders>
              <w:top w:val="nil"/>
              <w:left w:val="single" w:sz="4" w:space="0" w:color="000000"/>
              <w:bottom w:val="nil"/>
              <w:right w:val="nil"/>
            </w:tcBorders>
            <w:shd w:val="clear" w:color="auto" w:fill="auto"/>
            <w:noWrap/>
            <w:vAlign w:val="center"/>
            <w:hideMark/>
          </w:tcPr>
          <w:p w:rsidR="00E71330" w:rsidRPr="00E71330" w:rsidRDefault="00E71330" w:rsidP="00F55560">
            <w:pPr>
              <w:bidi w:val="0"/>
              <w:jc w:val="right"/>
              <w:rPr>
                <w:rFonts w:ascii="Arial" w:hAnsi="Arial" w:cs="Arial"/>
                <w:color w:val="000000"/>
                <w:sz w:val="16"/>
                <w:szCs w:val="16"/>
                <w:lang w:val="en-GB" w:eastAsia="en-GB"/>
              </w:rPr>
            </w:pPr>
            <w:r w:rsidRPr="00E71330">
              <w:rPr>
                <w:rFonts w:ascii="Arial" w:hAnsi="Arial" w:cs="Arial"/>
                <w:color w:val="000000"/>
                <w:sz w:val="16"/>
                <w:szCs w:val="16"/>
                <w:lang w:val="en-GB" w:eastAsia="en-GB"/>
              </w:rPr>
              <w:t>53.1</w:t>
            </w:r>
          </w:p>
        </w:tc>
        <w:tc>
          <w:tcPr>
            <w:tcW w:w="3487" w:type="dxa"/>
            <w:tcBorders>
              <w:top w:val="nil"/>
              <w:left w:val="single" w:sz="4" w:space="0" w:color="auto"/>
              <w:bottom w:val="nil"/>
              <w:right w:val="single" w:sz="4" w:space="0" w:color="auto"/>
            </w:tcBorders>
            <w:shd w:val="clear" w:color="auto" w:fill="auto"/>
            <w:vAlign w:val="center"/>
            <w:hideMark/>
          </w:tcPr>
          <w:p w:rsidR="00E71330" w:rsidRPr="00E71330" w:rsidRDefault="00E71330" w:rsidP="007102D0">
            <w:pPr>
              <w:bidi w:val="0"/>
              <w:rPr>
                <w:rFonts w:ascii="Arial" w:hAnsi="Arial" w:cs="Arial"/>
                <w:color w:val="000000"/>
                <w:sz w:val="16"/>
                <w:szCs w:val="16"/>
                <w:lang w:val="en-GB" w:eastAsia="en-GB"/>
              </w:rPr>
            </w:pPr>
            <w:r w:rsidRPr="00E71330">
              <w:rPr>
                <w:rFonts w:ascii="Arial" w:hAnsi="Arial" w:cs="Arial"/>
                <w:color w:val="000000"/>
                <w:sz w:val="16"/>
                <w:szCs w:val="16"/>
                <w:lang w:val="en-GB" w:eastAsia="en-GB"/>
              </w:rPr>
              <w:t xml:space="preserve">Difficulties in </w:t>
            </w:r>
            <w:r w:rsidR="007102D0">
              <w:rPr>
                <w:rFonts w:ascii="Arial" w:hAnsi="Arial" w:cs="Arial"/>
                <w:color w:val="000000"/>
                <w:sz w:val="16"/>
                <w:szCs w:val="16"/>
                <w:lang w:val="en-GB" w:eastAsia="en-GB"/>
              </w:rPr>
              <w:t>p</w:t>
            </w:r>
            <w:r w:rsidRPr="00E71330">
              <w:rPr>
                <w:rFonts w:ascii="Arial" w:hAnsi="Arial" w:cs="Arial"/>
                <w:color w:val="000000"/>
                <w:sz w:val="16"/>
                <w:szCs w:val="16"/>
                <w:lang w:val="en-GB" w:eastAsia="en-GB"/>
              </w:rPr>
              <w:t xml:space="preserve">racticing </w:t>
            </w:r>
            <w:r w:rsidR="007102D0">
              <w:rPr>
                <w:rFonts w:ascii="Arial" w:hAnsi="Arial" w:cs="Arial"/>
                <w:color w:val="000000"/>
                <w:sz w:val="16"/>
                <w:szCs w:val="16"/>
                <w:lang w:val="en-GB" w:eastAsia="en-GB"/>
              </w:rPr>
              <w:t>s</w:t>
            </w:r>
            <w:r w:rsidRPr="00E71330">
              <w:rPr>
                <w:rFonts w:ascii="Arial" w:hAnsi="Arial" w:cs="Arial"/>
                <w:color w:val="000000"/>
                <w:sz w:val="16"/>
                <w:szCs w:val="16"/>
                <w:lang w:val="en-GB" w:eastAsia="en-GB"/>
              </w:rPr>
              <w:t xml:space="preserve">ocial  </w:t>
            </w:r>
            <w:r w:rsidR="007102D0">
              <w:rPr>
                <w:rFonts w:ascii="Arial" w:hAnsi="Arial" w:cs="Arial"/>
                <w:color w:val="000000"/>
                <w:sz w:val="16"/>
                <w:szCs w:val="16"/>
                <w:lang w:val="en-GB" w:eastAsia="en-GB"/>
              </w:rPr>
              <w:t>a</w:t>
            </w:r>
            <w:r w:rsidRPr="00E71330">
              <w:rPr>
                <w:rFonts w:ascii="Arial" w:hAnsi="Arial" w:cs="Arial"/>
                <w:color w:val="000000"/>
                <w:sz w:val="16"/>
                <w:szCs w:val="16"/>
                <w:lang w:val="en-GB" w:eastAsia="en-GB"/>
              </w:rPr>
              <w:t>ctivities</w:t>
            </w:r>
          </w:p>
        </w:tc>
      </w:tr>
      <w:tr w:rsidR="00E71330" w:rsidRPr="00E71330" w:rsidTr="00F55560">
        <w:trPr>
          <w:trHeight w:val="284"/>
          <w:jc w:val="center"/>
        </w:trPr>
        <w:tc>
          <w:tcPr>
            <w:tcW w:w="2920" w:type="dxa"/>
            <w:tcBorders>
              <w:top w:val="nil"/>
              <w:left w:val="single" w:sz="4" w:space="0" w:color="auto"/>
              <w:bottom w:val="nil"/>
              <w:right w:val="nil"/>
            </w:tcBorders>
            <w:shd w:val="clear" w:color="auto" w:fill="auto"/>
            <w:vAlign w:val="center"/>
            <w:hideMark/>
          </w:tcPr>
          <w:p w:rsidR="00E71330" w:rsidRPr="00E71330" w:rsidRDefault="00E71330" w:rsidP="00797AE6">
            <w:pPr>
              <w:jc w:val="both"/>
              <w:rPr>
                <w:rFonts w:ascii="Simplified Arabic" w:hAnsi="Simplified Arabic" w:cs="Simplified Arabic"/>
                <w:color w:val="000000"/>
                <w:sz w:val="16"/>
                <w:szCs w:val="16"/>
                <w:lang w:val="en-GB" w:eastAsia="en-GB"/>
              </w:rPr>
            </w:pPr>
            <w:r w:rsidRPr="00E71330">
              <w:rPr>
                <w:rFonts w:ascii="Simplified Arabic" w:hAnsi="Simplified Arabic" w:cs="Simplified Arabic"/>
                <w:color w:val="000000"/>
                <w:sz w:val="16"/>
                <w:szCs w:val="16"/>
                <w:rtl/>
                <w:lang w:val="en-GB" w:eastAsia="en-GB"/>
              </w:rPr>
              <w:t>صعوبة ممارسة النشاطات الترفيهية والثقافية والدينية</w:t>
            </w:r>
          </w:p>
        </w:tc>
        <w:tc>
          <w:tcPr>
            <w:tcW w:w="1134" w:type="dxa"/>
            <w:tcBorders>
              <w:top w:val="nil"/>
              <w:left w:val="single" w:sz="4" w:space="0" w:color="000000"/>
              <w:bottom w:val="nil"/>
              <w:right w:val="nil"/>
            </w:tcBorders>
            <w:shd w:val="clear" w:color="auto" w:fill="auto"/>
            <w:noWrap/>
            <w:vAlign w:val="center"/>
            <w:hideMark/>
          </w:tcPr>
          <w:p w:rsidR="00E71330" w:rsidRPr="00E71330" w:rsidRDefault="00E71330" w:rsidP="00F55560">
            <w:pPr>
              <w:bidi w:val="0"/>
              <w:jc w:val="right"/>
              <w:rPr>
                <w:rFonts w:ascii="Arial" w:hAnsi="Arial" w:cs="Arial"/>
                <w:color w:val="000000"/>
                <w:sz w:val="16"/>
                <w:szCs w:val="16"/>
                <w:lang w:val="en-GB" w:eastAsia="en-GB"/>
              </w:rPr>
            </w:pPr>
            <w:r w:rsidRPr="00E71330">
              <w:rPr>
                <w:rFonts w:ascii="Arial" w:hAnsi="Arial" w:cs="Arial"/>
                <w:color w:val="000000"/>
                <w:sz w:val="16"/>
                <w:szCs w:val="16"/>
                <w:lang w:val="en-GB" w:eastAsia="en-GB"/>
              </w:rPr>
              <w:t>62.4</w:t>
            </w:r>
          </w:p>
        </w:tc>
        <w:tc>
          <w:tcPr>
            <w:tcW w:w="3487" w:type="dxa"/>
            <w:tcBorders>
              <w:top w:val="nil"/>
              <w:left w:val="single" w:sz="4" w:space="0" w:color="auto"/>
              <w:bottom w:val="nil"/>
              <w:right w:val="single" w:sz="4" w:space="0" w:color="auto"/>
            </w:tcBorders>
            <w:shd w:val="clear" w:color="auto" w:fill="auto"/>
            <w:vAlign w:val="center"/>
            <w:hideMark/>
          </w:tcPr>
          <w:p w:rsidR="00E71330" w:rsidRPr="00E71330" w:rsidRDefault="00E71330" w:rsidP="007102D0">
            <w:pPr>
              <w:bidi w:val="0"/>
              <w:rPr>
                <w:rFonts w:ascii="Arial" w:hAnsi="Arial" w:cs="Arial"/>
                <w:color w:val="000000"/>
                <w:sz w:val="16"/>
                <w:szCs w:val="16"/>
                <w:lang w:val="en-GB" w:eastAsia="en-GB"/>
              </w:rPr>
            </w:pPr>
            <w:r w:rsidRPr="00E71330">
              <w:rPr>
                <w:rFonts w:ascii="Arial" w:hAnsi="Arial" w:cs="Arial"/>
                <w:color w:val="000000"/>
                <w:sz w:val="16"/>
                <w:szCs w:val="16"/>
                <w:lang w:val="en-GB" w:eastAsia="en-GB"/>
              </w:rPr>
              <w:t xml:space="preserve">Difficulties in </w:t>
            </w:r>
            <w:r w:rsidR="007102D0">
              <w:rPr>
                <w:rFonts w:ascii="Arial" w:hAnsi="Arial" w:cs="Arial"/>
                <w:color w:val="000000"/>
                <w:sz w:val="16"/>
                <w:szCs w:val="16"/>
                <w:lang w:val="en-GB" w:eastAsia="en-GB"/>
              </w:rPr>
              <w:t>a</w:t>
            </w:r>
            <w:r w:rsidRPr="00E71330">
              <w:rPr>
                <w:rFonts w:ascii="Arial" w:hAnsi="Arial" w:cs="Arial"/>
                <w:color w:val="000000"/>
                <w:sz w:val="16"/>
                <w:szCs w:val="16"/>
                <w:lang w:val="en-GB" w:eastAsia="en-GB"/>
              </w:rPr>
              <w:t xml:space="preserve">ccessing </w:t>
            </w:r>
            <w:r w:rsidR="007102D0">
              <w:rPr>
                <w:rFonts w:ascii="Arial" w:hAnsi="Arial" w:cs="Arial"/>
                <w:color w:val="000000"/>
                <w:sz w:val="16"/>
                <w:szCs w:val="16"/>
                <w:lang w:val="en-GB" w:eastAsia="en-GB"/>
              </w:rPr>
              <w:t>c</w:t>
            </w:r>
            <w:r w:rsidRPr="00E71330">
              <w:rPr>
                <w:rFonts w:ascii="Arial" w:hAnsi="Arial" w:cs="Arial"/>
                <w:color w:val="000000"/>
                <w:sz w:val="16"/>
                <w:szCs w:val="16"/>
                <w:lang w:val="en-GB" w:eastAsia="en-GB"/>
              </w:rPr>
              <w:t xml:space="preserve">ulture and </w:t>
            </w:r>
            <w:r w:rsidR="007102D0">
              <w:rPr>
                <w:rFonts w:ascii="Arial" w:hAnsi="Arial" w:cs="Arial"/>
                <w:color w:val="000000"/>
                <w:sz w:val="16"/>
                <w:szCs w:val="16"/>
                <w:lang w:val="en-GB" w:eastAsia="en-GB"/>
              </w:rPr>
              <w:t>e</w:t>
            </w:r>
            <w:r w:rsidRPr="00E71330">
              <w:rPr>
                <w:rFonts w:ascii="Arial" w:hAnsi="Arial" w:cs="Arial"/>
                <w:color w:val="000000"/>
                <w:sz w:val="16"/>
                <w:szCs w:val="16"/>
                <w:lang w:val="en-GB" w:eastAsia="en-GB"/>
              </w:rPr>
              <w:t xml:space="preserve">ntertainment </w:t>
            </w:r>
            <w:r w:rsidR="007102D0">
              <w:rPr>
                <w:rFonts w:ascii="Arial" w:hAnsi="Arial" w:cs="Arial"/>
                <w:color w:val="000000"/>
                <w:sz w:val="16"/>
                <w:szCs w:val="16"/>
                <w:lang w:val="en-GB" w:eastAsia="en-GB"/>
              </w:rPr>
              <w:t>a</w:t>
            </w:r>
            <w:r w:rsidRPr="00E71330">
              <w:rPr>
                <w:rFonts w:ascii="Arial" w:hAnsi="Arial" w:cs="Arial"/>
                <w:color w:val="000000"/>
                <w:sz w:val="16"/>
                <w:szCs w:val="16"/>
                <w:lang w:val="en-GB" w:eastAsia="en-GB"/>
              </w:rPr>
              <w:t>ctivities</w:t>
            </w:r>
          </w:p>
        </w:tc>
      </w:tr>
      <w:tr w:rsidR="00E71330" w:rsidRPr="00E71330" w:rsidTr="00F55560">
        <w:trPr>
          <w:trHeight w:val="284"/>
          <w:jc w:val="center"/>
        </w:trPr>
        <w:tc>
          <w:tcPr>
            <w:tcW w:w="2920" w:type="dxa"/>
            <w:tcBorders>
              <w:top w:val="nil"/>
              <w:left w:val="single" w:sz="4" w:space="0" w:color="auto"/>
              <w:bottom w:val="nil"/>
              <w:right w:val="nil"/>
            </w:tcBorders>
            <w:shd w:val="clear" w:color="auto" w:fill="auto"/>
            <w:vAlign w:val="center"/>
            <w:hideMark/>
          </w:tcPr>
          <w:p w:rsidR="00E71330" w:rsidRPr="00E71330" w:rsidRDefault="00E71330" w:rsidP="00797AE6">
            <w:pPr>
              <w:jc w:val="both"/>
              <w:rPr>
                <w:rFonts w:ascii="Simplified Arabic" w:hAnsi="Simplified Arabic" w:cs="Simplified Arabic"/>
                <w:color w:val="000000"/>
                <w:sz w:val="16"/>
                <w:szCs w:val="16"/>
                <w:lang w:val="en-GB" w:eastAsia="en-GB"/>
              </w:rPr>
            </w:pPr>
            <w:r w:rsidRPr="00E71330">
              <w:rPr>
                <w:rFonts w:ascii="Simplified Arabic" w:hAnsi="Simplified Arabic" w:cs="Simplified Arabic"/>
                <w:color w:val="000000"/>
                <w:sz w:val="16"/>
                <w:szCs w:val="16"/>
                <w:rtl/>
                <w:lang w:val="en-GB" w:eastAsia="en-GB"/>
              </w:rPr>
              <w:t>صعوبة الوصول لمؤسسات التعليم</w:t>
            </w:r>
          </w:p>
        </w:tc>
        <w:tc>
          <w:tcPr>
            <w:tcW w:w="1134" w:type="dxa"/>
            <w:tcBorders>
              <w:top w:val="nil"/>
              <w:left w:val="single" w:sz="4" w:space="0" w:color="000000"/>
              <w:bottom w:val="nil"/>
              <w:right w:val="nil"/>
            </w:tcBorders>
            <w:shd w:val="clear" w:color="auto" w:fill="auto"/>
            <w:noWrap/>
            <w:vAlign w:val="center"/>
            <w:hideMark/>
          </w:tcPr>
          <w:p w:rsidR="00E71330" w:rsidRPr="00E71330" w:rsidRDefault="00E71330" w:rsidP="00F55560">
            <w:pPr>
              <w:bidi w:val="0"/>
              <w:jc w:val="right"/>
              <w:rPr>
                <w:rFonts w:ascii="Arial" w:hAnsi="Arial" w:cs="Arial"/>
                <w:color w:val="000000"/>
                <w:sz w:val="16"/>
                <w:szCs w:val="16"/>
                <w:lang w:val="en-GB" w:eastAsia="en-GB"/>
              </w:rPr>
            </w:pPr>
            <w:r w:rsidRPr="00E71330">
              <w:rPr>
                <w:rFonts w:ascii="Arial" w:hAnsi="Arial" w:cs="Arial"/>
                <w:color w:val="000000"/>
                <w:sz w:val="16"/>
                <w:szCs w:val="16"/>
                <w:lang w:val="en-GB" w:eastAsia="en-GB"/>
              </w:rPr>
              <w:t>24.7</w:t>
            </w:r>
          </w:p>
        </w:tc>
        <w:tc>
          <w:tcPr>
            <w:tcW w:w="3487" w:type="dxa"/>
            <w:tcBorders>
              <w:top w:val="nil"/>
              <w:left w:val="single" w:sz="4" w:space="0" w:color="auto"/>
              <w:bottom w:val="nil"/>
              <w:right w:val="single" w:sz="4" w:space="0" w:color="auto"/>
            </w:tcBorders>
            <w:shd w:val="clear" w:color="auto" w:fill="auto"/>
            <w:vAlign w:val="center"/>
            <w:hideMark/>
          </w:tcPr>
          <w:p w:rsidR="00E71330" w:rsidRPr="00E71330" w:rsidRDefault="00E71330" w:rsidP="007102D0">
            <w:pPr>
              <w:bidi w:val="0"/>
              <w:rPr>
                <w:rFonts w:ascii="Arial" w:hAnsi="Arial" w:cs="Arial"/>
                <w:color w:val="000000"/>
                <w:sz w:val="16"/>
                <w:szCs w:val="16"/>
                <w:lang w:val="en-GB" w:eastAsia="en-GB"/>
              </w:rPr>
            </w:pPr>
            <w:r w:rsidRPr="00E71330">
              <w:rPr>
                <w:rFonts w:ascii="Arial" w:hAnsi="Arial" w:cs="Arial"/>
                <w:color w:val="000000"/>
                <w:sz w:val="16"/>
                <w:szCs w:val="16"/>
                <w:lang w:val="en-GB" w:eastAsia="en-GB"/>
              </w:rPr>
              <w:t xml:space="preserve">Difficulties in </w:t>
            </w:r>
            <w:r w:rsidR="007102D0">
              <w:rPr>
                <w:rFonts w:ascii="Arial" w:hAnsi="Arial" w:cs="Arial"/>
                <w:color w:val="000000"/>
                <w:sz w:val="16"/>
                <w:szCs w:val="16"/>
                <w:lang w:val="en-GB" w:eastAsia="en-GB"/>
              </w:rPr>
              <w:t>a</w:t>
            </w:r>
            <w:r w:rsidRPr="00E71330">
              <w:rPr>
                <w:rFonts w:ascii="Arial" w:hAnsi="Arial" w:cs="Arial"/>
                <w:color w:val="000000"/>
                <w:sz w:val="16"/>
                <w:szCs w:val="16"/>
                <w:lang w:val="en-GB" w:eastAsia="en-GB"/>
              </w:rPr>
              <w:t xml:space="preserve">ccess  </w:t>
            </w:r>
            <w:r w:rsidR="004C048B">
              <w:rPr>
                <w:rFonts w:ascii="Arial" w:hAnsi="Arial" w:cs="Arial"/>
                <w:color w:val="000000"/>
                <w:sz w:val="16"/>
                <w:szCs w:val="16"/>
                <w:lang w:val="en-GB" w:eastAsia="en-GB"/>
              </w:rPr>
              <w:t>e</w:t>
            </w:r>
            <w:r w:rsidR="004C048B" w:rsidRPr="00E71330">
              <w:rPr>
                <w:rFonts w:ascii="Arial" w:hAnsi="Arial" w:cs="Arial"/>
                <w:color w:val="000000"/>
                <w:sz w:val="16"/>
                <w:szCs w:val="16"/>
                <w:lang w:val="en-GB" w:eastAsia="en-GB"/>
              </w:rPr>
              <w:t xml:space="preserve">ducation </w:t>
            </w:r>
            <w:r w:rsidRPr="00E71330">
              <w:rPr>
                <w:rFonts w:ascii="Arial" w:hAnsi="Arial" w:cs="Arial"/>
                <w:color w:val="000000"/>
                <w:sz w:val="16"/>
                <w:szCs w:val="16"/>
                <w:lang w:val="en-GB" w:eastAsia="en-GB"/>
              </w:rPr>
              <w:t>institution</w:t>
            </w:r>
          </w:p>
        </w:tc>
      </w:tr>
      <w:tr w:rsidR="00E71330" w:rsidRPr="00E71330" w:rsidTr="00F55560">
        <w:trPr>
          <w:trHeight w:val="284"/>
          <w:jc w:val="center"/>
        </w:trPr>
        <w:tc>
          <w:tcPr>
            <w:tcW w:w="2920" w:type="dxa"/>
            <w:tcBorders>
              <w:top w:val="nil"/>
              <w:left w:val="single" w:sz="4" w:space="0" w:color="auto"/>
              <w:bottom w:val="nil"/>
              <w:right w:val="nil"/>
            </w:tcBorders>
            <w:shd w:val="clear" w:color="auto" w:fill="auto"/>
            <w:vAlign w:val="center"/>
            <w:hideMark/>
          </w:tcPr>
          <w:p w:rsidR="00E71330" w:rsidRPr="00E71330" w:rsidRDefault="00E71330" w:rsidP="00797AE6">
            <w:pPr>
              <w:jc w:val="both"/>
              <w:rPr>
                <w:rFonts w:ascii="Simplified Arabic" w:hAnsi="Simplified Arabic" w:cs="Simplified Arabic"/>
                <w:color w:val="000000"/>
                <w:sz w:val="16"/>
                <w:szCs w:val="16"/>
                <w:lang w:val="en-GB" w:eastAsia="en-GB"/>
              </w:rPr>
            </w:pPr>
            <w:r w:rsidRPr="00E71330">
              <w:rPr>
                <w:rFonts w:ascii="Simplified Arabic" w:hAnsi="Simplified Arabic" w:cs="Simplified Arabic"/>
                <w:color w:val="000000"/>
                <w:sz w:val="16"/>
                <w:szCs w:val="16"/>
                <w:rtl/>
                <w:lang w:val="en-GB" w:eastAsia="en-GB"/>
              </w:rPr>
              <w:t xml:space="preserve">صعوبة متابعة شؤون الأسرة مع الدوائر </w:t>
            </w:r>
            <w:proofErr w:type="spellStart"/>
            <w:r w:rsidRPr="00E71330">
              <w:rPr>
                <w:rFonts w:ascii="Simplified Arabic" w:hAnsi="Simplified Arabic" w:cs="Simplified Arabic"/>
                <w:color w:val="000000"/>
                <w:sz w:val="16"/>
                <w:szCs w:val="16"/>
                <w:rtl/>
                <w:lang w:val="en-GB" w:eastAsia="en-GB"/>
              </w:rPr>
              <w:t>الخدماتية</w:t>
            </w:r>
            <w:proofErr w:type="spellEnd"/>
            <w:r w:rsidRPr="00E71330">
              <w:rPr>
                <w:rFonts w:ascii="Simplified Arabic" w:hAnsi="Simplified Arabic" w:cs="Simplified Arabic"/>
                <w:color w:val="000000"/>
                <w:sz w:val="16"/>
                <w:szCs w:val="16"/>
                <w:rtl/>
                <w:lang w:val="en-GB" w:eastAsia="en-GB"/>
              </w:rPr>
              <w:t xml:space="preserve"> المختلفة</w:t>
            </w:r>
          </w:p>
        </w:tc>
        <w:tc>
          <w:tcPr>
            <w:tcW w:w="1134" w:type="dxa"/>
            <w:tcBorders>
              <w:top w:val="nil"/>
              <w:left w:val="single" w:sz="4" w:space="0" w:color="000000"/>
              <w:bottom w:val="nil"/>
              <w:right w:val="nil"/>
            </w:tcBorders>
            <w:shd w:val="clear" w:color="auto" w:fill="auto"/>
            <w:noWrap/>
            <w:vAlign w:val="center"/>
            <w:hideMark/>
          </w:tcPr>
          <w:p w:rsidR="00E71330" w:rsidRPr="00E71330" w:rsidRDefault="00E71330" w:rsidP="00F55560">
            <w:pPr>
              <w:bidi w:val="0"/>
              <w:jc w:val="right"/>
              <w:rPr>
                <w:rFonts w:ascii="Arial" w:hAnsi="Arial" w:cs="Arial"/>
                <w:color w:val="000000"/>
                <w:sz w:val="16"/>
                <w:szCs w:val="16"/>
                <w:lang w:val="en-GB" w:eastAsia="en-GB"/>
              </w:rPr>
            </w:pPr>
            <w:r w:rsidRPr="00E71330">
              <w:rPr>
                <w:rFonts w:ascii="Arial" w:hAnsi="Arial" w:cs="Arial"/>
                <w:color w:val="000000"/>
                <w:sz w:val="16"/>
                <w:szCs w:val="16"/>
                <w:lang w:val="en-GB" w:eastAsia="en-GB"/>
              </w:rPr>
              <w:t>19.0</w:t>
            </w:r>
          </w:p>
        </w:tc>
        <w:tc>
          <w:tcPr>
            <w:tcW w:w="3487" w:type="dxa"/>
            <w:tcBorders>
              <w:top w:val="nil"/>
              <w:left w:val="single" w:sz="4" w:space="0" w:color="auto"/>
              <w:bottom w:val="nil"/>
              <w:right w:val="single" w:sz="4" w:space="0" w:color="auto"/>
            </w:tcBorders>
            <w:shd w:val="clear" w:color="auto" w:fill="auto"/>
            <w:vAlign w:val="center"/>
            <w:hideMark/>
          </w:tcPr>
          <w:p w:rsidR="00E71330" w:rsidRPr="00E71330" w:rsidRDefault="00E71330" w:rsidP="00797AE6">
            <w:pPr>
              <w:bidi w:val="0"/>
              <w:rPr>
                <w:rFonts w:ascii="Arial" w:hAnsi="Arial" w:cs="Arial"/>
                <w:color w:val="000000"/>
                <w:sz w:val="16"/>
                <w:szCs w:val="16"/>
                <w:lang w:val="en-GB" w:eastAsia="en-GB"/>
              </w:rPr>
            </w:pPr>
            <w:r w:rsidRPr="00E71330">
              <w:rPr>
                <w:rFonts w:ascii="Arial" w:hAnsi="Arial" w:cs="Arial"/>
                <w:color w:val="000000"/>
                <w:sz w:val="16"/>
                <w:szCs w:val="16"/>
                <w:lang w:val="en-GB" w:eastAsia="en-GB"/>
              </w:rPr>
              <w:t xml:space="preserve">Difficulties in </w:t>
            </w:r>
            <w:r w:rsidR="004C048B" w:rsidRPr="00E71330">
              <w:rPr>
                <w:rFonts w:ascii="Arial" w:hAnsi="Arial" w:cs="Arial"/>
                <w:color w:val="000000"/>
                <w:sz w:val="16"/>
                <w:szCs w:val="16"/>
                <w:lang w:val="en-GB" w:eastAsia="en-GB"/>
              </w:rPr>
              <w:t xml:space="preserve">follow </w:t>
            </w:r>
            <w:r w:rsidRPr="00E71330">
              <w:rPr>
                <w:rFonts w:ascii="Arial" w:hAnsi="Arial" w:cs="Arial"/>
                <w:color w:val="000000"/>
                <w:sz w:val="16"/>
                <w:szCs w:val="16"/>
                <w:lang w:val="en-GB" w:eastAsia="en-GB"/>
              </w:rPr>
              <w:t xml:space="preserve">up of </w:t>
            </w:r>
            <w:r w:rsidR="004C048B" w:rsidRPr="00E71330">
              <w:rPr>
                <w:rFonts w:ascii="Arial" w:hAnsi="Arial" w:cs="Arial"/>
                <w:color w:val="000000"/>
                <w:sz w:val="16"/>
                <w:szCs w:val="16"/>
                <w:lang w:val="en-GB" w:eastAsia="en-GB"/>
              </w:rPr>
              <w:t xml:space="preserve">personal </w:t>
            </w:r>
            <w:r w:rsidRPr="00E71330">
              <w:rPr>
                <w:rFonts w:ascii="Arial" w:hAnsi="Arial" w:cs="Arial"/>
                <w:color w:val="000000"/>
                <w:sz w:val="16"/>
                <w:szCs w:val="16"/>
                <w:lang w:val="en-GB" w:eastAsia="en-GB"/>
              </w:rPr>
              <w:t xml:space="preserve">affairs with </w:t>
            </w:r>
            <w:r w:rsidR="004C048B" w:rsidRPr="00E71330">
              <w:rPr>
                <w:rFonts w:ascii="Arial" w:hAnsi="Arial" w:cs="Arial"/>
                <w:color w:val="000000"/>
                <w:sz w:val="16"/>
                <w:szCs w:val="16"/>
                <w:lang w:val="en-GB" w:eastAsia="en-GB"/>
              </w:rPr>
              <w:t>different institutions</w:t>
            </w:r>
          </w:p>
        </w:tc>
      </w:tr>
      <w:tr w:rsidR="00E71330" w:rsidRPr="00E71330" w:rsidTr="00F55560">
        <w:trPr>
          <w:trHeight w:val="284"/>
          <w:jc w:val="center"/>
        </w:trPr>
        <w:tc>
          <w:tcPr>
            <w:tcW w:w="2920" w:type="dxa"/>
            <w:tcBorders>
              <w:top w:val="nil"/>
              <w:left w:val="single" w:sz="4" w:space="0" w:color="auto"/>
              <w:bottom w:val="nil"/>
              <w:right w:val="nil"/>
            </w:tcBorders>
            <w:shd w:val="clear" w:color="auto" w:fill="auto"/>
            <w:vAlign w:val="center"/>
            <w:hideMark/>
          </w:tcPr>
          <w:p w:rsidR="00E71330" w:rsidRPr="00E71330" w:rsidRDefault="00E71330" w:rsidP="00797AE6">
            <w:pPr>
              <w:jc w:val="both"/>
              <w:rPr>
                <w:rFonts w:ascii="Simplified Arabic" w:hAnsi="Simplified Arabic" w:cs="Simplified Arabic"/>
                <w:color w:val="000000"/>
                <w:sz w:val="16"/>
                <w:szCs w:val="16"/>
                <w:lang w:val="en-GB" w:eastAsia="en-GB"/>
              </w:rPr>
            </w:pPr>
            <w:r w:rsidRPr="00E71330">
              <w:rPr>
                <w:rFonts w:ascii="Simplified Arabic" w:hAnsi="Simplified Arabic" w:cs="Simplified Arabic"/>
                <w:color w:val="000000"/>
                <w:sz w:val="16"/>
                <w:szCs w:val="16"/>
                <w:rtl/>
                <w:lang w:val="en-GB" w:eastAsia="en-GB"/>
              </w:rPr>
              <w:t>ترك/تغير العمل</w:t>
            </w:r>
          </w:p>
        </w:tc>
        <w:tc>
          <w:tcPr>
            <w:tcW w:w="1134" w:type="dxa"/>
            <w:tcBorders>
              <w:top w:val="nil"/>
              <w:left w:val="single" w:sz="4" w:space="0" w:color="000000"/>
              <w:bottom w:val="nil"/>
              <w:right w:val="nil"/>
            </w:tcBorders>
            <w:shd w:val="clear" w:color="auto" w:fill="auto"/>
            <w:noWrap/>
            <w:vAlign w:val="center"/>
            <w:hideMark/>
          </w:tcPr>
          <w:p w:rsidR="00E71330" w:rsidRPr="00E71330" w:rsidRDefault="00E71330" w:rsidP="00F55560">
            <w:pPr>
              <w:bidi w:val="0"/>
              <w:jc w:val="right"/>
              <w:rPr>
                <w:rFonts w:ascii="Arial" w:hAnsi="Arial" w:cs="Arial"/>
                <w:color w:val="000000"/>
                <w:sz w:val="16"/>
                <w:szCs w:val="16"/>
                <w:lang w:val="en-GB" w:eastAsia="en-GB"/>
              </w:rPr>
            </w:pPr>
            <w:r w:rsidRPr="00E71330">
              <w:rPr>
                <w:rFonts w:ascii="Arial" w:hAnsi="Arial" w:cs="Arial"/>
                <w:color w:val="000000"/>
                <w:sz w:val="16"/>
                <w:szCs w:val="16"/>
                <w:lang w:val="en-GB" w:eastAsia="en-GB"/>
              </w:rPr>
              <w:t>19.4</w:t>
            </w:r>
          </w:p>
        </w:tc>
        <w:tc>
          <w:tcPr>
            <w:tcW w:w="3487" w:type="dxa"/>
            <w:tcBorders>
              <w:top w:val="nil"/>
              <w:left w:val="single" w:sz="4" w:space="0" w:color="auto"/>
              <w:bottom w:val="nil"/>
              <w:right w:val="single" w:sz="4" w:space="0" w:color="auto"/>
            </w:tcBorders>
            <w:shd w:val="clear" w:color="auto" w:fill="auto"/>
            <w:vAlign w:val="center"/>
            <w:hideMark/>
          </w:tcPr>
          <w:p w:rsidR="00E71330" w:rsidRPr="00E71330" w:rsidRDefault="00E71330" w:rsidP="00797AE6">
            <w:pPr>
              <w:bidi w:val="0"/>
              <w:rPr>
                <w:rFonts w:ascii="Arial" w:hAnsi="Arial" w:cs="Arial"/>
                <w:color w:val="000000"/>
                <w:sz w:val="16"/>
                <w:szCs w:val="16"/>
                <w:lang w:val="en-GB" w:eastAsia="en-GB"/>
              </w:rPr>
            </w:pPr>
            <w:r w:rsidRPr="00E71330">
              <w:rPr>
                <w:rFonts w:ascii="Arial" w:hAnsi="Arial" w:cs="Arial"/>
                <w:color w:val="000000"/>
                <w:sz w:val="16"/>
                <w:szCs w:val="16"/>
                <w:lang w:val="en-GB" w:eastAsia="en-GB"/>
              </w:rPr>
              <w:t xml:space="preserve">Chang or </w:t>
            </w:r>
            <w:r w:rsidR="004C048B" w:rsidRPr="00E71330">
              <w:rPr>
                <w:rFonts w:ascii="Arial" w:hAnsi="Arial" w:cs="Arial"/>
                <w:color w:val="000000"/>
                <w:sz w:val="16"/>
                <w:szCs w:val="16"/>
                <w:lang w:val="en-GB" w:eastAsia="en-GB"/>
              </w:rPr>
              <w:t>left work</w:t>
            </w:r>
          </w:p>
        </w:tc>
      </w:tr>
      <w:tr w:rsidR="00E71330" w:rsidRPr="00E71330" w:rsidTr="00F55560">
        <w:trPr>
          <w:trHeight w:val="284"/>
          <w:jc w:val="center"/>
        </w:trPr>
        <w:tc>
          <w:tcPr>
            <w:tcW w:w="2920" w:type="dxa"/>
            <w:tcBorders>
              <w:top w:val="nil"/>
              <w:left w:val="single" w:sz="4" w:space="0" w:color="auto"/>
              <w:bottom w:val="nil"/>
              <w:right w:val="nil"/>
            </w:tcBorders>
            <w:shd w:val="clear" w:color="auto" w:fill="auto"/>
            <w:vAlign w:val="center"/>
            <w:hideMark/>
          </w:tcPr>
          <w:p w:rsidR="00E71330" w:rsidRPr="00E71330" w:rsidRDefault="00E71330" w:rsidP="00797AE6">
            <w:pPr>
              <w:jc w:val="both"/>
              <w:rPr>
                <w:rFonts w:ascii="Simplified Arabic" w:hAnsi="Simplified Arabic" w:cs="Simplified Arabic"/>
                <w:color w:val="000000"/>
                <w:sz w:val="16"/>
                <w:szCs w:val="16"/>
                <w:lang w:val="en-GB" w:eastAsia="en-GB"/>
              </w:rPr>
            </w:pPr>
            <w:r w:rsidRPr="00E71330">
              <w:rPr>
                <w:rFonts w:ascii="Simplified Arabic" w:hAnsi="Simplified Arabic" w:cs="Simplified Arabic"/>
                <w:color w:val="000000"/>
                <w:sz w:val="16"/>
                <w:szCs w:val="16"/>
                <w:rtl/>
                <w:lang w:val="en-GB" w:eastAsia="en-GB"/>
              </w:rPr>
              <w:t>تدهور العلاقات الاقتصادية</w:t>
            </w:r>
          </w:p>
        </w:tc>
        <w:tc>
          <w:tcPr>
            <w:tcW w:w="1134" w:type="dxa"/>
            <w:tcBorders>
              <w:top w:val="nil"/>
              <w:left w:val="single" w:sz="4" w:space="0" w:color="000000"/>
              <w:bottom w:val="nil"/>
              <w:right w:val="nil"/>
            </w:tcBorders>
            <w:shd w:val="clear" w:color="auto" w:fill="auto"/>
            <w:noWrap/>
            <w:vAlign w:val="center"/>
            <w:hideMark/>
          </w:tcPr>
          <w:p w:rsidR="00E71330" w:rsidRPr="00E71330" w:rsidRDefault="00E71330" w:rsidP="00F55560">
            <w:pPr>
              <w:bidi w:val="0"/>
              <w:jc w:val="right"/>
              <w:rPr>
                <w:rFonts w:ascii="Arial" w:hAnsi="Arial" w:cs="Arial"/>
                <w:color w:val="000000"/>
                <w:sz w:val="16"/>
                <w:szCs w:val="16"/>
                <w:lang w:val="en-GB" w:eastAsia="en-GB"/>
              </w:rPr>
            </w:pPr>
            <w:r w:rsidRPr="00E71330">
              <w:rPr>
                <w:rFonts w:ascii="Arial" w:hAnsi="Arial" w:cs="Arial"/>
                <w:color w:val="000000"/>
                <w:sz w:val="16"/>
                <w:szCs w:val="16"/>
                <w:lang w:val="en-GB" w:eastAsia="en-GB"/>
              </w:rPr>
              <w:t>15.9</w:t>
            </w:r>
          </w:p>
        </w:tc>
        <w:tc>
          <w:tcPr>
            <w:tcW w:w="3487" w:type="dxa"/>
            <w:tcBorders>
              <w:top w:val="nil"/>
              <w:left w:val="single" w:sz="4" w:space="0" w:color="auto"/>
              <w:bottom w:val="nil"/>
              <w:right w:val="single" w:sz="4" w:space="0" w:color="auto"/>
            </w:tcBorders>
            <w:shd w:val="clear" w:color="auto" w:fill="auto"/>
            <w:vAlign w:val="center"/>
            <w:hideMark/>
          </w:tcPr>
          <w:p w:rsidR="00E71330" w:rsidRPr="00E71330" w:rsidRDefault="00E71330" w:rsidP="00797AE6">
            <w:pPr>
              <w:bidi w:val="0"/>
              <w:rPr>
                <w:rFonts w:ascii="Arial" w:hAnsi="Arial" w:cs="Arial"/>
                <w:color w:val="000000"/>
                <w:sz w:val="16"/>
                <w:szCs w:val="16"/>
                <w:lang w:val="en-GB" w:eastAsia="en-GB"/>
              </w:rPr>
            </w:pPr>
            <w:r w:rsidRPr="00E71330">
              <w:rPr>
                <w:rFonts w:ascii="Arial" w:hAnsi="Arial" w:cs="Arial"/>
                <w:color w:val="000000"/>
                <w:sz w:val="16"/>
                <w:szCs w:val="16"/>
                <w:lang w:val="en-GB" w:eastAsia="en-GB"/>
              </w:rPr>
              <w:t xml:space="preserve">Difficulties in </w:t>
            </w:r>
            <w:r w:rsidR="004C048B" w:rsidRPr="00E71330">
              <w:rPr>
                <w:rFonts w:ascii="Arial" w:hAnsi="Arial" w:cs="Arial"/>
                <w:color w:val="000000"/>
                <w:sz w:val="16"/>
                <w:szCs w:val="16"/>
                <w:lang w:val="en-GB" w:eastAsia="en-GB"/>
              </w:rPr>
              <w:t xml:space="preserve">economic relations </w:t>
            </w:r>
          </w:p>
        </w:tc>
      </w:tr>
      <w:tr w:rsidR="00E71330" w:rsidRPr="00E71330" w:rsidTr="00F55560">
        <w:trPr>
          <w:trHeight w:val="284"/>
          <w:jc w:val="center"/>
        </w:trPr>
        <w:tc>
          <w:tcPr>
            <w:tcW w:w="2920" w:type="dxa"/>
            <w:tcBorders>
              <w:top w:val="nil"/>
              <w:left w:val="single" w:sz="4" w:space="0" w:color="auto"/>
              <w:bottom w:val="nil"/>
              <w:right w:val="nil"/>
            </w:tcBorders>
            <w:shd w:val="clear" w:color="auto" w:fill="auto"/>
            <w:vAlign w:val="center"/>
            <w:hideMark/>
          </w:tcPr>
          <w:p w:rsidR="00E71330" w:rsidRPr="00E71330" w:rsidRDefault="00E71330" w:rsidP="00797AE6">
            <w:pPr>
              <w:jc w:val="both"/>
              <w:rPr>
                <w:rFonts w:ascii="Simplified Arabic" w:hAnsi="Simplified Arabic" w:cs="Simplified Arabic"/>
                <w:color w:val="000000"/>
                <w:sz w:val="16"/>
                <w:szCs w:val="16"/>
                <w:lang w:val="en-GB" w:eastAsia="en-GB"/>
              </w:rPr>
            </w:pPr>
            <w:r w:rsidRPr="00E71330">
              <w:rPr>
                <w:rFonts w:ascii="Simplified Arabic" w:hAnsi="Simplified Arabic" w:cs="Simplified Arabic"/>
                <w:color w:val="000000"/>
                <w:sz w:val="16"/>
                <w:szCs w:val="16"/>
                <w:rtl/>
                <w:lang w:val="en-GB" w:eastAsia="en-GB"/>
              </w:rPr>
              <w:t>صعوبة  الوصول للخدمات الصحية</w:t>
            </w:r>
          </w:p>
        </w:tc>
        <w:tc>
          <w:tcPr>
            <w:tcW w:w="1134" w:type="dxa"/>
            <w:tcBorders>
              <w:top w:val="nil"/>
              <w:left w:val="single" w:sz="4" w:space="0" w:color="000000"/>
              <w:bottom w:val="nil"/>
              <w:right w:val="nil"/>
            </w:tcBorders>
            <w:shd w:val="clear" w:color="auto" w:fill="auto"/>
            <w:noWrap/>
            <w:vAlign w:val="center"/>
            <w:hideMark/>
          </w:tcPr>
          <w:p w:rsidR="00E71330" w:rsidRPr="00E71330" w:rsidRDefault="00E71330" w:rsidP="00F55560">
            <w:pPr>
              <w:bidi w:val="0"/>
              <w:jc w:val="right"/>
              <w:rPr>
                <w:rFonts w:ascii="Arial" w:hAnsi="Arial" w:cs="Arial"/>
                <w:color w:val="000000"/>
                <w:sz w:val="16"/>
                <w:szCs w:val="16"/>
                <w:lang w:val="en-GB" w:eastAsia="en-GB"/>
              </w:rPr>
            </w:pPr>
            <w:r w:rsidRPr="00E71330">
              <w:rPr>
                <w:rFonts w:ascii="Arial" w:hAnsi="Arial" w:cs="Arial"/>
                <w:color w:val="000000"/>
                <w:sz w:val="16"/>
                <w:szCs w:val="16"/>
                <w:lang w:val="en-GB" w:eastAsia="en-GB"/>
              </w:rPr>
              <w:t>39.8</w:t>
            </w:r>
          </w:p>
        </w:tc>
        <w:tc>
          <w:tcPr>
            <w:tcW w:w="3487" w:type="dxa"/>
            <w:tcBorders>
              <w:top w:val="nil"/>
              <w:left w:val="single" w:sz="4" w:space="0" w:color="auto"/>
              <w:bottom w:val="nil"/>
              <w:right w:val="single" w:sz="4" w:space="0" w:color="auto"/>
            </w:tcBorders>
            <w:shd w:val="clear" w:color="auto" w:fill="auto"/>
            <w:vAlign w:val="center"/>
            <w:hideMark/>
          </w:tcPr>
          <w:p w:rsidR="00E71330" w:rsidRPr="00E71330" w:rsidRDefault="00E71330" w:rsidP="00797AE6">
            <w:pPr>
              <w:bidi w:val="0"/>
              <w:rPr>
                <w:rFonts w:ascii="Arial" w:hAnsi="Arial" w:cs="Arial"/>
                <w:color w:val="000000"/>
                <w:sz w:val="16"/>
                <w:szCs w:val="16"/>
                <w:lang w:val="en-GB" w:eastAsia="en-GB"/>
              </w:rPr>
            </w:pPr>
            <w:r w:rsidRPr="00E71330">
              <w:rPr>
                <w:rFonts w:ascii="Arial" w:hAnsi="Arial" w:cs="Arial"/>
                <w:color w:val="000000"/>
                <w:sz w:val="16"/>
                <w:szCs w:val="16"/>
                <w:lang w:val="en-GB" w:eastAsia="en-GB"/>
              </w:rPr>
              <w:t xml:space="preserve">Difficulties in </w:t>
            </w:r>
            <w:r w:rsidR="004C048B" w:rsidRPr="00E71330">
              <w:rPr>
                <w:rFonts w:ascii="Arial" w:hAnsi="Arial" w:cs="Arial"/>
                <w:color w:val="000000"/>
                <w:sz w:val="16"/>
                <w:szCs w:val="16"/>
                <w:lang w:val="en-GB" w:eastAsia="en-GB"/>
              </w:rPr>
              <w:t>access health care</w:t>
            </w:r>
          </w:p>
        </w:tc>
      </w:tr>
      <w:tr w:rsidR="00E71330" w:rsidRPr="00E71330" w:rsidTr="00F55560">
        <w:trPr>
          <w:trHeight w:val="284"/>
          <w:jc w:val="center"/>
        </w:trPr>
        <w:tc>
          <w:tcPr>
            <w:tcW w:w="2920" w:type="dxa"/>
            <w:tcBorders>
              <w:top w:val="nil"/>
              <w:left w:val="single" w:sz="4" w:space="0" w:color="auto"/>
              <w:bottom w:val="nil"/>
              <w:right w:val="nil"/>
            </w:tcBorders>
            <w:shd w:val="clear" w:color="auto" w:fill="auto"/>
            <w:vAlign w:val="center"/>
            <w:hideMark/>
          </w:tcPr>
          <w:p w:rsidR="00E71330" w:rsidRPr="00E71330" w:rsidRDefault="00E71330" w:rsidP="00797AE6">
            <w:pPr>
              <w:jc w:val="both"/>
              <w:rPr>
                <w:rFonts w:ascii="Simplified Arabic" w:hAnsi="Simplified Arabic" w:cs="Simplified Arabic"/>
                <w:color w:val="000000"/>
                <w:sz w:val="16"/>
                <w:szCs w:val="16"/>
                <w:lang w:val="en-GB" w:eastAsia="en-GB"/>
              </w:rPr>
            </w:pPr>
            <w:r w:rsidRPr="00E71330">
              <w:rPr>
                <w:rFonts w:ascii="Simplified Arabic" w:hAnsi="Simplified Arabic" w:cs="Simplified Arabic"/>
                <w:color w:val="000000"/>
                <w:sz w:val="16"/>
                <w:szCs w:val="16"/>
                <w:rtl/>
                <w:lang w:val="en-GB" w:eastAsia="en-GB"/>
              </w:rPr>
              <w:t>زيادة تكلفة المواصلات</w:t>
            </w:r>
          </w:p>
        </w:tc>
        <w:tc>
          <w:tcPr>
            <w:tcW w:w="1134" w:type="dxa"/>
            <w:tcBorders>
              <w:top w:val="nil"/>
              <w:left w:val="single" w:sz="4" w:space="0" w:color="000000"/>
              <w:bottom w:val="nil"/>
              <w:right w:val="nil"/>
            </w:tcBorders>
            <w:shd w:val="clear" w:color="auto" w:fill="auto"/>
            <w:noWrap/>
            <w:vAlign w:val="center"/>
            <w:hideMark/>
          </w:tcPr>
          <w:p w:rsidR="00E71330" w:rsidRPr="00E71330" w:rsidRDefault="00E71330" w:rsidP="00F55560">
            <w:pPr>
              <w:bidi w:val="0"/>
              <w:jc w:val="right"/>
              <w:rPr>
                <w:rFonts w:ascii="Arial" w:hAnsi="Arial" w:cs="Arial"/>
                <w:color w:val="000000"/>
                <w:sz w:val="16"/>
                <w:szCs w:val="16"/>
                <w:lang w:val="en-GB" w:eastAsia="en-GB"/>
              </w:rPr>
            </w:pPr>
            <w:r w:rsidRPr="00E71330">
              <w:rPr>
                <w:rFonts w:ascii="Arial" w:hAnsi="Arial" w:cs="Arial"/>
                <w:color w:val="000000"/>
                <w:sz w:val="16"/>
                <w:szCs w:val="16"/>
                <w:lang w:val="en-GB" w:eastAsia="en-GB"/>
              </w:rPr>
              <w:t>52.5</w:t>
            </w:r>
          </w:p>
        </w:tc>
        <w:tc>
          <w:tcPr>
            <w:tcW w:w="3487" w:type="dxa"/>
            <w:tcBorders>
              <w:top w:val="nil"/>
              <w:left w:val="single" w:sz="4" w:space="0" w:color="auto"/>
              <w:bottom w:val="nil"/>
              <w:right w:val="single" w:sz="4" w:space="0" w:color="auto"/>
            </w:tcBorders>
            <w:shd w:val="clear" w:color="auto" w:fill="auto"/>
            <w:vAlign w:val="center"/>
            <w:hideMark/>
          </w:tcPr>
          <w:p w:rsidR="00E71330" w:rsidRPr="00E71330" w:rsidRDefault="00E71330" w:rsidP="00797AE6">
            <w:pPr>
              <w:bidi w:val="0"/>
              <w:rPr>
                <w:rFonts w:ascii="Arial" w:hAnsi="Arial" w:cs="Arial"/>
                <w:color w:val="000000"/>
                <w:sz w:val="16"/>
                <w:szCs w:val="16"/>
                <w:lang w:val="en-GB" w:eastAsia="en-GB"/>
              </w:rPr>
            </w:pPr>
            <w:r w:rsidRPr="00E71330">
              <w:rPr>
                <w:rFonts w:ascii="Arial" w:hAnsi="Arial" w:cs="Arial"/>
                <w:color w:val="000000"/>
                <w:sz w:val="16"/>
                <w:szCs w:val="16"/>
                <w:lang w:val="en-GB" w:eastAsia="en-GB"/>
              </w:rPr>
              <w:t xml:space="preserve">Increase in cost of </w:t>
            </w:r>
            <w:r w:rsidR="004C048B" w:rsidRPr="00E71330">
              <w:rPr>
                <w:rFonts w:ascii="Arial" w:hAnsi="Arial" w:cs="Arial"/>
                <w:color w:val="000000"/>
                <w:sz w:val="16"/>
                <w:szCs w:val="16"/>
                <w:lang w:val="en-GB" w:eastAsia="en-GB"/>
              </w:rPr>
              <w:t xml:space="preserve">transportation </w:t>
            </w:r>
          </w:p>
        </w:tc>
      </w:tr>
      <w:tr w:rsidR="00E71330" w:rsidRPr="00E71330" w:rsidTr="00F55560">
        <w:trPr>
          <w:trHeight w:val="284"/>
          <w:jc w:val="center"/>
        </w:trPr>
        <w:tc>
          <w:tcPr>
            <w:tcW w:w="2920" w:type="dxa"/>
            <w:tcBorders>
              <w:top w:val="nil"/>
              <w:left w:val="single" w:sz="4" w:space="0" w:color="auto"/>
              <w:bottom w:val="nil"/>
              <w:right w:val="nil"/>
            </w:tcBorders>
            <w:shd w:val="clear" w:color="auto" w:fill="auto"/>
            <w:vAlign w:val="center"/>
            <w:hideMark/>
          </w:tcPr>
          <w:p w:rsidR="00E71330" w:rsidRPr="00E71330" w:rsidRDefault="00E71330" w:rsidP="00797AE6">
            <w:pPr>
              <w:jc w:val="both"/>
              <w:rPr>
                <w:rFonts w:ascii="Simplified Arabic" w:hAnsi="Simplified Arabic" w:cs="Simplified Arabic"/>
                <w:color w:val="000000"/>
                <w:sz w:val="16"/>
                <w:szCs w:val="16"/>
                <w:lang w:val="en-GB" w:eastAsia="en-GB"/>
              </w:rPr>
            </w:pPr>
            <w:r w:rsidRPr="00E71330">
              <w:rPr>
                <w:rFonts w:ascii="Simplified Arabic" w:hAnsi="Simplified Arabic" w:cs="Simplified Arabic"/>
                <w:color w:val="000000"/>
                <w:sz w:val="16"/>
                <w:szCs w:val="16"/>
                <w:rtl/>
                <w:lang w:val="en-GB" w:eastAsia="en-GB"/>
              </w:rPr>
              <w:t>تغير مكان الإقامة</w:t>
            </w:r>
          </w:p>
        </w:tc>
        <w:tc>
          <w:tcPr>
            <w:tcW w:w="1134" w:type="dxa"/>
            <w:tcBorders>
              <w:top w:val="nil"/>
              <w:left w:val="single" w:sz="4" w:space="0" w:color="000000"/>
              <w:bottom w:val="nil"/>
              <w:right w:val="nil"/>
            </w:tcBorders>
            <w:shd w:val="clear" w:color="auto" w:fill="auto"/>
            <w:noWrap/>
            <w:vAlign w:val="center"/>
            <w:hideMark/>
          </w:tcPr>
          <w:p w:rsidR="00E71330" w:rsidRPr="00E71330" w:rsidRDefault="00E71330" w:rsidP="00F55560">
            <w:pPr>
              <w:bidi w:val="0"/>
              <w:jc w:val="right"/>
              <w:rPr>
                <w:rFonts w:ascii="Arial" w:hAnsi="Arial" w:cs="Arial"/>
                <w:color w:val="000000"/>
                <w:sz w:val="16"/>
                <w:szCs w:val="16"/>
                <w:lang w:val="en-GB" w:eastAsia="en-GB"/>
              </w:rPr>
            </w:pPr>
            <w:r w:rsidRPr="00E71330">
              <w:rPr>
                <w:rFonts w:ascii="Arial" w:hAnsi="Arial" w:cs="Arial"/>
                <w:color w:val="000000"/>
                <w:sz w:val="16"/>
                <w:szCs w:val="16"/>
                <w:lang w:val="en-GB" w:eastAsia="en-GB"/>
              </w:rPr>
              <w:t>8.4</w:t>
            </w:r>
          </w:p>
        </w:tc>
        <w:tc>
          <w:tcPr>
            <w:tcW w:w="3487" w:type="dxa"/>
            <w:tcBorders>
              <w:top w:val="nil"/>
              <w:left w:val="single" w:sz="4" w:space="0" w:color="auto"/>
              <w:bottom w:val="nil"/>
              <w:right w:val="single" w:sz="4" w:space="0" w:color="auto"/>
            </w:tcBorders>
            <w:shd w:val="clear" w:color="auto" w:fill="auto"/>
            <w:vAlign w:val="center"/>
            <w:hideMark/>
          </w:tcPr>
          <w:p w:rsidR="00E71330" w:rsidRPr="00E71330" w:rsidRDefault="00E71330" w:rsidP="004C048B">
            <w:pPr>
              <w:bidi w:val="0"/>
              <w:rPr>
                <w:rFonts w:ascii="Arial" w:hAnsi="Arial" w:cs="Arial"/>
                <w:color w:val="000000"/>
                <w:sz w:val="16"/>
                <w:szCs w:val="16"/>
                <w:lang w:val="en-GB" w:eastAsia="en-GB"/>
              </w:rPr>
            </w:pPr>
            <w:r w:rsidRPr="00E71330">
              <w:rPr>
                <w:rFonts w:ascii="Arial" w:hAnsi="Arial" w:cs="Arial"/>
                <w:color w:val="000000"/>
                <w:sz w:val="16"/>
                <w:szCs w:val="16"/>
                <w:lang w:val="en-GB" w:eastAsia="en-GB"/>
              </w:rPr>
              <w:t xml:space="preserve">changing </w:t>
            </w:r>
            <w:r w:rsidR="004C048B">
              <w:rPr>
                <w:rFonts w:ascii="Arial" w:hAnsi="Arial" w:cs="Arial"/>
                <w:color w:val="000000"/>
                <w:sz w:val="16"/>
                <w:szCs w:val="16"/>
                <w:lang w:val="en-GB" w:eastAsia="en-GB"/>
              </w:rPr>
              <w:t>p</w:t>
            </w:r>
            <w:r w:rsidRPr="00E71330">
              <w:rPr>
                <w:rFonts w:ascii="Arial" w:hAnsi="Arial" w:cs="Arial"/>
                <w:color w:val="000000"/>
                <w:sz w:val="16"/>
                <w:szCs w:val="16"/>
                <w:lang w:val="en-GB" w:eastAsia="en-GB"/>
              </w:rPr>
              <w:t xml:space="preserve">ace of </w:t>
            </w:r>
            <w:r w:rsidR="004C048B">
              <w:rPr>
                <w:rFonts w:ascii="Arial" w:hAnsi="Arial" w:cs="Arial"/>
                <w:color w:val="000000"/>
                <w:sz w:val="16"/>
                <w:szCs w:val="16"/>
                <w:lang w:val="en-GB" w:eastAsia="en-GB"/>
              </w:rPr>
              <w:t>r</w:t>
            </w:r>
            <w:r w:rsidRPr="00E71330">
              <w:rPr>
                <w:rFonts w:ascii="Arial" w:hAnsi="Arial" w:cs="Arial"/>
                <w:color w:val="000000"/>
                <w:sz w:val="16"/>
                <w:szCs w:val="16"/>
                <w:lang w:val="en-GB" w:eastAsia="en-GB"/>
              </w:rPr>
              <w:t>esidence</w:t>
            </w:r>
          </w:p>
        </w:tc>
      </w:tr>
      <w:tr w:rsidR="00E71330" w:rsidRPr="00E71330" w:rsidTr="00F55560">
        <w:trPr>
          <w:trHeight w:val="284"/>
          <w:jc w:val="center"/>
        </w:trPr>
        <w:tc>
          <w:tcPr>
            <w:tcW w:w="2920" w:type="dxa"/>
            <w:tcBorders>
              <w:top w:val="nil"/>
              <w:left w:val="single" w:sz="4" w:space="0" w:color="auto"/>
              <w:bottom w:val="nil"/>
              <w:right w:val="nil"/>
            </w:tcBorders>
            <w:shd w:val="clear" w:color="auto" w:fill="auto"/>
            <w:vAlign w:val="center"/>
            <w:hideMark/>
          </w:tcPr>
          <w:p w:rsidR="00E71330" w:rsidRPr="00E71330" w:rsidRDefault="00E71330" w:rsidP="00797AE6">
            <w:pPr>
              <w:jc w:val="both"/>
              <w:rPr>
                <w:rFonts w:ascii="Simplified Arabic" w:hAnsi="Simplified Arabic" w:cs="Simplified Arabic"/>
                <w:color w:val="000000"/>
                <w:sz w:val="16"/>
                <w:szCs w:val="16"/>
                <w:lang w:val="en-GB" w:eastAsia="en-GB"/>
              </w:rPr>
            </w:pPr>
            <w:r w:rsidRPr="00E71330">
              <w:rPr>
                <w:rFonts w:ascii="Simplified Arabic" w:hAnsi="Simplified Arabic" w:cs="Simplified Arabic"/>
                <w:color w:val="000000"/>
                <w:sz w:val="16"/>
                <w:szCs w:val="16"/>
                <w:rtl/>
                <w:lang w:val="en-GB" w:eastAsia="en-GB"/>
              </w:rPr>
              <w:t>انخفاض الدخل</w:t>
            </w:r>
          </w:p>
        </w:tc>
        <w:tc>
          <w:tcPr>
            <w:tcW w:w="1134" w:type="dxa"/>
            <w:tcBorders>
              <w:top w:val="nil"/>
              <w:left w:val="single" w:sz="4" w:space="0" w:color="000000"/>
              <w:bottom w:val="nil"/>
              <w:right w:val="nil"/>
            </w:tcBorders>
            <w:shd w:val="clear" w:color="auto" w:fill="auto"/>
            <w:noWrap/>
            <w:vAlign w:val="center"/>
            <w:hideMark/>
          </w:tcPr>
          <w:p w:rsidR="00E71330" w:rsidRPr="00E71330" w:rsidRDefault="00E71330" w:rsidP="00F55560">
            <w:pPr>
              <w:bidi w:val="0"/>
              <w:jc w:val="right"/>
              <w:rPr>
                <w:rFonts w:ascii="Arial" w:hAnsi="Arial" w:cs="Arial"/>
                <w:color w:val="000000"/>
                <w:sz w:val="16"/>
                <w:szCs w:val="16"/>
                <w:lang w:val="en-GB" w:eastAsia="en-GB"/>
              </w:rPr>
            </w:pPr>
            <w:r w:rsidRPr="00E71330">
              <w:rPr>
                <w:rFonts w:ascii="Arial" w:hAnsi="Arial" w:cs="Arial"/>
                <w:color w:val="000000"/>
                <w:sz w:val="16"/>
                <w:szCs w:val="16"/>
                <w:lang w:val="en-GB" w:eastAsia="en-GB"/>
              </w:rPr>
              <w:t>31.5</w:t>
            </w:r>
          </w:p>
        </w:tc>
        <w:tc>
          <w:tcPr>
            <w:tcW w:w="3487" w:type="dxa"/>
            <w:tcBorders>
              <w:top w:val="nil"/>
              <w:left w:val="single" w:sz="4" w:space="0" w:color="auto"/>
              <w:bottom w:val="nil"/>
              <w:right w:val="single" w:sz="4" w:space="0" w:color="auto"/>
            </w:tcBorders>
            <w:shd w:val="clear" w:color="auto" w:fill="auto"/>
            <w:vAlign w:val="center"/>
            <w:hideMark/>
          </w:tcPr>
          <w:p w:rsidR="00E71330" w:rsidRPr="00E71330" w:rsidRDefault="00E71330" w:rsidP="00797AE6">
            <w:pPr>
              <w:bidi w:val="0"/>
              <w:rPr>
                <w:rFonts w:ascii="Arial" w:hAnsi="Arial" w:cs="Arial"/>
                <w:color w:val="000000"/>
                <w:sz w:val="16"/>
                <w:szCs w:val="16"/>
                <w:lang w:val="en-GB" w:eastAsia="en-GB"/>
              </w:rPr>
            </w:pPr>
            <w:r w:rsidRPr="00E71330">
              <w:rPr>
                <w:rFonts w:ascii="Arial" w:hAnsi="Arial" w:cs="Arial"/>
                <w:color w:val="000000"/>
                <w:sz w:val="16"/>
                <w:szCs w:val="16"/>
                <w:lang w:val="en-GB" w:eastAsia="en-GB"/>
              </w:rPr>
              <w:t xml:space="preserve">Income </w:t>
            </w:r>
            <w:r w:rsidR="004C048B" w:rsidRPr="00E71330">
              <w:rPr>
                <w:rFonts w:ascii="Arial" w:hAnsi="Arial" w:cs="Arial"/>
                <w:color w:val="000000"/>
                <w:sz w:val="16"/>
                <w:szCs w:val="16"/>
                <w:lang w:val="en-GB" w:eastAsia="en-GB"/>
              </w:rPr>
              <w:t>decrease</w:t>
            </w:r>
            <w:r w:rsidRPr="00E71330">
              <w:rPr>
                <w:rFonts w:ascii="Arial" w:hAnsi="Arial" w:cs="Arial"/>
                <w:color w:val="000000"/>
                <w:sz w:val="16"/>
                <w:szCs w:val="16"/>
                <w:lang w:val="en-GB" w:eastAsia="en-GB"/>
              </w:rPr>
              <w:t xml:space="preserve">  </w:t>
            </w:r>
          </w:p>
        </w:tc>
      </w:tr>
      <w:tr w:rsidR="00E71330" w:rsidRPr="00E71330" w:rsidTr="00F55560">
        <w:trPr>
          <w:trHeight w:val="284"/>
          <w:jc w:val="center"/>
        </w:trPr>
        <w:tc>
          <w:tcPr>
            <w:tcW w:w="2920" w:type="dxa"/>
            <w:tcBorders>
              <w:top w:val="nil"/>
              <w:left w:val="single" w:sz="4" w:space="0" w:color="auto"/>
              <w:bottom w:val="nil"/>
              <w:right w:val="nil"/>
            </w:tcBorders>
            <w:shd w:val="clear" w:color="auto" w:fill="auto"/>
            <w:vAlign w:val="center"/>
            <w:hideMark/>
          </w:tcPr>
          <w:p w:rsidR="00E71330" w:rsidRPr="00E71330" w:rsidRDefault="00E71330" w:rsidP="00797AE6">
            <w:pPr>
              <w:jc w:val="both"/>
              <w:rPr>
                <w:rFonts w:ascii="Simplified Arabic" w:hAnsi="Simplified Arabic" w:cs="Simplified Arabic"/>
                <w:color w:val="000000"/>
                <w:sz w:val="16"/>
                <w:szCs w:val="16"/>
                <w:lang w:val="en-GB" w:eastAsia="en-GB"/>
              </w:rPr>
            </w:pPr>
            <w:r w:rsidRPr="00E71330">
              <w:rPr>
                <w:rFonts w:ascii="Simplified Arabic" w:hAnsi="Simplified Arabic" w:cs="Simplified Arabic"/>
                <w:color w:val="000000"/>
                <w:sz w:val="16"/>
                <w:szCs w:val="16"/>
                <w:rtl/>
                <w:lang w:val="en-GB" w:eastAsia="en-GB"/>
              </w:rPr>
              <w:t>تدهور الزراعة</w:t>
            </w:r>
          </w:p>
        </w:tc>
        <w:tc>
          <w:tcPr>
            <w:tcW w:w="1134" w:type="dxa"/>
            <w:tcBorders>
              <w:top w:val="nil"/>
              <w:left w:val="single" w:sz="4" w:space="0" w:color="000000"/>
              <w:bottom w:val="nil"/>
              <w:right w:val="nil"/>
            </w:tcBorders>
            <w:shd w:val="clear" w:color="auto" w:fill="auto"/>
            <w:noWrap/>
            <w:vAlign w:val="center"/>
            <w:hideMark/>
          </w:tcPr>
          <w:p w:rsidR="00E71330" w:rsidRPr="00E71330" w:rsidRDefault="00E71330" w:rsidP="00F55560">
            <w:pPr>
              <w:bidi w:val="0"/>
              <w:jc w:val="right"/>
              <w:rPr>
                <w:rFonts w:ascii="Arial" w:hAnsi="Arial" w:cs="Arial"/>
                <w:color w:val="000000"/>
                <w:sz w:val="16"/>
                <w:szCs w:val="16"/>
                <w:lang w:val="en-GB" w:eastAsia="en-GB"/>
              </w:rPr>
            </w:pPr>
            <w:r w:rsidRPr="00E71330">
              <w:rPr>
                <w:rFonts w:ascii="Arial" w:hAnsi="Arial" w:cs="Arial"/>
                <w:color w:val="000000"/>
                <w:sz w:val="16"/>
                <w:szCs w:val="16"/>
                <w:lang w:val="en-GB" w:eastAsia="en-GB"/>
              </w:rPr>
              <w:t>10.0</w:t>
            </w:r>
          </w:p>
        </w:tc>
        <w:tc>
          <w:tcPr>
            <w:tcW w:w="3487" w:type="dxa"/>
            <w:tcBorders>
              <w:top w:val="nil"/>
              <w:left w:val="single" w:sz="4" w:space="0" w:color="auto"/>
              <w:bottom w:val="nil"/>
              <w:right w:val="single" w:sz="4" w:space="0" w:color="auto"/>
            </w:tcBorders>
            <w:shd w:val="clear" w:color="auto" w:fill="auto"/>
            <w:vAlign w:val="center"/>
            <w:hideMark/>
          </w:tcPr>
          <w:p w:rsidR="00E71330" w:rsidRPr="00E71330" w:rsidRDefault="00E71330" w:rsidP="00797AE6">
            <w:pPr>
              <w:bidi w:val="0"/>
              <w:rPr>
                <w:rFonts w:ascii="Arial" w:hAnsi="Arial" w:cs="Arial"/>
                <w:color w:val="000000"/>
                <w:sz w:val="16"/>
                <w:szCs w:val="16"/>
                <w:lang w:val="en-GB" w:eastAsia="en-GB"/>
              </w:rPr>
            </w:pPr>
            <w:r w:rsidRPr="00E71330">
              <w:rPr>
                <w:rFonts w:ascii="Arial" w:hAnsi="Arial" w:cs="Arial"/>
                <w:color w:val="000000"/>
                <w:sz w:val="16"/>
                <w:szCs w:val="16"/>
                <w:lang w:val="en-GB" w:eastAsia="en-GB"/>
              </w:rPr>
              <w:t xml:space="preserve">Difficulties in </w:t>
            </w:r>
            <w:r w:rsidR="004C048B" w:rsidRPr="00E71330">
              <w:rPr>
                <w:rFonts w:ascii="Arial" w:hAnsi="Arial" w:cs="Arial"/>
                <w:color w:val="000000"/>
                <w:sz w:val="16"/>
                <w:szCs w:val="16"/>
                <w:lang w:val="en-GB" w:eastAsia="en-GB"/>
              </w:rPr>
              <w:t>agriculture</w:t>
            </w:r>
          </w:p>
        </w:tc>
      </w:tr>
      <w:tr w:rsidR="00E71330" w:rsidRPr="00E71330" w:rsidTr="00F55560">
        <w:trPr>
          <w:trHeight w:val="284"/>
          <w:jc w:val="center"/>
        </w:trPr>
        <w:tc>
          <w:tcPr>
            <w:tcW w:w="2920" w:type="dxa"/>
            <w:tcBorders>
              <w:top w:val="nil"/>
              <w:left w:val="single" w:sz="4" w:space="0" w:color="auto"/>
              <w:bottom w:val="nil"/>
              <w:right w:val="nil"/>
            </w:tcBorders>
            <w:shd w:val="clear" w:color="auto" w:fill="auto"/>
            <w:vAlign w:val="center"/>
            <w:hideMark/>
          </w:tcPr>
          <w:p w:rsidR="00E71330" w:rsidRPr="00E71330" w:rsidRDefault="00E71330" w:rsidP="00797AE6">
            <w:pPr>
              <w:jc w:val="both"/>
              <w:rPr>
                <w:rFonts w:ascii="Simplified Arabic" w:hAnsi="Simplified Arabic" w:cs="Simplified Arabic"/>
                <w:color w:val="000000"/>
                <w:sz w:val="16"/>
                <w:szCs w:val="16"/>
                <w:lang w:val="en-GB" w:eastAsia="en-GB"/>
              </w:rPr>
            </w:pPr>
            <w:r w:rsidRPr="00E71330">
              <w:rPr>
                <w:rFonts w:ascii="Simplified Arabic" w:hAnsi="Simplified Arabic" w:cs="Simplified Arabic"/>
                <w:color w:val="000000"/>
                <w:sz w:val="16"/>
                <w:szCs w:val="16"/>
                <w:rtl/>
                <w:lang w:val="en-GB" w:eastAsia="en-GB"/>
              </w:rPr>
              <w:t>مصادرة الاراضي</w:t>
            </w:r>
          </w:p>
        </w:tc>
        <w:tc>
          <w:tcPr>
            <w:tcW w:w="1134" w:type="dxa"/>
            <w:tcBorders>
              <w:top w:val="nil"/>
              <w:left w:val="single" w:sz="4" w:space="0" w:color="000000"/>
              <w:bottom w:val="nil"/>
              <w:right w:val="nil"/>
            </w:tcBorders>
            <w:shd w:val="clear" w:color="auto" w:fill="auto"/>
            <w:noWrap/>
            <w:vAlign w:val="center"/>
            <w:hideMark/>
          </w:tcPr>
          <w:p w:rsidR="00E71330" w:rsidRPr="00E71330" w:rsidRDefault="00E71330" w:rsidP="00F55560">
            <w:pPr>
              <w:bidi w:val="0"/>
              <w:jc w:val="right"/>
              <w:rPr>
                <w:rFonts w:ascii="Arial" w:hAnsi="Arial" w:cs="Arial"/>
                <w:color w:val="000000"/>
                <w:sz w:val="16"/>
                <w:szCs w:val="16"/>
                <w:lang w:val="en-GB" w:eastAsia="en-GB"/>
              </w:rPr>
            </w:pPr>
            <w:r w:rsidRPr="00E71330">
              <w:rPr>
                <w:rFonts w:ascii="Arial" w:hAnsi="Arial" w:cs="Arial"/>
                <w:color w:val="000000"/>
                <w:sz w:val="16"/>
                <w:szCs w:val="16"/>
                <w:lang w:val="en-GB" w:eastAsia="en-GB"/>
              </w:rPr>
              <w:t>16.3</w:t>
            </w:r>
          </w:p>
        </w:tc>
        <w:tc>
          <w:tcPr>
            <w:tcW w:w="3487" w:type="dxa"/>
            <w:tcBorders>
              <w:top w:val="nil"/>
              <w:left w:val="single" w:sz="4" w:space="0" w:color="auto"/>
              <w:bottom w:val="nil"/>
              <w:right w:val="single" w:sz="4" w:space="0" w:color="auto"/>
            </w:tcBorders>
            <w:shd w:val="clear" w:color="auto" w:fill="auto"/>
            <w:vAlign w:val="center"/>
            <w:hideMark/>
          </w:tcPr>
          <w:p w:rsidR="00E71330" w:rsidRPr="00E71330" w:rsidRDefault="00E71330" w:rsidP="00797AE6">
            <w:pPr>
              <w:bidi w:val="0"/>
              <w:rPr>
                <w:rFonts w:ascii="Arial" w:hAnsi="Arial" w:cs="Arial"/>
                <w:color w:val="000000"/>
                <w:sz w:val="16"/>
                <w:szCs w:val="16"/>
                <w:lang w:val="en-GB" w:eastAsia="en-GB"/>
              </w:rPr>
            </w:pPr>
            <w:r w:rsidRPr="00E71330">
              <w:rPr>
                <w:rFonts w:ascii="Arial" w:hAnsi="Arial" w:cs="Arial"/>
                <w:color w:val="000000"/>
                <w:sz w:val="16"/>
                <w:szCs w:val="16"/>
                <w:lang w:val="en-GB" w:eastAsia="en-GB"/>
              </w:rPr>
              <w:t xml:space="preserve">Land </w:t>
            </w:r>
            <w:r w:rsidR="004C048B" w:rsidRPr="00E71330">
              <w:rPr>
                <w:rFonts w:ascii="Arial" w:hAnsi="Arial" w:cs="Arial"/>
                <w:color w:val="000000"/>
                <w:sz w:val="16"/>
                <w:szCs w:val="16"/>
                <w:lang w:val="en-GB" w:eastAsia="en-GB"/>
              </w:rPr>
              <w:t>confiscation</w:t>
            </w:r>
          </w:p>
        </w:tc>
      </w:tr>
      <w:tr w:rsidR="00E71330" w:rsidRPr="00E71330" w:rsidTr="00F55560">
        <w:trPr>
          <w:trHeight w:val="284"/>
          <w:jc w:val="center"/>
        </w:trPr>
        <w:tc>
          <w:tcPr>
            <w:tcW w:w="2920" w:type="dxa"/>
            <w:tcBorders>
              <w:top w:val="nil"/>
              <w:left w:val="single" w:sz="4" w:space="0" w:color="auto"/>
              <w:bottom w:val="single" w:sz="4" w:space="0" w:color="auto"/>
              <w:right w:val="nil"/>
            </w:tcBorders>
            <w:shd w:val="clear" w:color="auto" w:fill="auto"/>
            <w:vAlign w:val="center"/>
            <w:hideMark/>
          </w:tcPr>
          <w:p w:rsidR="00E71330" w:rsidRPr="00E71330" w:rsidRDefault="00E71330" w:rsidP="00797AE6">
            <w:pPr>
              <w:jc w:val="both"/>
              <w:rPr>
                <w:rFonts w:ascii="Simplified Arabic" w:hAnsi="Simplified Arabic" w:cs="Simplified Arabic"/>
                <w:color w:val="000000"/>
                <w:sz w:val="16"/>
                <w:szCs w:val="16"/>
                <w:lang w:val="en-GB" w:eastAsia="en-GB"/>
              </w:rPr>
            </w:pPr>
            <w:r w:rsidRPr="00E71330">
              <w:rPr>
                <w:rFonts w:ascii="Simplified Arabic" w:hAnsi="Simplified Arabic" w:cs="Simplified Arabic"/>
                <w:color w:val="000000"/>
                <w:sz w:val="16"/>
                <w:szCs w:val="16"/>
                <w:rtl/>
                <w:lang w:val="en-GB" w:eastAsia="en-GB"/>
              </w:rPr>
              <w:t>أخرى</w:t>
            </w:r>
          </w:p>
        </w:tc>
        <w:tc>
          <w:tcPr>
            <w:tcW w:w="1134" w:type="dxa"/>
            <w:tcBorders>
              <w:top w:val="nil"/>
              <w:left w:val="single" w:sz="4" w:space="0" w:color="000000"/>
              <w:bottom w:val="single" w:sz="4" w:space="0" w:color="000000"/>
              <w:right w:val="nil"/>
            </w:tcBorders>
            <w:shd w:val="clear" w:color="auto" w:fill="auto"/>
            <w:noWrap/>
            <w:vAlign w:val="center"/>
            <w:hideMark/>
          </w:tcPr>
          <w:p w:rsidR="00E71330" w:rsidRPr="00E71330" w:rsidRDefault="00E71330" w:rsidP="00F55560">
            <w:pPr>
              <w:bidi w:val="0"/>
              <w:jc w:val="right"/>
              <w:rPr>
                <w:rFonts w:ascii="Arial" w:hAnsi="Arial" w:cs="Arial"/>
                <w:color w:val="000000"/>
                <w:sz w:val="16"/>
                <w:szCs w:val="16"/>
                <w:lang w:val="en-GB" w:eastAsia="en-GB"/>
              </w:rPr>
            </w:pPr>
            <w:r w:rsidRPr="00E71330">
              <w:rPr>
                <w:rFonts w:ascii="Arial" w:hAnsi="Arial" w:cs="Arial"/>
                <w:color w:val="000000"/>
                <w:sz w:val="16"/>
                <w:szCs w:val="16"/>
                <w:lang w:val="en-GB" w:eastAsia="en-GB"/>
              </w:rPr>
              <w:t>1.9</w:t>
            </w:r>
          </w:p>
        </w:tc>
        <w:tc>
          <w:tcPr>
            <w:tcW w:w="3487" w:type="dxa"/>
            <w:tcBorders>
              <w:top w:val="nil"/>
              <w:left w:val="single" w:sz="4" w:space="0" w:color="auto"/>
              <w:bottom w:val="single" w:sz="4" w:space="0" w:color="auto"/>
              <w:right w:val="single" w:sz="4" w:space="0" w:color="auto"/>
            </w:tcBorders>
            <w:shd w:val="clear" w:color="auto" w:fill="auto"/>
            <w:vAlign w:val="center"/>
            <w:hideMark/>
          </w:tcPr>
          <w:p w:rsidR="00E71330" w:rsidRPr="00E71330" w:rsidRDefault="00E71330" w:rsidP="00797AE6">
            <w:pPr>
              <w:bidi w:val="0"/>
              <w:rPr>
                <w:rFonts w:ascii="Arial" w:hAnsi="Arial" w:cs="Arial"/>
                <w:color w:val="000000"/>
                <w:sz w:val="16"/>
                <w:szCs w:val="16"/>
                <w:lang w:val="en-GB" w:eastAsia="en-GB"/>
              </w:rPr>
            </w:pPr>
            <w:r w:rsidRPr="00E71330">
              <w:rPr>
                <w:rFonts w:ascii="Arial" w:hAnsi="Arial" w:cs="Arial"/>
                <w:color w:val="000000"/>
                <w:sz w:val="16"/>
                <w:szCs w:val="16"/>
                <w:lang w:val="en-GB" w:eastAsia="en-GB"/>
              </w:rPr>
              <w:t xml:space="preserve">Other  </w:t>
            </w:r>
          </w:p>
        </w:tc>
      </w:tr>
    </w:tbl>
    <w:p w:rsidR="005F7C8B" w:rsidRDefault="005F7C8B" w:rsidP="00E71330">
      <w:pPr>
        <w:jc w:val="center"/>
        <w:rPr>
          <w:rFonts w:cs="Simplified Arabic"/>
          <w:b/>
          <w:bCs/>
          <w:color w:val="FF0000"/>
          <w:rtl/>
        </w:rPr>
      </w:pPr>
    </w:p>
    <w:p w:rsidR="005F7C8B" w:rsidRPr="0072123C" w:rsidRDefault="0072123C" w:rsidP="0072123C">
      <w:pPr>
        <w:pStyle w:val="xl45"/>
        <w:pBdr>
          <w:bottom w:val="none" w:sz="0" w:space="0" w:color="auto"/>
          <w:right w:val="none" w:sz="0" w:space="0" w:color="auto"/>
        </w:pBdr>
        <w:bidi/>
        <w:spacing w:before="0" w:beforeAutospacing="0" w:after="0" w:afterAutospacing="0"/>
        <w:textAlignment w:val="auto"/>
        <w:rPr>
          <w:rFonts w:ascii="Arial" w:hAnsi="Arial" w:cs="Simplified Arabic"/>
          <w:rtl/>
        </w:rPr>
      </w:pPr>
      <w:r w:rsidRPr="0072123C">
        <w:rPr>
          <w:rFonts w:ascii="Arial" w:hAnsi="Arial" w:cs="Simplified Arabic"/>
          <w:rtl/>
        </w:rPr>
        <w:t>التوزيع النسبي للأسر الفلسطينية (او احد افرادها</w:t>
      </w:r>
      <w:proofErr w:type="spellStart"/>
      <w:r w:rsidRPr="0072123C">
        <w:rPr>
          <w:rFonts w:ascii="Arial" w:hAnsi="Arial" w:cs="Simplified Arabic"/>
          <w:rtl/>
        </w:rPr>
        <w:t>)</w:t>
      </w:r>
      <w:proofErr w:type="spellEnd"/>
      <w:r w:rsidRPr="0072123C">
        <w:rPr>
          <w:rFonts w:ascii="Arial" w:hAnsi="Arial" w:cs="Simplified Arabic"/>
          <w:rtl/>
        </w:rPr>
        <w:t xml:space="preserve"> في محافظة القدس التي قامت بتغيير مكان اقامتها منذ البدء ببناء جدار الضم والتوسع حسب </w:t>
      </w:r>
      <w:proofErr w:type="spellStart"/>
      <w:r w:rsidRPr="0072123C">
        <w:rPr>
          <w:rFonts w:ascii="Arial" w:hAnsi="Arial" w:cs="Simplified Arabic"/>
          <w:rtl/>
        </w:rPr>
        <w:t>السبب،</w:t>
      </w:r>
      <w:proofErr w:type="spellEnd"/>
      <w:r w:rsidRPr="0072123C">
        <w:rPr>
          <w:rFonts w:ascii="Arial" w:hAnsi="Arial" w:cs="Simplified Arabic"/>
          <w:rtl/>
        </w:rPr>
        <w:t xml:space="preserve"> 2013</w:t>
      </w:r>
    </w:p>
    <w:p w:rsidR="005F7C8B" w:rsidRPr="0072123C" w:rsidRDefault="0072123C" w:rsidP="0072123C">
      <w:pPr>
        <w:pStyle w:val="xl45"/>
        <w:pBdr>
          <w:bottom w:val="none" w:sz="0" w:space="0" w:color="auto"/>
          <w:right w:val="none" w:sz="0" w:space="0" w:color="auto"/>
        </w:pBdr>
        <w:spacing w:before="0" w:beforeAutospacing="0" w:after="0" w:afterAutospacing="0"/>
        <w:textAlignment w:val="auto"/>
        <w:rPr>
          <w:rFonts w:ascii="Arial" w:hAnsi="Arial" w:cs="Arial"/>
          <w:rtl/>
        </w:rPr>
      </w:pPr>
      <w:r w:rsidRPr="0072123C">
        <w:rPr>
          <w:rFonts w:ascii="Arial" w:hAnsi="Arial" w:cs="Arial"/>
        </w:rPr>
        <w:t>Percentage Distribution of Palestinian Households (or Household Member) in Jerusalem Governorate that have Changed Place of Residence Since the Start of the Construction of the Expansion and Annexation Wall by Cause, 2013</w:t>
      </w:r>
    </w:p>
    <w:tbl>
      <w:tblPr>
        <w:bidiVisual/>
        <w:tblW w:w="7705" w:type="dxa"/>
        <w:jc w:val="center"/>
        <w:tblLook w:val="04A0"/>
      </w:tblPr>
      <w:tblGrid>
        <w:gridCol w:w="2495"/>
        <w:gridCol w:w="1357"/>
        <w:gridCol w:w="3853"/>
      </w:tblGrid>
      <w:tr w:rsidR="0072123C" w:rsidRPr="0072123C" w:rsidTr="0072123C">
        <w:trPr>
          <w:trHeight w:val="284"/>
          <w:jc w:val="center"/>
        </w:trPr>
        <w:tc>
          <w:tcPr>
            <w:tcW w:w="249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2123C" w:rsidRPr="00F55560" w:rsidRDefault="0072123C" w:rsidP="0072123C">
            <w:pPr>
              <w:jc w:val="center"/>
              <w:rPr>
                <w:rFonts w:ascii="Simplified Arabic" w:hAnsi="Simplified Arabic" w:cs="Simplified Arabic"/>
                <w:b/>
                <w:bCs/>
                <w:color w:val="000000"/>
                <w:sz w:val="16"/>
                <w:szCs w:val="16"/>
                <w:lang w:val="en-GB" w:eastAsia="en-GB"/>
              </w:rPr>
            </w:pPr>
            <w:r w:rsidRPr="00F55560">
              <w:rPr>
                <w:rFonts w:ascii="Simplified Arabic" w:hAnsi="Simplified Arabic" w:cs="Simplified Arabic"/>
                <w:b/>
                <w:bCs/>
                <w:color w:val="000000"/>
                <w:sz w:val="16"/>
                <w:szCs w:val="16"/>
                <w:rtl/>
                <w:lang w:val="en-GB" w:eastAsia="en-GB"/>
              </w:rPr>
              <w:t>السبب</w:t>
            </w:r>
          </w:p>
        </w:tc>
        <w:tc>
          <w:tcPr>
            <w:tcW w:w="1357" w:type="dxa"/>
            <w:tcBorders>
              <w:top w:val="single" w:sz="4" w:space="0" w:color="auto"/>
              <w:left w:val="single" w:sz="4" w:space="0" w:color="auto"/>
              <w:bottom w:val="nil"/>
              <w:right w:val="single" w:sz="4" w:space="0" w:color="auto"/>
            </w:tcBorders>
            <w:shd w:val="clear" w:color="auto" w:fill="auto"/>
            <w:vAlign w:val="center"/>
            <w:hideMark/>
          </w:tcPr>
          <w:p w:rsidR="0072123C" w:rsidRPr="00F55560" w:rsidRDefault="0072123C" w:rsidP="0072123C">
            <w:pPr>
              <w:jc w:val="center"/>
              <w:rPr>
                <w:rFonts w:ascii="Simplified Arabic" w:hAnsi="Simplified Arabic" w:cs="Simplified Arabic"/>
                <w:b/>
                <w:bCs/>
                <w:color w:val="000000"/>
                <w:sz w:val="16"/>
                <w:szCs w:val="16"/>
                <w:lang w:val="en-GB" w:eastAsia="en-GB"/>
              </w:rPr>
            </w:pPr>
            <w:r w:rsidRPr="00F55560">
              <w:rPr>
                <w:rFonts w:ascii="Simplified Arabic" w:hAnsi="Simplified Arabic" w:cs="Simplified Arabic"/>
                <w:b/>
                <w:bCs/>
                <w:color w:val="000000"/>
                <w:sz w:val="16"/>
                <w:szCs w:val="16"/>
                <w:rtl/>
                <w:lang w:val="en-GB" w:eastAsia="en-GB"/>
              </w:rPr>
              <w:t>النسبة</w:t>
            </w:r>
          </w:p>
        </w:tc>
        <w:tc>
          <w:tcPr>
            <w:tcW w:w="385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2123C" w:rsidRPr="00F55560" w:rsidRDefault="0072123C" w:rsidP="0072123C">
            <w:pPr>
              <w:bidi w:val="0"/>
              <w:jc w:val="center"/>
              <w:rPr>
                <w:rFonts w:ascii="Arial" w:hAnsi="Arial" w:cs="Arial"/>
                <w:b/>
                <w:bCs/>
                <w:color w:val="000000"/>
                <w:sz w:val="16"/>
                <w:szCs w:val="16"/>
                <w:lang w:val="en-GB" w:eastAsia="en-GB"/>
              </w:rPr>
            </w:pPr>
            <w:r w:rsidRPr="00F55560">
              <w:rPr>
                <w:rFonts w:ascii="Arial" w:hAnsi="Arial" w:cs="Arial"/>
                <w:b/>
                <w:bCs/>
                <w:color w:val="000000"/>
                <w:sz w:val="16"/>
                <w:szCs w:val="16"/>
                <w:lang w:val="en-GB" w:eastAsia="en-GB"/>
              </w:rPr>
              <w:t>Cause</w:t>
            </w:r>
          </w:p>
        </w:tc>
      </w:tr>
      <w:tr w:rsidR="0072123C" w:rsidRPr="0072123C" w:rsidTr="0072123C">
        <w:trPr>
          <w:trHeight w:val="284"/>
          <w:jc w:val="center"/>
        </w:trPr>
        <w:tc>
          <w:tcPr>
            <w:tcW w:w="2495" w:type="dxa"/>
            <w:vMerge/>
            <w:tcBorders>
              <w:top w:val="single" w:sz="4" w:space="0" w:color="auto"/>
              <w:left w:val="single" w:sz="4" w:space="0" w:color="auto"/>
              <w:bottom w:val="single" w:sz="4" w:space="0" w:color="000000"/>
              <w:right w:val="single" w:sz="4" w:space="0" w:color="auto"/>
            </w:tcBorders>
            <w:vAlign w:val="center"/>
            <w:hideMark/>
          </w:tcPr>
          <w:p w:rsidR="0072123C" w:rsidRPr="00F55560" w:rsidRDefault="0072123C" w:rsidP="0072123C">
            <w:pPr>
              <w:bidi w:val="0"/>
              <w:rPr>
                <w:rFonts w:ascii="Simplified Arabic" w:hAnsi="Simplified Arabic" w:cs="Simplified Arabic"/>
                <w:b/>
                <w:bCs/>
                <w:color w:val="000000"/>
                <w:sz w:val="16"/>
                <w:szCs w:val="16"/>
                <w:lang w:val="en-GB" w:eastAsia="en-GB"/>
              </w:rPr>
            </w:pPr>
          </w:p>
        </w:tc>
        <w:tc>
          <w:tcPr>
            <w:tcW w:w="1357" w:type="dxa"/>
            <w:tcBorders>
              <w:top w:val="nil"/>
              <w:left w:val="single" w:sz="4" w:space="0" w:color="auto"/>
              <w:bottom w:val="single" w:sz="4" w:space="0" w:color="auto"/>
              <w:right w:val="single" w:sz="4" w:space="0" w:color="auto"/>
            </w:tcBorders>
            <w:shd w:val="clear" w:color="auto" w:fill="auto"/>
            <w:vAlign w:val="center"/>
            <w:hideMark/>
          </w:tcPr>
          <w:p w:rsidR="0072123C" w:rsidRPr="00F55560" w:rsidRDefault="0072123C" w:rsidP="0072123C">
            <w:pPr>
              <w:bidi w:val="0"/>
              <w:jc w:val="center"/>
              <w:rPr>
                <w:rFonts w:ascii="Arial" w:hAnsi="Arial" w:cs="Arial"/>
                <w:b/>
                <w:bCs/>
                <w:color w:val="000000"/>
                <w:sz w:val="16"/>
                <w:szCs w:val="16"/>
                <w:lang w:val="en-GB" w:eastAsia="en-GB"/>
              </w:rPr>
            </w:pPr>
            <w:r w:rsidRPr="00F55560">
              <w:rPr>
                <w:rFonts w:ascii="Arial" w:hAnsi="Arial" w:cs="Arial"/>
                <w:b/>
                <w:bCs/>
                <w:color w:val="000000"/>
                <w:sz w:val="16"/>
                <w:szCs w:val="16"/>
                <w:lang w:val="en-GB" w:eastAsia="en-GB"/>
              </w:rPr>
              <w:t>Percentage</w:t>
            </w:r>
          </w:p>
        </w:tc>
        <w:tc>
          <w:tcPr>
            <w:tcW w:w="3853" w:type="dxa"/>
            <w:vMerge/>
            <w:tcBorders>
              <w:top w:val="single" w:sz="4" w:space="0" w:color="auto"/>
              <w:left w:val="single" w:sz="4" w:space="0" w:color="auto"/>
              <w:bottom w:val="single" w:sz="4" w:space="0" w:color="000000"/>
              <w:right w:val="single" w:sz="4" w:space="0" w:color="auto"/>
            </w:tcBorders>
            <w:vAlign w:val="center"/>
            <w:hideMark/>
          </w:tcPr>
          <w:p w:rsidR="0072123C" w:rsidRPr="00F55560" w:rsidRDefault="0072123C" w:rsidP="0072123C">
            <w:pPr>
              <w:bidi w:val="0"/>
              <w:rPr>
                <w:rFonts w:ascii="Arial" w:hAnsi="Arial" w:cs="Arial"/>
                <w:b/>
                <w:bCs/>
                <w:color w:val="000000"/>
                <w:sz w:val="16"/>
                <w:szCs w:val="16"/>
                <w:lang w:val="en-GB" w:eastAsia="en-GB"/>
              </w:rPr>
            </w:pPr>
          </w:p>
        </w:tc>
      </w:tr>
      <w:tr w:rsidR="0072123C" w:rsidRPr="0072123C" w:rsidTr="0072123C">
        <w:trPr>
          <w:trHeight w:val="284"/>
          <w:jc w:val="center"/>
        </w:trPr>
        <w:tc>
          <w:tcPr>
            <w:tcW w:w="2495" w:type="dxa"/>
            <w:tcBorders>
              <w:top w:val="nil"/>
              <w:left w:val="single" w:sz="4" w:space="0" w:color="auto"/>
              <w:bottom w:val="nil"/>
              <w:right w:val="single" w:sz="4" w:space="0" w:color="000000"/>
            </w:tcBorders>
            <w:shd w:val="clear" w:color="auto" w:fill="auto"/>
            <w:vAlign w:val="center"/>
            <w:hideMark/>
          </w:tcPr>
          <w:p w:rsidR="0072123C" w:rsidRPr="00F55560" w:rsidRDefault="0072123C" w:rsidP="00F55560">
            <w:pPr>
              <w:ind w:firstLineChars="100" w:firstLine="160"/>
              <w:rPr>
                <w:rFonts w:ascii="Simplified Arabic" w:hAnsi="Simplified Arabic" w:cs="Simplified Arabic"/>
                <w:color w:val="000000"/>
                <w:sz w:val="16"/>
                <w:szCs w:val="16"/>
                <w:lang w:val="en-GB" w:eastAsia="en-GB"/>
              </w:rPr>
            </w:pPr>
            <w:r w:rsidRPr="00F55560">
              <w:rPr>
                <w:rFonts w:ascii="Simplified Arabic" w:hAnsi="Simplified Arabic" w:cs="Simplified Arabic"/>
                <w:color w:val="000000"/>
                <w:sz w:val="16"/>
                <w:szCs w:val="16"/>
                <w:rtl/>
                <w:lang w:val="en-GB" w:eastAsia="en-GB"/>
              </w:rPr>
              <w:t xml:space="preserve"> العمل</w:t>
            </w:r>
          </w:p>
        </w:tc>
        <w:tc>
          <w:tcPr>
            <w:tcW w:w="1357" w:type="dxa"/>
            <w:tcBorders>
              <w:top w:val="nil"/>
              <w:left w:val="single" w:sz="4" w:space="0" w:color="000000"/>
              <w:bottom w:val="nil"/>
              <w:right w:val="nil"/>
            </w:tcBorders>
            <w:shd w:val="clear" w:color="auto" w:fill="auto"/>
            <w:noWrap/>
            <w:vAlign w:val="center"/>
            <w:hideMark/>
          </w:tcPr>
          <w:p w:rsidR="0072123C" w:rsidRPr="00F55560" w:rsidRDefault="0072123C" w:rsidP="0072123C">
            <w:pPr>
              <w:bidi w:val="0"/>
              <w:jc w:val="center"/>
              <w:rPr>
                <w:rFonts w:ascii="Arial" w:hAnsi="Arial" w:cs="Arial"/>
                <w:color w:val="000000"/>
                <w:sz w:val="16"/>
                <w:szCs w:val="16"/>
                <w:lang w:val="en-GB" w:eastAsia="en-GB"/>
              </w:rPr>
            </w:pPr>
            <w:r w:rsidRPr="00F55560">
              <w:rPr>
                <w:rFonts w:ascii="Arial" w:hAnsi="Arial" w:cs="Arial"/>
                <w:color w:val="000000"/>
                <w:sz w:val="16"/>
                <w:szCs w:val="16"/>
                <w:lang w:val="en-GB" w:eastAsia="en-GB"/>
              </w:rPr>
              <w:t>2.9</w:t>
            </w:r>
          </w:p>
        </w:tc>
        <w:tc>
          <w:tcPr>
            <w:tcW w:w="3853" w:type="dxa"/>
            <w:tcBorders>
              <w:top w:val="nil"/>
              <w:left w:val="single" w:sz="4" w:space="0" w:color="auto"/>
              <w:bottom w:val="nil"/>
              <w:right w:val="single" w:sz="4" w:space="0" w:color="auto"/>
            </w:tcBorders>
            <w:shd w:val="clear" w:color="auto" w:fill="auto"/>
            <w:vAlign w:val="center"/>
            <w:hideMark/>
          </w:tcPr>
          <w:p w:rsidR="0072123C" w:rsidRPr="00F55560" w:rsidRDefault="0072123C" w:rsidP="0072123C">
            <w:pPr>
              <w:bidi w:val="0"/>
              <w:ind w:firstLineChars="100" w:firstLine="160"/>
              <w:rPr>
                <w:rFonts w:ascii="Arial" w:hAnsi="Arial" w:cs="Arial"/>
                <w:color w:val="000000"/>
                <w:sz w:val="16"/>
                <w:szCs w:val="16"/>
                <w:lang w:val="en-GB" w:eastAsia="en-GB"/>
              </w:rPr>
            </w:pPr>
            <w:r w:rsidRPr="00F55560">
              <w:rPr>
                <w:rFonts w:ascii="Arial" w:hAnsi="Arial" w:cs="Arial"/>
                <w:color w:val="000000"/>
                <w:sz w:val="16"/>
                <w:szCs w:val="16"/>
                <w:lang w:val="en-GB" w:eastAsia="en-GB"/>
              </w:rPr>
              <w:t>Work</w:t>
            </w:r>
          </w:p>
        </w:tc>
      </w:tr>
      <w:tr w:rsidR="0072123C" w:rsidRPr="0072123C" w:rsidTr="0072123C">
        <w:trPr>
          <w:trHeight w:val="284"/>
          <w:jc w:val="center"/>
        </w:trPr>
        <w:tc>
          <w:tcPr>
            <w:tcW w:w="2495" w:type="dxa"/>
            <w:tcBorders>
              <w:top w:val="nil"/>
              <w:left w:val="single" w:sz="4" w:space="0" w:color="auto"/>
              <w:bottom w:val="nil"/>
              <w:right w:val="single" w:sz="4" w:space="0" w:color="000000"/>
            </w:tcBorders>
            <w:shd w:val="clear" w:color="auto" w:fill="auto"/>
            <w:vAlign w:val="center"/>
            <w:hideMark/>
          </w:tcPr>
          <w:p w:rsidR="0072123C" w:rsidRPr="00F55560" w:rsidRDefault="0072123C" w:rsidP="00F55560">
            <w:pPr>
              <w:ind w:firstLineChars="100" w:firstLine="160"/>
              <w:rPr>
                <w:rFonts w:ascii="Simplified Arabic" w:hAnsi="Simplified Arabic" w:cs="Simplified Arabic"/>
                <w:color w:val="000000"/>
                <w:sz w:val="16"/>
                <w:szCs w:val="16"/>
                <w:lang w:val="en-GB" w:eastAsia="en-GB"/>
              </w:rPr>
            </w:pPr>
            <w:r w:rsidRPr="00F55560">
              <w:rPr>
                <w:rFonts w:ascii="Simplified Arabic" w:hAnsi="Simplified Arabic" w:cs="Simplified Arabic"/>
                <w:color w:val="000000"/>
                <w:sz w:val="16"/>
                <w:szCs w:val="16"/>
                <w:rtl/>
                <w:lang w:val="en-GB" w:eastAsia="en-GB"/>
              </w:rPr>
              <w:t xml:space="preserve"> الدراسة</w:t>
            </w:r>
          </w:p>
        </w:tc>
        <w:tc>
          <w:tcPr>
            <w:tcW w:w="1357" w:type="dxa"/>
            <w:tcBorders>
              <w:top w:val="nil"/>
              <w:left w:val="single" w:sz="4" w:space="0" w:color="000000"/>
              <w:bottom w:val="nil"/>
              <w:right w:val="nil"/>
            </w:tcBorders>
            <w:shd w:val="clear" w:color="auto" w:fill="auto"/>
            <w:noWrap/>
            <w:vAlign w:val="center"/>
            <w:hideMark/>
          </w:tcPr>
          <w:p w:rsidR="0072123C" w:rsidRPr="00F55560" w:rsidRDefault="0072123C" w:rsidP="0072123C">
            <w:pPr>
              <w:bidi w:val="0"/>
              <w:jc w:val="center"/>
              <w:rPr>
                <w:rFonts w:ascii="Arial" w:hAnsi="Arial" w:cs="Arial"/>
                <w:color w:val="000000"/>
                <w:sz w:val="16"/>
                <w:szCs w:val="16"/>
                <w:lang w:val="en-GB" w:eastAsia="en-GB"/>
              </w:rPr>
            </w:pPr>
            <w:r w:rsidRPr="00F55560">
              <w:rPr>
                <w:rFonts w:ascii="Arial" w:hAnsi="Arial" w:cs="Arial"/>
                <w:color w:val="000000"/>
                <w:sz w:val="16"/>
                <w:szCs w:val="16"/>
                <w:lang w:val="en-GB" w:eastAsia="en-GB"/>
              </w:rPr>
              <w:t>0.3</w:t>
            </w:r>
          </w:p>
        </w:tc>
        <w:tc>
          <w:tcPr>
            <w:tcW w:w="3853" w:type="dxa"/>
            <w:tcBorders>
              <w:top w:val="nil"/>
              <w:left w:val="single" w:sz="4" w:space="0" w:color="auto"/>
              <w:bottom w:val="nil"/>
              <w:right w:val="single" w:sz="4" w:space="0" w:color="auto"/>
            </w:tcBorders>
            <w:shd w:val="clear" w:color="auto" w:fill="auto"/>
            <w:vAlign w:val="center"/>
            <w:hideMark/>
          </w:tcPr>
          <w:p w:rsidR="0072123C" w:rsidRPr="0072123C" w:rsidRDefault="0072123C" w:rsidP="0072123C">
            <w:pPr>
              <w:bidi w:val="0"/>
              <w:ind w:firstLineChars="100" w:firstLine="160"/>
              <w:rPr>
                <w:rFonts w:ascii="Arial" w:hAnsi="Arial" w:cs="Arial"/>
                <w:color w:val="000000"/>
                <w:sz w:val="16"/>
                <w:szCs w:val="16"/>
                <w:lang w:val="en-GB" w:eastAsia="en-GB"/>
              </w:rPr>
            </w:pPr>
            <w:r w:rsidRPr="0072123C">
              <w:rPr>
                <w:rFonts w:ascii="Arial" w:hAnsi="Arial" w:cs="Arial"/>
                <w:color w:val="000000"/>
                <w:sz w:val="16"/>
                <w:szCs w:val="16"/>
                <w:lang w:val="en-GB" w:eastAsia="en-GB"/>
              </w:rPr>
              <w:t>Study</w:t>
            </w:r>
          </w:p>
        </w:tc>
      </w:tr>
      <w:tr w:rsidR="0072123C" w:rsidRPr="0072123C" w:rsidTr="0072123C">
        <w:trPr>
          <w:trHeight w:val="284"/>
          <w:jc w:val="center"/>
        </w:trPr>
        <w:tc>
          <w:tcPr>
            <w:tcW w:w="2495" w:type="dxa"/>
            <w:tcBorders>
              <w:top w:val="nil"/>
              <w:left w:val="single" w:sz="4" w:space="0" w:color="auto"/>
              <w:bottom w:val="nil"/>
              <w:right w:val="single" w:sz="4" w:space="0" w:color="000000"/>
            </w:tcBorders>
            <w:shd w:val="clear" w:color="auto" w:fill="auto"/>
            <w:vAlign w:val="center"/>
            <w:hideMark/>
          </w:tcPr>
          <w:p w:rsidR="0072123C" w:rsidRPr="00F55560" w:rsidRDefault="0072123C" w:rsidP="00F55560">
            <w:pPr>
              <w:ind w:firstLineChars="100" w:firstLine="160"/>
              <w:rPr>
                <w:rFonts w:ascii="Simplified Arabic" w:hAnsi="Simplified Arabic" w:cs="Simplified Arabic"/>
                <w:color w:val="000000"/>
                <w:sz w:val="16"/>
                <w:szCs w:val="16"/>
                <w:lang w:val="en-GB" w:eastAsia="en-GB"/>
              </w:rPr>
            </w:pPr>
            <w:r w:rsidRPr="00F55560">
              <w:rPr>
                <w:rFonts w:ascii="Simplified Arabic" w:hAnsi="Simplified Arabic" w:cs="Simplified Arabic"/>
                <w:color w:val="000000"/>
                <w:sz w:val="16"/>
                <w:szCs w:val="16"/>
                <w:rtl/>
                <w:lang w:val="en-GB" w:eastAsia="en-GB"/>
              </w:rPr>
              <w:t xml:space="preserve"> الزواج</w:t>
            </w:r>
          </w:p>
        </w:tc>
        <w:tc>
          <w:tcPr>
            <w:tcW w:w="1357" w:type="dxa"/>
            <w:tcBorders>
              <w:top w:val="nil"/>
              <w:left w:val="single" w:sz="4" w:space="0" w:color="000000"/>
              <w:bottom w:val="nil"/>
              <w:right w:val="nil"/>
            </w:tcBorders>
            <w:shd w:val="clear" w:color="auto" w:fill="auto"/>
            <w:noWrap/>
            <w:vAlign w:val="center"/>
            <w:hideMark/>
          </w:tcPr>
          <w:p w:rsidR="0072123C" w:rsidRPr="00F55560" w:rsidRDefault="0072123C" w:rsidP="00D63EC2">
            <w:pPr>
              <w:bidi w:val="0"/>
              <w:jc w:val="center"/>
              <w:rPr>
                <w:rFonts w:ascii="Arial" w:hAnsi="Arial" w:cs="Arial"/>
                <w:color w:val="000000"/>
                <w:sz w:val="16"/>
                <w:szCs w:val="16"/>
                <w:lang w:val="en-GB" w:eastAsia="en-GB"/>
              </w:rPr>
            </w:pPr>
            <w:r w:rsidRPr="00F55560">
              <w:rPr>
                <w:rFonts w:ascii="Arial" w:hAnsi="Arial" w:cs="Arial"/>
                <w:color w:val="000000"/>
                <w:sz w:val="16"/>
                <w:szCs w:val="16"/>
                <w:lang w:val="en-GB" w:eastAsia="en-GB"/>
              </w:rPr>
              <w:t>7</w:t>
            </w:r>
            <w:r w:rsidR="00D63EC2">
              <w:rPr>
                <w:rFonts w:ascii="Arial" w:hAnsi="Arial" w:cs="Arial"/>
                <w:color w:val="000000"/>
                <w:sz w:val="16"/>
                <w:szCs w:val="16"/>
                <w:lang w:val="en-GB" w:eastAsia="en-GB"/>
              </w:rPr>
              <w:t>2</w:t>
            </w:r>
            <w:r w:rsidRPr="00F55560">
              <w:rPr>
                <w:rFonts w:ascii="Arial" w:hAnsi="Arial" w:cs="Arial"/>
                <w:color w:val="000000"/>
                <w:sz w:val="16"/>
                <w:szCs w:val="16"/>
                <w:lang w:val="en-GB" w:eastAsia="en-GB"/>
              </w:rPr>
              <w:t>.</w:t>
            </w:r>
            <w:r w:rsidR="00925F12">
              <w:rPr>
                <w:rFonts w:ascii="Arial" w:hAnsi="Arial" w:cs="Arial"/>
                <w:color w:val="000000"/>
                <w:sz w:val="16"/>
                <w:szCs w:val="16"/>
                <w:lang w:val="en-GB" w:eastAsia="en-GB"/>
              </w:rPr>
              <w:t>3</w:t>
            </w:r>
          </w:p>
        </w:tc>
        <w:tc>
          <w:tcPr>
            <w:tcW w:w="3853" w:type="dxa"/>
            <w:tcBorders>
              <w:top w:val="nil"/>
              <w:left w:val="single" w:sz="4" w:space="0" w:color="auto"/>
              <w:bottom w:val="nil"/>
              <w:right w:val="single" w:sz="4" w:space="0" w:color="auto"/>
            </w:tcBorders>
            <w:shd w:val="clear" w:color="auto" w:fill="auto"/>
            <w:vAlign w:val="center"/>
            <w:hideMark/>
          </w:tcPr>
          <w:p w:rsidR="0072123C" w:rsidRPr="0072123C" w:rsidRDefault="0072123C" w:rsidP="0072123C">
            <w:pPr>
              <w:bidi w:val="0"/>
              <w:ind w:firstLineChars="100" w:firstLine="160"/>
              <w:rPr>
                <w:rFonts w:ascii="Arial" w:hAnsi="Arial" w:cs="Arial"/>
                <w:color w:val="000000"/>
                <w:sz w:val="16"/>
                <w:szCs w:val="16"/>
                <w:lang w:val="en-GB" w:eastAsia="en-GB"/>
              </w:rPr>
            </w:pPr>
            <w:r w:rsidRPr="0072123C">
              <w:rPr>
                <w:rFonts w:ascii="Arial" w:hAnsi="Arial" w:cs="Arial"/>
                <w:color w:val="000000"/>
                <w:sz w:val="16"/>
                <w:szCs w:val="16"/>
                <w:lang w:val="en-GB" w:eastAsia="en-GB"/>
              </w:rPr>
              <w:t>Marriage</w:t>
            </w:r>
          </w:p>
        </w:tc>
      </w:tr>
      <w:tr w:rsidR="0072123C" w:rsidRPr="0072123C" w:rsidTr="0072123C">
        <w:trPr>
          <w:trHeight w:val="284"/>
          <w:jc w:val="center"/>
        </w:trPr>
        <w:tc>
          <w:tcPr>
            <w:tcW w:w="2495" w:type="dxa"/>
            <w:tcBorders>
              <w:top w:val="nil"/>
              <w:left w:val="single" w:sz="4" w:space="0" w:color="auto"/>
              <w:bottom w:val="nil"/>
              <w:right w:val="single" w:sz="4" w:space="0" w:color="000000"/>
            </w:tcBorders>
            <w:shd w:val="clear" w:color="auto" w:fill="auto"/>
            <w:vAlign w:val="center"/>
            <w:hideMark/>
          </w:tcPr>
          <w:p w:rsidR="0072123C" w:rsidRPr="00F55560" w:rsidRDefault="0072123C" w:rsidP="00F55560">
            <w:pPr>
              <w:ind w:firstLineChars="100" w:firstLine="160"/>
              <w:rPr>
                <w:rFonts w:ascii="Simplified Arabic" w:hAnsi="Simplified Arabic" w:cs="Simplified Arabic"/>
                <w:color w:val="000000"/>
                <w:sz w:val="16"/>
                <w:szCs w:val="16"/>
                <w:lang w:val="en-GB" w:eastAsia="en-GB"/>
              </w:rPr>
            </w:pPr>
            <w:r w:rsidRPr="00F55560">
              <w:rPr>
                <w:rFonts w:ascii="Simplified Arabic" w:hAnsi="Simplified Arabic" w:cs="Simplified Arabic"/>
                <w:color w:val="000000"/>
                <w:sz w:val="16"/>
                <w:szCs w:val="16"/>
                <w:rtl/>
                <w:lang w:val="en-GB" w:eastAsia="en-GB"/>
              </w:rPr>
              <w:t xml:space="preserve"> المرافقة</w:t>
            </w:r>
          </w:p>
        </w:tc>
        <w:tc>
          <w:tcPr>
            <w:tcW w:w="1357" w:type="dxa"/>
            <w:tcBorders>
              <w:top w:val="nil"/>
              <w:left w:val="single" w:sz="4" w:space="0" w:color="000000"/>
              <w:bottom w:val="nil"/>
              <w:right w:val="nil"/>
            </w:tcBorders>
            <w:shd w:val="clear" w:color="auto" w:fill="auto"/>
            <w:noWrap/>
            <w:vAlign w:val="center"/>
            <w:hideMark/>
          </w:tcPr>
          <w:p w:rsidR="0072123C" w:rsidRPr="00F55560" w:rsidRDefault="0072123C" w:rsidP="0072123C">
            <w:pPr>
              <w:bidi w:val="0"/>
              <w:jc w:val="center"/>
              <w:rPr>
                <w:rFonts w:ascii="Arial" w:hAnsi="Arial" w:cs="Arial"/>
                <w:color w:val="000000"/>
                <w:sz w:val="16"/>
                <w:szCs w:val="16"/>
                <w:lang w:val="en-GB" w:eastAsia="en-GB"/>
              </w:rPr>
            </w:pPr>
            <w:r w:rsidRPr="00F55560">
              <w:rPr>
                <w:rFonts w:ascii="Arial" w:hAnsi="Arial" w:cs="Arial"/>
                <w:color w:val="000000"/>
                <w:sz w:val="16"/>
                <w:szCs w:val="16"/>
                <w:lang w:val="en-GB" w:eastAsia="en-GB"/>
              </w:rPr>
              <w:t>1.2</w:t>
            </w:r>
          </w:p>
        </w:tc>
        <w:tc>
          <w:tcPr>
            <w:tcW w:w="3853" w:type="dxa"/>
            <w:tcBorders>
              <w:top w:val="nil"/>
              <w:left w:val="single" w:sz="4" w:space="0" w:color="auto"/>
              <w:bottom w:val="nil"/>
              <w:right w:val="single" w:sz="4" w:space="0" w:color="auto"/>
            </w:tcBorders>
            <w:shd w:val="clear" w:color="auto" w:fill="auto"/>
            <w:vAlign w:val="center"/>
            <w:hideMark/>
          </w:tcPr>
          <w:p w:rsidR="0072123C" w:rsidRPr="0072123C" w:rsidRDefault="0072123C" w:rsidP="0072123C">
            <w:pPr>
              <w:bidi w:val="0"/>
              <w:ind w:firstLineChars="100" w:firstLine="160"/>
              <w:rPr>
                <w:rFonts w:ascii="Arial" w:hAnsi="Arial" w:cs="Arial"/>
                <w:color w:val="000000"/>
                <w:sz w:val="16"/>
                <w:szCs w:val="16"/>
                <w:lang w:val="en-GB" w:eastAsia="en-GB"/>
              </w:rPr>
            </w:pPr>
            <w:r w:rsidRPr="0072123C">
              <w:rPr>
                <w:rFonts w:ascii="Arial" w:hAnsi="Arial" w:cs="Arial"/>
                <w:color w:val="000000"/>
                <w:sz w:val="16"/>
                <w:szCs w:val="16"/>
                <w:lang w:val="en-GB" w:eastAsia="en-GB"/>
              </w:rPr>
              <w:t>Accompany</w:t>
            </w:r>
          </w:p>
        </w:tc>
      </w:tr>
      <w:tr w:rsidR="0072123C" w:rsidRPr="0072123C" w:rsidTr="0072123C">
        <w:trPr>
          <w:trHeight w:val="284"/>
          <w:jc w:val="center"/>
        </w:trPr>
        <w:tc>
          <w:tcPr>
            <w:tcW w:w="2495" w:type="dxa"/>
            <w:tcBorders>
              <w:top w:val="nil"/>
              <w:left w:val="single" w:sz="4" w:space="0" w:color="auto"/>
              <w:bottom w:val="nil"/>
              <w:right w:val="single" w:sz="4" w:space="0" w:color="000000"/>
            </w:tcBorders>
            <w:shd w:val="clear" w:color="auto" w:fill="auto"/>
            <w:vAlign w:val="center"/>
            <w:hideMark/>
          </w:tcPr>
          <w:p w:rsidR="0072123C" w:rsidRPr="00F55560" w:rsidRDefault="0072123C" w:rsidP="00F55560">
            <w:pPr>
              <w:ind w:firstLineChars="100" w:firstLine="160"/>
              <w:rPr>
                <w:rFonts w:ascii="Simplified Arabic" w:hAnsi="Simplified Arabic" w:cs="Simplified Arabic"/>
                <w:color w:val="000000"/>
                <w:sz w:val="16"/>
                <w:szCs w:val="16"/>
                <w:lang w:val="en-GB" w:eastAsia="en-GB"/>
              </w:rPr>
            </w:pPr>
            <w:r w:rsidRPr="00F55560">
              <w:rPr>
                <w:rFonts w:ascii="Simplified Arabic" w:hAnsi="Simplified Arabic" w:cs="Simplified Arabic"/>
                <w:color w:val="000000"/>
                <w:sz w:val="16"/>
                <w:szCs w:val="16"/>
                <w:rtl/>
                <w:lang w:val="en-GB" w:eastAsia="en-GB"/>
              </w:rPr>
              <w:t>بسبب جدار الضم والتوسع</w:t>
            </w:r>
          </w:p>
        </w:tc>
        <w:tc>
          <w:tcPr>
            <w:tcW w:w="1357" w:type="dxa"/>
            <w:tcBorders>
              <w:top w:val="nil"/>
              <w:left w:val="single" w:sz="4" w:space="0" w:color="000000"/>
              <w:bottom w:val="nil"/>
              <w:right w:val="nil"/>
            </w:tcBorders>
            <w:shd w:val="clear" w:color="auto" w:fill="auto"/>
            <w:noWrap/>
            <w:vAlign w:val="center"/>
            <w:hideMark/>
          </w:tcPr>
          <w:p w:rsidR="0072123C" w:rsidRPr="00F55560" w:rsidRDefault="0072123C" w:rsidP="0072123C">
            <w:pPr>
              <w:bidi w:val="0"/>
              <w:jc w:val="center"/>
              <w:rPr>
                <w:rFonts w:ascii="Arial" w:hAnsi="Arial" w:cs="Arial"/>
                <w:color w:val="000000"/>
                <w:sz w:val="16"/>
                <w:szCs w:val="16"/>
                <w:lang w:val="en-GB" w:eastAsia="en-GB"/>
              </w:rPr>
            </w:pPr>
            <w:r w:rsidRPr="00F55560">
              <w:rPr>
                <w:rFonts w:ascii="Arial" w:hAnsi="Arial" w:cs="Arial"/>
                <w:color w:val="000000"/>
                <w:sz w:val="16"/>
                <w:szCs w:val="16"/>
                <w:lang w:val="en-GB" w:eastAsia="en-GB"/>
              </w:rPr>
              <w:t>3.0</w:t>
            </w:r>
          </w:p>
        </w:tc>
        <w:tc>
          <w:tcPr>
            <w:tcW w:w="3853" w:type="dxa"/>
            <w:tcBorders>
              <w:top w:val="nil"/>
              <w:left w:val="single" w:sz="4" w:space="0" w:color="auto"/>
              <w:bottom w:val="nil"/>
              <w:right w:val="single" w:sz="4" w:space="0" w:color="auto"/>
            </w:tcBorders>
            <w:shd w:val="clear" w:color="auto" w:fill="auto"/>
            <w:vAlign w:val="center"/>
            <w:hideMark/>
          </w:tcPr>
          <w:p w:rsidR="0072123C" w:rsidRPr="0072123C" w:rsidRDefault="0072123C" w:rsidP="0072123C">
            <w:pPr>
              <w:bidi w:val="0"/>
              <w:ind w:firstLineChars="100" w:firstLine="160"/>
              <w:rPr>
                <w:rFonts w:ascii="Arial" w:hAnsi="Arial" w:cs="Arial"/>
                <w:color w:val="000000"/>
                <w:sz w:val="16"/>
                <w:szCs w:val="16"/>
                <w:lang w:val="en-GB" w:eastAsia="en-GB"/>
              </w:rPr>
            </w:pPr>
            <w:r w:rsidRPr="0072123C">
              <w:rPr>
                <w:rFonts w:ascii="Arial" w:hAnsi="Arial" w:cs="Arial"/>
                <w:color w:val="000000"/>
                <w:sz w:val="16"/>
                <w:szCs w:val="16"/>
                <w:lang w:val="en-GB" w:eastAsia="en-GB"/>
              </w:rPr>
              <w:t xml:space="preserve">Because of the </w:t>
            </w:r>
            <w:r w:rsidR="004C048B" w:rsidRPr="0072123C">
              <w:rPr>
                <w:rFonts w:ascii="Arial" w:hAnsi="Arial" w:cs="Arial"/>
                <w:color w:val="000000"/>
                <w:sz w:val="16"/>
                <w:szCs w:val="16"/>
                <w:lang w:val="en-GB" w:eastAsia="en-GB"/>
              </w:rPr>
              <w:t>expansion and annexation wall</w:t>
            </w:r>
          </w:p>
        </w:tc>
      </w:tr>
      <w:tr w:rsidR="0072123C" w:rsidRPr="0072123C" w:rsidTr="0072123C">
        <w:trPr>
          <w:trHeight w:val="284"/>
          <w:jc w:val="center"/>
        </w:trPr>
        <w:tc>
          <w:tcPr>
            <w:tcW w:w="2495" w:type="dxa"/>
            <w:tcBorders>
              <w:top w:val="nil"/>
              <w:left w:val="single" w:sz="4" w:space="0" w:color="auto"/>
              <w:bottom w:val="nil"/>
              <w:right w:val="single" w:sz="4" w:space="0" w:color="000000"/>
            </w:tcBorders>
            <w:shd w:val="clear" w:color="auto" w:fill="auto"/>
            <w:vAlign w:val="center"/>
            <w:hideMark/>
          </w:tcPr>
          <w:p w:rsidR="0072123C" w:rsidRPr="00F55560" w:rsidRDefault="0072123C" w:rsidP="00F55560">
            <w:pPr>
              <w:ind w:firstLineChars="100" w:firstLine="160"/>
              <w:rPr>
                <w:rFonts w:ascii="Simplified Arabic" w:hAnsi="Simplified Arabic" w:cs="Simplified Arabic"/>
                <w:color w:val="000000"/>
                <w:sz w:val="16"/>
                <w:szCs w:val="16"/>
                <w:lang w:val="en-GB" w:eastAsia="en-GB"/>
              </w:rPr>
            </w:pPr>
            <w:r w:rsidRPr="00F55560">
              <w:rPr>
                <w:rFonts w:ascii="Simplified Arabic" w:hAnsi="Simplified Arabic" w:cs="Simplified Arabic"/>
                <w:color w:val="000000"/>
                <w:sz w:val="16"/>
                <w:szCs w:val="16"/>
                <w:rtl/>
                <w:lang w:val="en-GB" w:eastAsia="en-GB"/>
              </w:rPr>
              <w:t>الاجراءات الاسرائيلية الاخرى</w:t>
            </w:r>
          </w:p>
        </w:tc>
        <w:tc>
          <w:tcPr>
            <w:tcW w:w="1357" w:type="dxa"/>
            <w:tcBorders>
              <w:top w:val="nil"/>
              <w:left w:val="single" w:sz="4" w:space="0" w:color="000000"/>
              <w:bottom w:val="nil"/>
              <w:right w:val="nil"/>
            </w:tcBorders>
            <w:shd w:val="clear" w:color="auto" w:fill="auto"/>
            <w:noWrap/>
            <w:vAlign w:val="center"/>
            <w:hideMark/>
          </w:tcPr>
          <w:p w:rsidR="0072123C" w:rsidRPr="00F55560" w:rsidRDefault="0072123C" w:rsidP="0072123C">
            <w:pPr>
              <w:bidi w:val="0"/>
              <w:jc w:val="center"/>
              <w:rPr>
                <w:rFonts w:ascii="Arial" w:hAnsi="Arial" w:cs="Arial"/>
                <w:color w:val="000000"/>
                <w:sz w:val="16"/>
                <w:szCs w:val="16"/>
                <w:lang w:val="en-GB" w:eastAsia="en-GB"/>
              </w:rPr>
            </w:pPr>
            <w:r w:rsidRPr="00F55560">
              <w:rPr>
                <w:rFonts w:ascii="Arial" w:hAnsi="Arial" w:cs="Arial"/>
                <w:color w:val="000000"/>
                <w:sz w:val="16"/>
                <w:szCs w:val="16"/>
                <w:lang w:val="en-GB" w:eastAsia="en-GB"/>
              </w:rPr>
              <w:t>3.0</w:t>
            </w:r>
          </w:p>
        </w:tc>
        <w:tc>
          <w:tcPr>
            <w:tcW w:w="3853" w:type="dxa"/>
            <w:tcBorders>
              <w:top w:val="nil"/>
              <w:left w:val="single" w:sz="4" w:space="0" w:color="auto"/>
              <w:bottom w:val="nil"/>
              <w:right w:val="single" w:sz="4" w:space="0" w:color="auto"/>
            </w:tcBorders>
            <w:shd w:val="clear" w:color="auto" w:fill="auto"/>
            <w:vAlign w:val="center"/>
            <w:hideMark/>
          </w:tcPr>
          <w:p w:rsidR="0072123C" w:rsidRPr="0072123C" w:rsidRDefault="0072123C" w:rsidP="0072123C">
            <w:pPr>
              <w:bidi w:val="0"/>
              <w:ind w:firstLineChars="100" w:firstLine="160"/>
              <w:rPr>
                <w:rFonts w:ascii="Arial" w:hAnsi="Arial" w:cs="Arial"/>
                <w:color w:val="000000"/>
                <w:sz w:val="16"/>
                <w:szCs w:val="16"/>
                <w:lang w:val="en-GB" w:eastAsia="en-GB"/>
              </w:rPr>
            </w:pPr>
            <w:r w:rsidRPr="0072123C">
              <w:rPr>
                <w:rFonts w:ascii="Arial" w:hAnsi="Arial" w:cs="Arial"/>
                <w:color w:val="000000"/>
                <w:sz w:val="16"/>
                <w:szCs w:val="16"/>
                <w:lang w:val="en-GB" w:eastAsia="en-GB"/>
              </w:rPr>
              <w:t>Other Israeli measures</w:t>
            </w:r>
          </w:p>
        </w:tc>
      </w:tr>
      <w:tr w:rsidR="0072123C" w:rsidRPr="0072123C" w:rsidTr="0072123C">
        <w:trPr>
          <w:trHeight w:val="284"/>
          <w:jc w:val="center"/>
        </w:trPr>
        <w:tc>
          <w:tcPr>
            <w:tcW w:w="2495" w:type="dxa"/>
            <w:tcBorders>
              <w:top w:val="nil"/>
              <w:left w:val="single" w:sz="4" w:space="0" w:color="auto"/>
              <w:bottom w:val="nil"/>
              <w:right w:val="single" w:sz="4" w:space="0" w:color="000000"/>
            </w:tcBorders>
            <w:shd w:val="clear" w:color="auto" w:fill="auto"/>
            <w:vAlign w:val="center"/>
            <w:hideMark/>
          </w:tcPr>
          <w:p w:rsidR="0072123C" w:rsidRPr="00F55560" w:rsidRDefault="0072123C" w:rsidP="00F55560">
            <w:pPr>
              <w:ind w:firstLineChars="100" w:firstLine="160"/>
              <w:rPr>
                <w:rFonts w:ascii="Simplified Arabic" w:hAnsi="Simplified Arabic" w:cs="Simplified Arabic"/>
                <w:color w:val="000000"/>
                <w:sz w:val="16"/>
                <w:szCs w:val="16"/>
                <w:lang w:val="en-GB" w:eastAsia="en-GB"/>
              </w:rPr>
            </w:pPr>
            <w:r w:rsidRPr="00F55560">
              <w:rPr>
                <w:rFonts w:ascii="Simplified Arabic" w:hAnsi="Simplified Arabic" w:cs="Simplified Arabic"/>
                <w:color w:val="000000"/>
                <w:sz w:val="16"/>
                <w:szCs w:val="16"/>
                <w:rtl/>
                <w:lang w:val="en-GB" w:eastAsia="en-GB"/>
              </w:rPr>
              <w:t xml:space="preserve"> العودة إلى ارض الوطن</w:t>
            </w:r>
          </w:p>
        </w:tc>
        <w:tc>
          <w:tcPr>
            <w:tcW w:w="1357" w:type="dxa"/>
            <w:tcBorders>
              <w:top w:val="nil"/>
              <w:left w:val="single" w:sz="4" w:space="0" w:color="000000"/>
              <w:bottom w:val="nil"/>
              <w:right w:val="nil"/>
            </w:tcBorders>
            <w:shd w:val="clear" w:color="auto" w:fill="auto"/>
            <w:noWrap/>
            <w:vAlign w:val="center"/>
            <w:hideMark/>
          </w:tcPr>
          <w:p w:rsidR="0072123C" w:rsidRPr="00F55560" w:rsidRDefault="0072123C" w:rsidP="0072123C">
            <w:pPr>
              <w:bidi w:val="0"/>
              <w:jc w:val="center"/>
              <w:rPr>
                <w:rFonts w:ascii="Arial" w:hAnsi="Arial" w:cs="Arial"/>
                <w:color w:val="000000"/>
                <w:sz w:val="16"/>
                <w:szCs w:val="16"/>
                <w:lang w:val="en-GB" w:eastAsia="en-GB"/>
              </w:rPr>
            </w:pPr>
            <w:r w:rsidRPr="00F55560">
              <w:rPr>
                <w:rFonts w:ascii="Arial" w:hAnsi="Arial" w:cs="Arial"/>
                <w:color w:val="000000"/>
                <w:sz w:val="16"/>
                <w:szCs w:val="16"/>
                <w:lang w:val="en-GB" w:eastAsia="en-GB"/>
              </w:rPr>
              <w:t>2.8</w:t>
            </w:r>
          </w:p>
        </w:tc>
        <w:tc>
          <w:tcPr>
            <w:tcW w:w="3853" w:type="dxa"/>
            <w:tcBorders>
              <w:top w:val="nil"/>
              <w:left w:val="single" w:sz="4" w:space="0" w:color="auto"/>
              <w:bottom w:val="nil"/>
              <w:right w:val="single" w:sz="4" w:space="0" w:color="auto"/>
            </w:tcBorders>
            <w:shd w:val="clear" w:color="auto" w:fill="auto"/>
            <w:vAlign w:val="center"/>
            <w:hideMark/>
          </w:tcPr>
          <w:p w:rsidR="0072123C" w:rsidRPr="0072123C" w:rsidRDefault="0072123C" w:rsidP="0072123C">
            <w:pPr>
              <w:bidi w:val="0"/>
              <w:ind w:firstLineChars="100" w:firstLine="160"/>
              <w:rPr>
                <w:rFonts w:ascii="Arial" w:hAnsi="Arial" w:cs="Arial"/>
                <w:color w:val="000000"/>
                <w:sz w:val="16"/>
                <w:szCs w:val="16"/>
                <w:lang w:val="en-GB" w:eastAsia="en-GB"/>
              </w:rPr>
            </w:pPr>
            <w:r w:rsidRPr="0072123C">
              <w:rPr>
                <w:rFonts w:ascii="Arial" w:hAnsi="Arial" w:cs="Arial"/>
                <w:color w:val="000000"/>
                <w:sz w:val="16"/>
                <w:szCs w:val="16"/>
                <w:lang w:val="en-GB" w:eastAsia="en-GB"/>
              </w:rPr>
              <w:t>Return to homeland</w:t>
            </w:r>
          </w:p>
        </w:tc>
      </w:tr>
      <w:tr w:rsidR="0072123C" w:rsidRPr="0072123C" w:rsidTr="0072123C">
        <w:trPr>
          <w:trHeight w:val="284"/>
          <w:jc w:val="center"/>
        </w:trPr>
        <w:tc>
          <w:tcPr>
            <w:tcW w:w="2495" w:type="dxa"/>
            <w:tcBorders>
              <w:top w:val="nil"/>
              <w:left w:val="single" w:sz="4" w:space="0" w:color="auto"/>
              <w:bottom w:val="nil"/>
              <w:right w:val="single" w:sz="4" w:space="0" w:color="000000"/>
            </w:tcBorders>
            <w:shd w:val="clear" w:color="auto" w:fill="auto"/>
            <w:vAlign w:val="center"/>
            <w:hideMark/>
          </w:tcPr>
          <w:p w:rsidR="0072123C" w:rsidRPr="00F55560" w:rsidRDefault="0072123C" w:rsidP="00F55560">
            <w:pPr>
              <w:ind w:firstLineChars="100" w:firstLine="160"/>
              <w:rPr>
                <w:rFonts w:ascii="Simplified Arabic" w:hAnsi="Simplified Arabic" w:cs="Simplified Arabic"/>
                <w:color w:val="000000"/>
                <w:sz w:val="16"/>
                <w:szCs w:val="16"/>
                <w:lang w:val="en-GB" w:eastAsia="en-GB"/>
              </w:rPr>
            </w:pPr>
            <w:r w:rsidRPr="00F55560">
              <w:rPr>
                <w:rFonts w:ascii="Simplified Arabic" w:hAnsi="Simplified Arabic" w:cs="Simplified Arabic"/>
                <w:color w:val="000000"/>
                <w:sz w:val="16"/>
                <w:szCs w:val="16"/>
                <w:rtl/>
                <w:lang w:val="en-GB" w:eastAsia="en-GB"/>
              </w:rPr>
              <w:t xml:space="preserve"> لحفاظ على الهوية المقدسية </w:t>
            </w:r>
          </w:p>
        </w:tc>
        <w:tc>
          <w:tcPr>
            <w:tcW w:w="1357" w:type="dxa"/>
            <w:tcBorders>
              <w:top w:val="nil"/>
              <w:left w:val="single" w:sz="4" w:space="0" w:color="000000"/>
              <w:bottom w:val="nil"/>
              <w:right w:val="nil"/>
            </w:tcBorders>
            <w:shd w:val="clear" w:color="auto" w:fill="auto"/>
            <w:noWrap/>
            <w:vAlign w:val="center"/>
            <w:hideMark/>
          </w:tcPr>
          <w:p w:rsidR="0072123C" w:rsidRPr="00F55560" w:rsidRDefault="0072123C" w:rsidP="0072123C">
            <w:pPr>
              <w:bidi w:val="0"/>
              <w:jc w:val="center"/>
              <w:rPr>
                <w:rFonts w:ascii="Arial" w:hAnsi="Arial" w:cs="Arial"/>
                <w:color w:val="000000"/>
                <w:sz w:val="16"/>
                <w:szCs w:val="16"/>
                <w:lang w:val="en-GB" w:eastAsia="en-GB"/>
              </w:rPr>
            </w:pPr>
            <w:r w:rsidRPr="00F55560">
              <w:rPr>
                <w:rFonts w:ascii="Arial" w:hAnsi="Arial" w:cs="Arial"/>
                <w:color w:val="000000"/>
                <w:sz w:val="16"/>
                <w:szCs w:val="16"/>
                <w:lang w:val="en-GB" w:eastAsia="en-GB"/>
              </w:rPr>
              <w:t>6.2</w:t>
            </w:r>
          </w:p>
        </w:tc>
        <w:tc>
          <w:tcPr>
            <w:tcW w:w="3853" w:type="dxa"/>
            <w:tcBorders>
              <w:top w:val="nil"/>
              <w:left w:val="single" w:sz="4" w:space="0" w:color="auto"/>
              <w:bottom w:val="nil"/>
              <w:right w:val="single" w:sz="4" w:space="0" w:color="auto"/>
            </w:tcBorders>
            <w:shd w:val="clear" w:color="auto" w:fill="auto"/>
            <w:vAlign w:val="center"/>
            <w:hideMark/>
          </w:tcPr>
          <w:p w:rsidR="0072123C" w:rsidRPr="0072123C" w:rsidRDefault="0072123C" w:rsidP="0072123C">
            <w:pPr>
              <w:bidi w:val="0"/>
              <w:ind w:firstLineChars="100" w:firstLine="160"/>
              <w:rPr>
                <w:rFonts w:ascii="Arial" w:hAnsi="Arial" w:cs="Arial"/>
                <w:color w:val="000000"/>
                <w:sz w:val="16"/>
                <w:szCs w:val="16"/>
                <w:lang w:val="en-GB" w:eastAsia="en-GB"/>
              </w:rPr>
            </w:pPr>
            <w:r w:rsidRPr="0072123C">
              <w:rPr>
                <w:rFonts w:ascii="Arial" w:hAnsi="Arial" w:cs="Arial"/>
                <w:color w:val="000000"/>
                <w:sz w:val="16"/>
                <w:szCs w:val="16"/>
                <w:lang w:val="en-GB" w:eastAsia="en-GB"/>
              </w:rPr>
              <w:t>To keep the identity of Jerusalem</w:t>
            </w:r>
          </w:p>
        </w:tc>
      </w:tr>
      <w:tr w:rsidR="0072123C" w:rsidRPr="0072123C" w:rsidTr="00D63EC2">
        <w:trPr>
          <w:trHeight w:val="284"/>
          <w:jc w:val="center"/>
        </w:trPr>
        <w:tc>
          <w:tcPr>
            <w:tcW w:w="2495" w:type="dxa"/>
            <w:tcBorders>
              <w:top w:val="nil"/>
              <w:left w:val="single" w:sz="4" w:space="0" w:color="auto"/>
              <w:bottom w:val="nil"/>
              <w:right w:val="single" w:sz="4" w:space="0" w:color="000000"/>
            </w:tcBorders>
            <w:shd w:val="clear" w:color="auto" w:fill="auto"/>
            <w:vAlign w:val="center"/>
            <w:hideMark/>
          </w:tcPr>
          <w:p w:rsidR="0072123C" w:rsidRPr="00F55560" w:rsidRDefault="0072123C" w:rsidP="00F55560">
            <w:pPr>
              <w:ind w:firstLineChars="100" w:firstLine="160"/>
              <w:rPr>
                <w:rFonts w:ascii="Simplified Arabic" w:hAnsi="Simplified Arabic" w:cs="Simplified Arabic"/>
                <w:color w:val="000000"/>
                <w:sz w:val="16"/>
                <w:szCs w:val="16"/>
                <w:rtl/>
                <w:lang w:val="en-GB" w:eastAsia="en-GB"/>
              </w:rPr>
            </w:pPr>
            <w:r w:rsidRPr="00F55560">
              <w:rPr>
                <w:rFonts w:ascii="Simplified Arabic" w:hAnsi="Simplified Arabic" w:cs="Simplified Arabic"/>
                <w:color w:val="000000"/>
                <w:sz w:val="16"/>
                <w:szCs w:val="16"/>
                <w:rtl/>
                <w:lang w:val="en-GB" w:eastAsia="en-GB"/>
              </w:rPr>
              <w:t xml:space="preserve"> أخرى</w:t>
            </w:r>
          </w:p>
        </w:tc>
        <w:tc>
          <w:tcPr>
            <w:tcW w:w="1357" w:type="dxa"/>
            <w:tcBorders>
              <w:top w:val="nil"/>
              <w:left w:val="single" w:sz="4" w:space="0" w:color="000000"/>
              <w:bottom w:val="nil"/>
              <w:right w:val="nil"/>
            </w:tcBorders>
            <w:shd w:val="clear" w:color="auto" w:fill="auto"/>
            <w:noWrap/>
            <w:vAlign w:val="center"/>
            <w:hideMark/>
          </w:tcPr>
          <w:p w:rsidR="0072123C" w:rsidRPr="00F55560" w:rsidRDefault="0072123C" w:rsidP="0072123C">
            <w:pPr>
              <w:bidi w:val="0"/>
              <w:jc w:val="center"/>
              <w:rPr>
                <w:rFonts w:ascii="Arial" w:hAnsi="Arial" w:cs="Arial"/>
                <w:color w:val="000000"/>
                <w:sz w:val="16"/>
                <w:szCs w:val="16"/>
                <w:lang w:val="en-GB" w:eastAsia="en-GB"/>
              </w:rPr>
            </w:pPr>
            <w:r w:rsidRPr="00F55560">
              <w:rPr>
                <w:rFonts w:ascii="Arial" w:hAnsi="Arial" w:cs="Arial"/>
                <w:color w:val="000000"/>
                <w:sz w:val="16"/>
                <w:szCs w:val="16"/>
                <w:lang w:val="en-GB" w:eastAsia="en-GB"/>
              </w:rPr>
              <w:t>8.3</w:t>
            </w:r>
          </w:p>
        </w:tc>
        <w:tc>
          <w:tcPr>
            <w:tcW w:w="3853" w:type="dxa"/>
            <w:tcBorders>
              <w:top w:val="nil"/>
              <w:left w:val="single" w:sz="4" w:space="0" w:color="auto"/>
              <w:bottom w:val="nil"/>
              <w:right w:val="single" w:sz="4" w:space="0" w:color="auto"/>
            </w:tcBorders>
            <w:shd w:val="clear" w:color="auto" w:fill="auto"/>
            <w:vAlign w:val="center"/>
            <w:hideMark/>
          </w:tcPr>
          <w:p w:rsidR="0072123C" w:rsidRPr="0072123C" w:rsidRDefault="0072123C" w:rsidP="0072123C">
            <w:pPr>
              <w:bidi w:val="0"/>
              <w:ind w:firstLineChars="100" w:firstLine="160"/>
              <w:rPr>
                <w:rFonts w:ascii="Arial" w:hAnsi="Arial" w:cs="Arial"/>
                <w:color w:val="000000"/>
                <w:sz w:val="16"/>
                <w:szCs w:val="16"/>
                <w:lang w:val="en-GB" w:eastAsia="en-GB"/>
              </w:rPr>
            </w:pPr>
            <w:r w:rsidRPr="0072123C">
              <w:rPr>
                <w:rFonts w:ascii="Arial" w:hAnsi="Arial" w:cs="Arial"/>
                <w:color w:val="000000"/>
                <w:sz w:val="16"/>
                <w:szCs w:val="16"/>
                <w:lang w:val="en-GB" w:eastAsia="en-GB"/>
              </w:rPr>
              <w:t>Other</w:t>
            </w:r>
          </w:p>
        </w:tc>
      </w:tr>
      <w:tr w:rsidR="00D63EC2" w:rsidRPr="0072123C" w:rsidTr="0072123C">
        <w:trPr>
          <w:trHeight w:val="284"/>
          <w:jc w:val="center"/>
        </w:trPr>
        <w:tc>
          <w:tcPr>
            <w:tcW w:w="2495" w:type="dxa"/>
            <w:tcBorders>
              <w:top w:val="nil"/>
              <w:left w:val="single" w:sz="4" w:space="0" w:color="auto"/>
              <w:bottom w:val="single" w:sz="4" w:space="0" w:color="000000"/>
              <w:right w:val="single" w:sz="4" w:space="0" w:color="000000"/>
            </w:tcBorders>
            <w:shd w:val="clear" w:color="auto" w:fill="auto"/>
            <w:vAlign w:val="center"/>
          </w:tcPr>
          <w:p w:rsidR="00D63EC2" w:rsidRPr="0023178E" w:rsidRDefault="00D63EC2" w:rsidP="0023178E">
            <w:pPr>
              <w:ind w:firstLineChars="100" w:firstLine="161"/>
              <w:rPr>
                <w:rFonts w:ascii="Simplified Arabic" w:hAnsi="Simplified Arabic" w:cs="Simplified Arabic"/>
                <w:b/>
                <w:bCs/>
                <w:color w:val="000000"/>
                <w:sz w:val="16"/>
                <w:szCs w:val="16"/>
                <w:lang w:val="en-GB" w:eastAsia="en-GB"/>
              </w:rPr>
            </w:pPr>
            <w:r w:rsidRPr="0023178E">
              <w:rPr>
                <w:rFonts w:ascii="Simplified Arabic" w:hAnsi="Simplified Arabic" w:cs="Simplified Arabic"/>
                <w:b/>
                <w:bCs/>
                <w:color w:val="000000"/>
                <w:sz w:val="16"/>
                <w:szCs w:val="16"/>
                <w:rtl/>
                <w:lang w:val="en-GB" w:eastAsia="en-GB"/>
              </w:rPr>
              <w:t>المجموع</w:t>
            </w:r>
          </w:p>
        </w:tc>
        <w:tc>
          <w:tcPr>
            <w:tcW w:w="1357" w:type="dxa"/>
            <w:tcBorders>
              <w:top w:val="nil"/>
              <w:left w:val="single" w:sz="4" w:space="0" w:color="000000"/>
              <w:bottom w:val="single" w:sz="4" w:space="0" w:color="000000"/>
              <w:right w:val="nil"/>
            </w:tcBorders>
            <w:shd w:val="clear" w:color="auto" w:fill="auto"/>
            <w:noWrap/>
            <w:vAlign w:val="center"/>
          </w:tcPr>
          <w:p w:rsidR="00D63EC2" w:rsidRPr="00BF4023" w:rsidRDefault="000E60A1" w:rsidP="001D0CC4">
            <w:pPr>
              <w:bidi w:val="0"/>
              <w:jc w:val="center"/>
              <w:rPr>
                <w:rFonts w:ascii="Arial" w:hAnsi="Arial" w:cs="Arial"/>
                <w:b/>
                <w:bCs/>
                <w:color w:val="000000"/>
                <w:sz w:val="16"/>
                <w:szCs w:val="16"/>
                <w:lang w:val="en-GB" w:eastAsia="en-GB"/>
              </w:rPr>
            </w:pPr>
            <w:r>
              <w:rPr>
                <w:rFonts w:ascii="Arial" w:hAnsi="Arial" w:cs="Arial"/>
                <w:b/>
                <w:bCs/>
                <w:color w:val="000000"/>
                <w:sz w:val="16"/>
                <w:szCs w:val="16"/>
                <w:lang w:val="en-GB" w:eastAsia="en-GB"/>
              </w:rPr>
              <w:fldChar w:fldCharType="begin"/>
            </w:r>
            <w:r w:rsidR="00D63EC2">
              <w:rPr>
                <w:rFonts w:ascii="Arial" w:hAnsi="Arial" w:cs="Arial"/>
                <w:b/>
                <w:bCs/>
                <w:color w:val="000000"/>
                <w:sz w:val="16"/>
                <w:szCs w:val="16"/>
                <w:lang w:val="en-GB" w:eastAsia="en-GB"/>
              </w:rPr>
              <w:instrText xml:space="preserve"> =SUM(ABOVE) </w:instrText>
            </w:r>
            <w:r>
              <w:rPr>
                <w:rFonts w:ascii="Arial" w:hAnsi="Arial" w:cs="Arial"/>
                <w:b/>
                <w:bCs/>
                <w:color w:val="000000"/>
                <w:sz w:val="16"/>
                <w:szCs w:val="16"/>
                <w:lang w:val="en-GB" w:eastAsia="en-GB"/>
              </w:rPr>
              <w:fldChar w:fldCharType="separate"/>
            </w:r>
            <w:r w:rsidR="00D63EC2">
              <w:rPr>
                <w:rFonts w:ascii="Arial" w:hAnsi="Arial" w:cs="Arial"/>
                <w:b/>
                <w:bCs/>
                <w:noProof/>
                <w:color w:val="000000"/>
                <w:sz w:val="16"/>
                <w:szCs w:val="16"/>
                <w:lang w:val="en-GB" w:eastAsia="en-GB"/>
              </w:rPr>
              <w:t>100</w:t>
            </w:r>
            <w:r>
              <w:rPr>
                <w:rFonts w:ascii="Arial" w:hAnsi="Arial" w:cs="Arial"/>
                <w:b/>
                <w:bCs/>
                <w:color w:val="000000"/>
                <w:sz w:val="16"/>
                <w:szCs w:val="16"/>
                <w:lang w:val="en-GB" w:eastAsia="en-GB"/>
              </w:rPr>
              <w:fldChar w:fldCharType="end"/>
            </w:r>
          </w:p>
        </w:tc>
        <w:tc>
          <w:tcPr>
            <w:tcW w:w="3853" w:type="dxa"/>
            <w:tcBorders>
              <w:top w:val="nil"/>
              <w:left w:val="single" w:sz="4" w:space="0" w:color="auto"/>
              <w:bottom w:val="single" w:sz="4" w:space="0" w:color="auto"/>
              <w:right w:val="single" w:sz="4" w:space="0" w:color="auto"/>
            </w:tcBorders>
            <w:shd w:val="clear" w:color="auto" w:fill="auto"/>
            <w:vAlign w:val="center"/>
          </w:tcPr>
          <w:p w:rsidR="00D63EC2" w:rsidRPr="0023178E" w:rsidRDefault="00D63EC2" w:rsidP="0023178E">
            <w:pPr>
              <w:bidi w:val="0"/>
              <w:ind w:firstLineChars="100" w:firstLine="161"/>
              <w:rPr>
                <w:rFonts w:ascii="Arial" w:hAnsi="Arial" w:cs="Arial"/>
                <w:b/>
                <w:bCs/>
                <w:color w:val="000000"/>
                <w:sz w:val="16"/>
                <w:szCs w:val="16"/>
                <w:lang w:val="en-GB" w:eastAsia="en-GB"/>
              </w:rPr>
            </w:pPr>
            <w:r w:rsidRPr="0023178E">
              <w:rPr>
                <w:rFonts w:ascii="Arial" w:hAnsi="Arial" w:cs="Arial"/>
                <w:b/>
                <w:bCs/>
                <w:color w:val="000000"/>
                <w:sz w:val="16"/>
                <w:szCs w:val="16"/>
                <w:lang w:val="en-GB" w:eastAsia="en-GB"/>
              </w:rPr>
              <w:t>Total</w:t>
            </w:r>
          </w:p>
        </w:tc>
      </w:tr>
    </w:tbl>
    <w:p w:rsidR="005F7C8B" w:rsidRDefault="005F7C8B" w:rsidP="0055529B">
      <w:pPr>
        <w:jc w:val="both"/>
        <w:rPr>
          <w:rFonts w:cs="Simplified Arabic"/>
          <w:b/>
          <w:bCs/>
          <w:color w:val="FF0000"/>
          <w:rtl/>
        </w:rPr>
      </w:pPr>
    </w:p>
    <w:p w:rsidR="005F7C8B" w:rsidRDefault="005F7C8B" w:rsidP="00E01D3B">
      <w:pPr>
        <w:rPr>
          <w:rFonts w:ascii="Simplified Arabic" w:hAnsi="Simplified Arabic" w:cs="Simplified Arabic"/>
          <w:b/>
          <w:bCs/>
          <w:color w:val="000000"/>
          <w:sz w:val="22"/>
          <w:szCs w:val="22"/>
          <w:rtl/>
          <w:lang w:val="en-GB" w:eastAsia="en-GB"/>
        </w:rPr>
        <w:sectPr w:rsidR="005F7C8B" w:rsidSect="007000AE">
          <w:headerReference w:type="default" r:id="rId11"/>
          <w:footerReference w:type="default" r:id="rId12"/>
          <w:endnotePr>
            <w:numFmt w:val="lowerLetter"/>
          </w:endnotePr>
          <w:pgSz w:w="9639" w:h="13608" w:code="9"/>
          <w:pgMar w:top="1134" w:right="1134" w:bottom="1134" w:left="1134" w:header="567" w:footer="567" w:gutter="0"/>
          <w:pgNumType w:start="191"/>
          <w:cols w:space="720"/>
          <w:bidi/>
          <w:rtlGutter/>
        </w:sectPr>
      </w:pPr>
    </w:p>
    <w:p w:rsidR="005F7C8B" w:rsidRDefault="00413063" w:rsidP="00246538">
      <w:pPr>
        <w:pStyle w:val="xl45"/>
        <w:pBdr>
          <w:bottom w:val="none" w:sz="0" w:space="0" w:color="auto"/>
          <w:right w:val="none" w:sz="0" w:space="0" w:color="auto"/>
        </w:pBdr>
        <w:bidi/>
        <w:spacing w:before="0" w:beforeAutospacing="0" w:after="0" w:afterAutospacing="0"/>
        <w:textAlignment w:val="auto"/>
        <w:rPr>
          <w:rFonts w:ascii="Arial" w:hAnsi="Arial" w:cs="Simplified Arabic"/>
        </w:rPr>
      </w:pPr>
      <w:r w:rsidRPr="00413063">
        <w:rPr>
          <w:rFonts w:ascii="Arial" w:hAnsi="Arial" w:cs="Simplified Arabic"/>
          <w:rtl/>
        </w:rPr>
        <w:lastRenderedPageBreak/>
        <w:t>نسبة الأفراد في محافظة القدس الذين أفادوا بأنهم يتوجهون إلى الجانب الآخر من جدار الضم والتوسع حسب بعض الخصائص الخلفية</w:t>
      </w:r>
      <w:r w:rsidR="00246538">
        <w:rPr>
          <w:rFonts w:ascii="Arial" w:hAnsi="Arial" w:cs="Simplified Arabic" w:hint="cs"/>
          <w:rtl/>
        </w:rPr>
        <w:t xml:space="preserve"> </w:t>
      </w:r>
      <w:proofErr w:type="spellStart"/>
      <w:r w:rsidR="00246538">
        <w:rPr>
          <w:rFonts w:ascii="Arial" w:hAnsi="Arial" w:cs="Simplified Arabic" w:hint="cs"/>
          <w:rtl/>
        </w:rPr>
        <w:t>والسبب</w:t>
      </w:r>
      <w:r w:rsidRPr="00413063">
        <w:rPr>
          <w:rFonts w:ascii="Arial" w:hAnsi="Arial" w:cs="Simplified Arabic"/>
          <w:rtl/>
        </w:rPr>
        <w:t>،</w:t>
      </w:r>
      <w:proofErr w:type="spellEnd"/>
      <w:r w:rsidRPr="00413063">
        <w:rPr>
          <w:rFonts w:ascii="Arial" w:hAnsi="Arial" w:cs="Simplified Arabic"/>
          <w:rtl/>
        </w:rPr>
        <w:t xml:space="preserve"> 2013</w:t>
      </w:r>
    </w:p>
    <w:p w:rsidR="00413063" w:rsidRPr="00413063" w:rsidRDefault="00413063" w:rsidP="00413063">
      <w:pPr>
        <w:pStyle w:val="xl45"/>
        <w:pBdr>
          <w:bottom w:val="none" w:sz="0" w:space="0" w:color="auto"/>
          <w:right w:val="none" w:sz="0" w:space="0" w:color="auto"/>
        </w:pBdr>
        <w:bidi/>
        <w:spacing w:before="0" w:beforeAutospacing="0" w:after="0" w:afterAutospacing="0"/>
        <w:textAlignment w:val="auto"/>
        <w:rPr>
          <w:rFonts w:ascii="Arial" w:hAnsi="Arial" w:cs="Simplified Arabic"/>
          <w:sz w:val="8"/>
          <w:szCs w:val="8"/>
        </w:rPr>
      </w:pPr>
    </w:p>
    <w:p w:rsidR="00413063" w:rsidRDefault="00413063" w:rsidP="00246538">
      <w:pPr>
        <w:pStyle w:val="xl45"/>
        <w:pBdr>
          <w:bottom w:val="none" w:sz="0" w:space="0" w:color="auto"/>
          <w:right w:val="none" w:sz="0" w:space="0" w:color="auto"/>
        </w:pBdr>
        <w:bidi/>
        <w:spacing w:before="0" w:beforeAutospacing="0" w:after="0" w:afterAutospacing="0"/>
        <w:textAlignment w:val="auto"/>
        <w:rPr>
          <w:rFonts w:ascii="Arial" w:hAnsi="Arial" w:cs="Arial"/>
        </w:rPr>
      </w:pPr>
      <w:r w:rsidRPr="00413063">
        <w:rPr>
          <w:rFonts w:ascii="Arial" w:hAnsi="Arial" w:cs="Arial"/>
        </w:rPr>
        <w:t>Percentage of Persons in Jerusalem Governorate Who Reported That They Move to the Other Side of Expansion and Annexation Wall by Selected Background Characteristics</w:t>
      </w:r>
      <w:r w:rsidR="00246538">
        <w:rPr>
          <w:rFonts w:ascii="Arial" w:hAnsi="Arial" w:cs="Arial"/>
        </w:rPr>
        <w:t xml:space="preserve"> and </w:t>
      </w:r>
      <w:r w:rsidR="00246538" w:rsidRPr="00413063">
        <w:rPr>
          <w:rFonts w:ascii="Arial" w:hAnsi="Arial" w:cs="Arial"/>
        </w:rPr>
        <w:t>Cause</w:t>
      </w:r>
      <w:r w:rsidRPr="00413063">
        <w:rPr>
          <w:rFonts w:ascii="Arial" w:hAnsi="Arial" w:cs="Arial"/>
        </w:rPr>
        <w:t>, 2013</w:t>
      </w:r>
    </w:p>
    <w:tbl>
      <w:tblPr>
        <w:bidiVisual/>
        <w:tblW w:w="12078" w:type="dxa"/>
        <w:jc w:val="center"/>
        <w:tblInd w:w="-114" w:type="dxa"/>
        <w:tblLayout w:type="fixed"/>
        <w:tblLook w:val="04A0"/>
      </w:tblPr>
      <w:tblGrid>
        <w:gridCol w:w="1298"/>
        <w:gridCol w:w="970"/>
        <w:gridCol w:w="1134"/>
        <w:gridCol w:w="709"/>
        <w:gridCol w:w="1617"/>
        <w:gridCol w:w="1076"/>
        <w:gridCol w:w="1843"/>
        <w:gridCol w:w="889"/>
        <w:gridCol w:w="2542"/>
      </w:tblGrid>
      <w:tr w:rsidR="00413063" w:rsidRPr="00413063" w:rsidTr="00413063">
        <w:trPr>
          <w:trHeight w:val="198"/>
          <w:jc w:val="center"/>
        </w:trPr>
        <w:tc>
          <w:tcPr>
            <w:tcW w:w="129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13063" w:rsidRPr="00413063" w:rsidRDefault="00413063" w:rsidP="00413063">
            <w:pPr>
              <w:jc w:val="center"/>
              <w:rPr>
                <w:rFonts w:ascii="Simplified Arabic" w:hAnsi="Simplified Arabic" w:cs="Simplified Arabic"/>
                <w:b/>
                <w:bCs/>
                <w:color w:val="000000"/>
                <w:sz w:val="16"/>
                <w:szCs w:val="16"/>
                <w:lang w:val="en-GB" w:eastAsia="en-GB"/>
              </w:rPr>
            </w:pPr>
            <w:r w:rsidRPr="00413063">
              <w:rPr>
                <w:rFonts w:ascii="Simplified Arabic" w:hAnsi="Simplified Arabic" w:cs="Simplified Arabic"/>
                <w:b/>
                <w:bCs/>
                <w:color w:val="000000"/>
                <w:sz w:val="16"/>
                <w:szCs w:val="16"/>
                <w:rtl/>
                <w:lang w:val="en-GB" w:eastAsia="en-GB"/>
              </w:rPr>
              <w:t xml:space="preserve">الخصائص الخلفية </w:t>
            </w:r>
          </w:p>
        </w:tc>
        <w:tc>
          <w:tcPr>
            <w:tcW w:w="4430" w:type="dxa"/>
            <w:gridSpan w:val="4"/>
            <w:tcBorders>
              <w:top w:val="single" w:sz="4" w:space="0" w:color="auto"/>
              <w:left w:val="single" w:sz="4" w:space="0" w:color="auto"/>
              <w:bottom w:val="single" w:sz="4" w:space="0" w:color="auto"/>
              <w:right w:val="nil"/>
            </w:tcBorders>
            <w:shd w:val="clear" w:color="auto" w:fill="auto"/>
            <w:vAlign w:val="center"/>
            <w:hideMark/>
          </w:tcPr>
          <w:p w:rsidR="00413063" w:rsidRPr="00413063" w:rsidRDefault="00413063" w:rsidP="00413063">
            <w:pPr>
              <w:rPr>
                <w:rFonts w:ascii="Simplified Arabic" w:hAnsi="Simplified Arabic" w:cs="Simplified Arabic"/>
                <w:b/>
                <w:bCs/>
                <w:color w:val="000000"/>
                <w:sz w:val="16"/>
                <w:szCs w:val="16"/>
                <w:lang w:val="en-GB" w:eastAsia="en-GB"/>
              </w:rPr>
            </w:pPr>
            <w:r w:rsidRPr="00413063">
              <w:rPr>
                <w:rFonts w:ascii="Simplified Arabic" w:hAnsi="Simplified Arabic" w:cs="Simplified Arabic"/>
                <w:b/>
                <w:bCs/>
                <w:color w:val="000000"/>
                <w:sz w:val="16"/>
                <w:szCs w:val="16"/>
                <w:rtl/>
                <w:lang w:val="en-GB" w:eastAsia="en-GB"/>
              </w:rPr>
              <w:t xml:space="preserve">السبب </w:t>
            </w:r>
            <w:r w:rsidRPr="00413063">
              <w:rPr>
                <w:rFonts w:ascii="Arial" w:hAnsi="Arial" w:cs="Arial"/>
                <w:b/>
                <w:bCs/>
                <w:color w:val="000000"/>
                <w:sz w:val="16"/>
                <w:szCs w:val="16"/>
                <w:rtl/>
                <w:lang w:val="en-GB" w:eastAsia="en-GB"/>
              </w:rPr>
              <w:t xml:space="preserve">                                                                                                              </w:t>
            </w:r>
          </w:p>
        </w:tc>
        <w:tc>
          <w:tcPr>
            <w:tcW w:w="1076" w:type="dxa"/>
            <w:tcBorders>
              <w:top w:val="single" w:sz="4" w:space="0" w:color="auto"/>
              <w:left w:val="nil"/>
              <w:bottom w:val="nil"/>
              <w:right w:val="nil"/>
            </w:tcBorders>
            <w:shd w:val="clear" w:color="auto" w:fill="auto"/>
            <w:vAlign w:val="center"/>
            <w:hideMark/>
          </w:tcPr>
          <w:p w:rsidR="00413063" w:rsidRPr="00413063" w:rsidRDefault="00413063" w:rsidP="00413063">
            <w:pPr>
              <w:jc w:val="center"/>
              <w:rPr>
                <w:rFonts w:ascii="Arial" w:hAnsi="Arial" w:cs="Arial"/>
                <w:color w:val="000000"/>
                <w:sz w:val="16"/>
                <w:szCs w:val="16"/>
                <w:lang w:val="en-GB" w:eastAsia="en-GB"/>
              </w:rPr>
            </w:pPr>
            <w:r w:rsidRPr="00413063">
              <w:rPr>
                <w:rFonts w:ascii="Arial" w:hAnsi="Arial" w:cs="Arial"/>
                <w:color w:val="000000"/>
                <w:sz w:val="16"/>
                <w:szCs w:val="16"/>
                <w:rtl/>
                <w:lang w:val="en-GB" w:eastAsia="en-GB"/>
              </w:rPr>
              <w:t> </w:t>
            </w:r>
          </w:p>
        </w:tc>
        <w:tc>
          <w:tcPr>
            <w:tcW w:w="1843" w:type="dxa"/>
            <w:tcBorders>
              <w:top w:val="single" w:sz="4" w:space="0" w:color="auto"/>
              <w:left w:val="nil"/>
              <w:bottom w:val="nil"/>
              <w:right w:val="nil"/>
            </w:tcBorders>
            <w:shd w:val="clear" w:color="auto" w:fill="auto"/>
            <w:vAlign w:val="center"/>
            <w:hideMark/>
          </w:tcPr>
          <w:p w:rsidR="00413063" w:rsidRPr="00413063" w:rsidRDefault="00413063" w:rsidP="00413063">
            <w:pPr>
              <w:jc w:val="center"/>
              <w:rPr>
                <w:rFonts w:ascii="Arial" w:hAnsi="Arial" w:cs="Arial"/>
                <w:color w:val="000000"/>
                <w:sz w:val="16"/>
                <w:szCs w:val="16"/>
                <w:lang w:val="en-GB" w:eastAsia="en-GB"/>
              </w:rPr>
            </w:pPr>
            <w:r w:rsidRPr="00413063">
              <w:rPr>
                <w:rFonts w:ascii="Arial" w:hAnsi="Arial" w:cs="Arial"/>
                <w:color w:val="000000"/>
                <w:sz w:val="16"/>
                <w:szCs w:val="16"/>
                <w:rtl/>
                <w:lang w:val="en-GB" w:eastAsia="en-GB"/>
              </w:rPr>
              <w:t> </w:t>
            </w:r>
          </w:p>
        </w:tc>
        <w:tc>
          <w:tcPr>
            <w:tcW w:w="889" w:type="dxa"/>
            <w:tcBorders>
              <w:top w:val="single" w:sz="4" w:space="0" w:color="auto"/>
              <w:left w:val="nil"/>
              <w:bottom w:val="nil"/>
              <w:right w:val="nil"/>
            </w:tcBorders>
            <w:shd w:val="clear" w:color="auto" w:fill="auto"/>
            <w:vAlign w:val="center"/>
            <w:hideMark/>
          </w:tcPr>
          <w:p w:rsidR="00413063" w:rsidRPr="00413063" w:rsidRDefault="00413063" w:rsidP="00413063">
            <w:pPr>
              <w:jc w:val="center"/>
              <w:rPr>
                <w:rFonts w:ascii="Arial" w:hAnsi="Arial" w:cs="Arial"/>
                <w:b/>
                <w:bCs/>
                <w:color w:val="000000"/>
                <w:sz w:val="16"/>
                <w:szCs w:val="16"/>
                <w:lang w:val="en-GB" w:eastAsia="en-GB"/>
              </w:rPr>
            </w:pPr>
            <w:r w:rsidRPr="00413063">
              <w:rPr>
                <w:rFonts w:ascii="Arial" w:hAnsi="Arial" w:cs="Arial"/>
                <w:b/>
                <w:bCs/>
                <w:color w:val="000000"/>
                <w:sz w:val="16"/>
                <w:szCs w:val="16"/>
                <w:lang w:val="en-GB" w:eastAsia="en-GB"/>
              </w:rPr>
              <w:t>Reason</w:t>
            </w:r>
          </w:p>
        </w:tc>
        <w:tc>
          <w:tcPr>
            <w:tcW w:w="25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3063" w:rsidRPr="00413063" w:rsidRDefault="00413063" w:rsidP="00413063">
            <w:pPr>
              <w:jc w:val="center"/>
              <w:rPr>
                <w:rFonts w:ascii="Arial" w:hAnsi="Arial" w:cs="Arial"/>
                <w:b/>
                <w:bCs/>
                <w:color w:val="000000"/>
                <w:sz w:val="16"/>
                <w:szCs w:val="16"/>
                <w:lang w:val="en-GB" w:eastAsia="en-GB"/>
              </w:rPr>
            </w:pPr>
            <w:r w:rsidRPr="00413063">
              <w:rPr>
                <w:rFonts w:ascii="Arial" w:hAnsi="Arial" w:cs="Arial"/>
                <w:b/>
                <w:bCs/>
                <w:color w:val="000000"/>
                <w:sz w:val="16"/>
                <w:szCs w:val="16"/>
                <w:lang w:val="en-GB" w:eastAsia="en-GB"/>
              </w:rPr>
              <w:t>Background</w:t>
            </w:r>
            <w:r w:rsidRPr="00413063">
              <w:rPr>
                <w:rFonts w:ascii="Arial" w:hAnsi="Arial" w:cs="Arial"/>
                <w:b/>
                <w:bCs/>
                <w:color w:val="000000"/>
                <w:sz w:val="16"/>
                <w:szCs w:val="16"/>
                <w:rtl/>
                <w:lang w:val="en-GB" w:eastAsia="en-GB"/>
              </w:rPr>
              <w:t xml:space="preserve"> </w:t>
            </w:r>
            <w:r w:rsidRPr="00413063">
              <w:rPr>
                <w:rFonts w:ascii="Arial" w:hAnsi="Arial" w:cs="Arial"/>
                <w:b/>
                <w:bCs/>
                <w:color w:val="000000"/>
                <w:sz w:val="16"/>
                <w:szCs w:val="16"/>
                <w:lang w:val="en-GB" w:eastAsia="en-GB"/>
              </w:rPr>
              <w:t>Characteristics</w:t>
            </w:r>
          </w:p>
        </w:tc>
      </w:tr>
      <w:tr w:rsidR="00413063" w:rsidRPr="00413063" w:rsidTr="00413063">
        <w:trPr>
          <w:trHeight w:val="198"/>
          <w:jc w:val="center"/>
        </w:trPr>
        <w:tc>
          <w:tcPr>
            <w:tcW w:w="1298" w:type="dxa"/>
            <w:vMerge/>
            <w:tcBorders>
              <w:top w:val="single" w:sz="4" w:space="0" w:color="auto"/>
              <w:left w:val="single" w:sz="4" w:space="0" w:color="auto"/>
              <w:bottom w:val="single" w:sz="4" w:space="0" w:color="000000"/>
              <w:right w:val="single" w:sz="4" w:space="0" w:color="auto"/>
            </w:tcBorders>
            <w:vAlign w:val="center"/>
            <w:hideMark/>
          </w:tcPr>
          <w:p w:rsidR="00413063" w:rsidRPr="00413063" w:rsidRDefault="00413063" w:rsidP="00413063">
            <w:pPr>
              <w:bidi w:val="0"/>
              <w:rPr>
                <w:rFonts w:ascii="Simplified Arabic" w:hAnsi="Simplified Arabic" w:cs="Simplified Arabic"/>
                <w:b/>
                <w:bCs/>
                <w:color w:val="000000"/>
                <w:sz w:val="16"/>
                <w:szCs w:val="16"/>
                <w:lang w:val="en-GB" w:eastAsia="en-GB"/>
              </w:rPr>
            </w:pPr>
          </w:p>
        </w:tc>
        <w:tc>
          <w:tcPr>
            <w:tcW w:w="970" w:type="dxa"/>
            <w:vMerge w:val="restart"/>
            <w:tcBorders>
              <w:top w:val="nil"/>
              <w:left w:val="single" w:sz="4" w:space="0" w:color="auto"/>
              <w:bottom w:val="single" w:sz="4" w:space="0" w:color="000000"/>
              <w:right w:val="single" w:sz="4" w:space="0" w:color="auto"/>
            </w:tcBorders>
            <w:shd w:val="clear" w:color="auto" w:fill="auto"/>
            <w:vAlign w:val="center"/>
            <w:hideMark/>
          </w:tcPr>
          <w:p w:rsidR="00413063" w:rsidRPr="00413063" w:rsidRDefault="00413063" w:rsidP="00413063">
            <w:pPr>
              <w:jc w:val="center"/>
              <w:rPr>
                <w:rFonts w:ascii="Simplified Arabic" w:hAnsi="Simplified Arabic" w:cs="Simplified Arabic"/>
                <w:color w:val="000000"/>
                <w:sz w:val="16"/>
                <w:szCs w:val="16"/>
                <w:lang w:val="en-GB" w:eastAsia="en-GB"/>
              </w:rPr>
            </w:pPr>
            <w:r w:rsidRPr="00413063">
              <w:rPr>
                <w:rFonts w:ascii="Simplified Arabic" w:hAnsi="Simplified Arabic" w:cs="Simplified Arabic"/>
                <w:color w:val="000000"/>
                <w:sz w:val="16"/>
                <w:szCs w:val="16"/>
                <w:rtl/>
                <w:lang w:val="en-GB" w:eastAsia="en-GB"/>
              </w:rPr>
              <w:t xml:space="preserve">التعليم </w:t>
            </w:r>
            <w:r w:rsidRPr="00F55560">
              <w:rPr>
                <w:rFonts w:ascii="Arial" w:hAnsi="Arial" w:cs="Arial"/>
                <w:color w:val="000000"/>
                <w:sz w:val="16"/>
                <w:szCs w:val="16"/>
                <w:lang w:val="en-GB" w:eastAsia="en-GB"/>
              </w:rPr>
              <w:t>Education</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413063" w:rsidRPr="00413063" w:rsidRDefault="00413063" w:rsidP="00413063">
            <w:pPr>
              <w:jc w:val="center"/>
              <w:rPr>
                <w:rFonts w:ascii="Simplified Arabic" w:hAnsi="Simplified Arabic" w:cs="Simplified Arabic"/>
                <w:color w:val="000000"/>
                <w:sz w:val="16"/>
                <w:szCs w:val="16"/>
                <w:lang w:val="en-GB" w:eastAsia="en-GB"/>
              </w:rPr>
            </w:pPr>
            <w:r w:rsidRPr="00413063">
              <w:rPr>
                <w:rFonts w:ascii="Simplified Arabic" w:hAnsi="Simplified Arabic" w:cs="Simplified Arabic"/>
                <w:color w:val="000000"/>
                <w:sz w:val="16"/>
                <w:szCs w:val="16"/>
                <w:rtl/>
                <w:lang w:val="en-GB" w:eastAsia="en-GB"/>
              </w:rPr>
              <w:t xml:space="preserve">الحصول على الخدمات الطبية </w:t>
            </w:r>
            <w:r w:rsidRPr="00F55560">
              <w:rPr>
                <w:rFonts w:ascii="Arial" w:hAnsi="Arial" w:cs="Arial"/>
                <w:color w:val="000000"/>
                <w:sz w:val="16"/>
                <w:szCs w:val="16"/>
                <w:lang w:val="en-GB" w:eastAsia="en-GB"/>
              </w:rPr>
              <w:t>Health Care</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413063" w:rsidRPr="00413063" w:rsidRDefault="00413063" w:rsidP="00413063">
            <w:pPr>
              <w:jc w:val="center"/>
              <w:rPr>
                <w:rFonts w:ascii="Simplified Arabic" w:hAnsi="Simplified Arabic" w:cs="Simplified Arabic"/>
                <w:color w:val="000000"/>
                <w:sz w:val="16"/>
                <w:szCs w:val="16"/>
                <w:lang w:val="en-GB" w:eastAsia="en-GB"/>
              </w:rPr>
            </w:pPr>
            <w:r w:rsidRPr="00413063">
              <w:rPr>
                <w:rFonts w:ascii="Simplified Arabic" w:hAnsi="Simplified Arabic" w:cs="Simplified Arabic"/>
                <w:color w:val="000000"/>
                <w:sz w:val="16"/>
                <w:szCs w:val="16"/>
                <w:rtl/>
                <w:lang w:val="en-GB" w:eastAsia="en-GB"/>
              </w:rPr>
              <w:t xml:space="preserve">العمل </w:t>
            </w:r>
            <w:proofErr w:type="spellStart"/>
            <w:r w:rsidRPr="00F55560">
              <w:rPr>
                <w:rFonts w:ascii="Arial" w:hAnsi="Arial" w:cs="Arial"/>
                <w:color w:val="000000"/>
                <w:sz w:val="16"/>
                <w:szCs w:val="16"/>
                <w:lang w:val="en-GB" w:eastAsia="en-GB"/>
              </w:rPr>
              <w:t>Labor</w:t>
            </w:r>
            <w:proofErr w:type="spellEnd"/>
          </w:p>
        </w:tc>
        <w:tc>
          <w:tcPr>
            <w:tcW w:w="1617" w:type="dxa"/>
            <w:tcBorders>
              <w:top w:val="nil"/>
              <w:left w:val="single" w:sz="4" w:space="0" w:color="auto"/>
              <w:bottom w:val="nil"/>
              <w:right w:val="nil"/>
            </w:tcBorders>
            <w:shd w:val="clear" w:color="auto" w:fill="auto"/>
            <w:vAlign w:val="center"/>
            <w:hideMark/>
          </w:tcPr>
          <w:p w:rsidR="00413063" w:rsidRPr="00413063" w:rsidRDefault="00413063" w:rsidP="00413063">
            <w:pPr>
              <w:jc w:val="center"/>
              <w:rPr>
                <w:rFonts w:ascii="Simplified Arabic" w:hAnsi="Simplified Arabic" w:cs="Simplified Arabic"/>
                <w:color w:val="000000"/>
                <w:sz w:val="16"/>
                <w:szCs w:val="16"/>
                <w:lang w:val="en-GB" w:eastAsia="en-GB"/>
              </w:rPr>
            </w:pPr>
            <w:proofErr w:type="spellStart"/>
            <w:r w:rsidRPr="00413063">
              <w:rPr>
                <w:rFonts w:ascii="Simplified Arabic" w:hAnsi="Simplified Arabic" w:cs="Simplified Arabic"/>
                <w:color w:val="000000"/>
                <w:sz w:val="16"/>
                <w:szCs w:val="16"/>
                <w:rtl/>
                <w:lang w:val="en-GB" w:eastAsia="en-GB"/>
              </w:rPr>
              <w:t>للسياحة،</w:t>
            </w:r>
            <w:proofErr w:type="spellEnd"/>
            <w:r w:rsidRPr="00413063">
              <w:rPr>
                <w:rFonts w:ascii="Simplified Arabic" w:hAnsi="Simplified Arabic" w:cs="Simplified Arabic"/>
                <w:color w:val="000000"/>
                <w:sz w:val="16"/>
                <w:szCs w:val="16"/>
                <w:rtl/>
                <w:lang w:val="en-GB" w:eastAsia="en-GB"/>
              </w:rPr>
              <w:t xml:space="preserve"> وممارسة نشاطات ترفيهية وثقافية</w:t>
            </w:r>
          </w:p>
        </w:tc>
        <w:tc>
          <w:tcPr>
            <w:tcW w:w="10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13063" w:rsidRPr="00413063" w:rsidRDefault="00413063" w:rsidP="00413063">
            <w:pPr>
              <w:jc w:val="center"/>
              <w:rPr>
                <w:rFonts w:ascii="Simplified Arabic" w:hAnsi="Simplified Arabic" w:cs="Simplified Arabic"/>
                <w:color w:val="000000"/>
                <w:sz w:val="16"/>
                <w:szCs w:val="16"/>
                <w:lang w:val="en-GB" w:eastAsia="en-GB"/>
              </w:rPr>
            </w:pPr>
            <w:r w:rsidRPr="00413063">
              <w:rPr>
                <w:rFonts w:ascii="Simplified Arabic" w:hAnsi="Simplified Arabic" w:cs="Simplified Arabic"/>
                <w:color w:val="000000"/>
                <w:sz w:val="16"/>
                <w:szCs w:val="16"/>
                <w:rtl/>
                <w:lang w:val="en-GB" w:eastAsia="en-GB"/>
              </w:rPr>
              <w:t>لزيارة الأقارب</w:t>
            </w:r>
            <w:r w:rsidRPr="00413063">
              <w:rPr>
                <w:rFonts w:ascii="Simplified Arabic" w:hAnsi="Simplified Arabic" w:cs="Simplified Arabic"/>
                <w:color w:val="000000"/>
                <w:sz w:val="16"/>
                <w:szCs w:val="16"/>
                <w:rtl/>
                <w:lang w:val="en-GB" w:eastAsia="en-GB"/>
              </w:rPr>
              <w:br/>
            </w:r>
            <w:r w:rsidRPr="00F55560">
              <w:rPr>
                <w:rFonts w:ascii="Arial" w:hAnsi="Arial" w:cs="Arial"/>
                <w:color w:val="000000"/>
                <w:sz w:val="16"/>
                <w:szCs w:val="16"/>
                <w:lang w:val="en-GB" w:eastAsia="en-GB"/>
              </w:rPr>
              <w:t>Visiting Relatives</w:t>
            </w:r>
          </w:p>
        </w:tc>
        <w:tc>
          <w:tcPr>
            <w:tcW w:w="1843" w:type="dxa"/>
            <w:tcBorders>
              <w:top w:val="single" w:sz="4" w:space="0" w:color="auto"/>
              <w:left w:val="single" w:sz="4" w:space="0" w:color="auto"/>
              <w:bottom w:val="nil"/>
              <w:right w:val="single" w:sz="4" w:space="0" w:color="auto"/>
            </w:tcBorders>
            <w:shd w:val="clear" w:color="auto" w:fill="auto"/>
            <w:vAlign w:val="center"/>
            <w:hideMark/>
          </w:tcPr>
          <w:p w:rsidR="00413063" w:rsidRPr="00413063" w:rsidRDefault="00413063" w:rsidP="00413063">
            <w:pPr>
              <w:jc w:val="center"/>
              <w:rPr>
                <w:rFonts w:ascii="Simplified Arabic" w:hAnsi="Simplified Arabic" w:cs="Simplified Arabic"/>
                <w:color w:val="000000"/>
                <w:sz w:val="16"/>
                <w:szCs w:val="16"/>
                <w:lang w:val="en-GB" w:eastAsia="en-GB"/>
              </w:rPr>
            </w:pPr>
            <w:r w:rsidRPr="00413063">
              <w:rPr>
                <w:rFonts w:ascii="Simplified Arabic" w:hAnsi="Simplified Arabic" w:cs="Simplified Arabic"/>
                <w:color w:val="000000"/>
                <w:sz w:val="16"/>
                <w:szCs w:val="16"/>
                <w:rtl/>
                <w:lang w:val="en-GB" w:eastAsia="en-GB"/>
              </w:rPr>
              <w:t xml:space="preserve">لمتابعة أمور عالقة مع الدوائر </w:t>
            </w:r>
            <w:proofErr w:type="spellStart"/>
            <w:r w:rsidRPr="00413063">
              <w:rPr>
                <w:rFonts w:ascii="Simplified Arabic" w:hAnsi="Simplified Arabic" w:cs="Simplified Arabic"/>
                <w:color w:val="000000"/>
                <w:sz w:val="16"/>
                <w:szCs w:val="16"/>
                <w:rtl/>
                <w:lang w:val="en-GB" w:eastAsia="en-GB"/>
              </w:rPr>
              <w:t>الخدماتية</w:t>
            </w:r>
            <w:proofErr w:type="spellEnd"/>
          </w:p>
        </w:tc>
        <w:tc>
          <w:tcPr>
            <w:tcW w:w="88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13063" w:rsidRPr="00413063" w:rsidRDefault="00413063" w:rsidP="00413063">
            <w:pPr>
              <w:jc w:val="center"/>
              <w:rPr>
                <w:rFonts w:ascii="Simplified Arabic" w:hAnsi="Simplified Arabic" w:cs="Simplified Arabic"/>
                <w:color w:val="000000"/>
                <w:sz w:val="16"/>
                <w:szCs w:val="16"/>
                <w:lang w:val="en-GB" w:eastAsia="en-GB"/>
              </w:rPr>
            </w:pPr>
            <w:r w:rsidRPr="00413063">
              <w:rPr>
                <w:rFonts w:ascii="Simplified Arabic" w:hAnsi="Simplified Arabic" w:cs="Simplified Arabic"/>
                <w:color w:val="000000"/>
                <w:sz w:val="16"/>
                <w:szCs w:val="16"/>
                <w:rtl/>
                <w:lang w:val="en-GB" w:eastAsia="en-GB"/>
              </w:rPr>
              <w:t>أخرى</w:t>
            </w:r>
            <w:r w:rsidRPr="00413063">
              <w:rPr>
                <w:rFonts w:ascii="Simplified Arabic" w:hAnsi="Simplified Arabic" w:cs="Simplified Arabic"/>
                <w:color w:val="000000"/>
                <w:sz w:val="16"/>
                <w:szCs w:val="16"/>
                <w:rtl/>
                <w:lang w:val="en-GB" w:eastAsia="en-GB"/>
              </w:rPr>
              <w:br/>
            </w:r>
            <w:r w:rsidRPr="00F55560">
              <w:rPr>
                <w:rFonts w:ascii="Arial" w:hAnsi="Arial" w:cs="Arial"/>
                <w:color w:val="000000"/>
                <w:sz w:val="16"/>
                <w:szCs w:val="16"/>
                <w:lang w:val="en-GB" w:eastAsia="en-GB"/>
              </w:rPr>
              <w:t>Other</w:t>
            </w:r>
          </w:p>
        </w:tc>
        <w:tc>
          <w:tcPr>
            <w:tcW w:w="2542" w:type="dxa"/>
            <w:vMerge/>
            <w:tcBorders>
              <w:top w:val="single" w:sz="4" w:space="0" w:color="auto"/>
              <w:left w:val="single" w:sz="4" w:space="0" w:color="auto"/>
              <w:bottom w:val="single" w:sz="4" w:space="0" w:color="auto"/>
              <w:right w:val="single" w:sz="4" w:space="0" w:color="auto"/>
            </w:tcBorders>
            <w:vAlign w:val="center"/>
            <w:hideMark/>
          </w:tcPr>
          <w:p w:rsidR="00413063" w:rsidRPr="00413063" w:rsidRDefault="00413063" w:rsidP="00413063">
            <w:pPr>
              <w:bidi w:val="0"/>
              <w:rPr>
                <w:rFonts w:ascii="Arial" w:hAnsi="Arial" w:cs="Arial"/>
                <w:b/>
                <w:bCs/>
                <w:color w:val="000000"/>
                <w:sz w:val="16"/>
                <w:szCs w:val="16"/>
                <w:lang w:val="en-GB" w:eastAsia="en-GB"/>
              </w:rPr>
            </w:pPr>
          </w:p>
        </w:tc>
      </w:tr>
      <w:tr w:rsidR="00413063" w:rsidRPr="00413063" w:rsidTr="00413063">
        <w:trPr>
          <w:trHeight w:val="198"/>
          <w:jc w:val="center"/>
        </w:trPr>
        <w:tc>
          <w:tcPr>
            <w:tcW w:w="1298" w:type="dxa"/>
            <w:vMerge/>
            <w:tcBorders>
              <w:top w:val="single" w:sz="4" w:space="0" w:color="auto"/>
              <w:left w:val="single" w:sz="4" w:space="0" w:color="auto"/>
              <w:bottom w:val="single" w:sz="4" w:space="0" w:color="000000"/>
              <w:right w:val="single" w:sz="4" w:space="0" w:color="auto"/>
            </w:tcBorders>
            <w:vAlign w:val="center"/>
            <w:hideMark/>
          </w:tcPr>
          <w:p w:rsidR="00413063" w:rsidRPr="00413063" w:rsidRDefault="00413063" w:rsidP="00413063">
            <w:pPr>
              <w:bidi w:val="0"/>
              <w:rPr>
                <w:rFonts w:ascii="Simplified Arabic" w:hAnsi="Simplified Arabic" w:cs="Simplified Arabic"/>
                <w:b/>
                <w:bCs/>
                <w:color w:val="000000"/>
                <w:sz w:val="16"/>
                <w:szCs w:val="16"/>
                <w:lang w:val="en-GB" w:eastAsia="en-GB"/>
              </w:rPr>
            </w:pPr>
          </w:p>
        </w:tc>
        <w:tc>
          <w:tcPr>
            <w:tcW w:w="970" w:type="dxa"/>
            <w:vMerge/>
            <w:tcBorders>
              <w:top w:val="nil"/>
              <w:left w:val="single" w:sz="4" w:space="0" w:color="auto"/>
              <w:bottom w:val="single" w:sz="4" w:space="0" w:color="000000"/>
              <w:right w:val="single" w:sz="4" w:space="0" w:color="auto"/>
            </w:tcBorders>
            <w:vAlign w:val="center"/>
            <w:hideMark/>
          </w:tcPr>
          <w:p w:rsidR="00413063" w:rsidRPr="00413063" w:rsidRDefault="00413063" w:rsidP="00413063">
            <w:pPr>
              <w:bidi w:val="0"/>
              <w:rPr>
                <w:rFonts w:ascii="Simplified Arabic" w:hAnsi="Simplified Arabic" w:cs="Simplified Arabic"/>
                <w:color w:val="000000"/>
                <w:sz w:val="16"/>
                <w:szCs w:val="16"/>
                <w:lang w:val="en-GB" w:eastAsia="en-GB"/>
              </w:rPr>
            </w:pPr>
          </w:p>
        </w:tc>
        <w:tc>
          <w:tcPr>
            <w:tcW w:w="1134" w:type="dxa"/>
            <w:vMerge/>
            <w:tcBorders>
              <w:top w:val="nil"/>
              <w:left w:val="single" w:sz="4" w:space="0" w:color="auto"/>
              <w:bottom w:val="single" w:sz="4" w:space="0" w:color="000000"/>
              <w:right w:val="single" w:sz="4" w:space="0" w:color="auto"/>
            </w:tcBorders>
            <w:vAlign w:val="center"/>
            <w:hideMark/>
          </w:tcPr>
          <w:p w:rsidR="00413063" w:rsidRPr="00413063" w:rsidRDefault="00413063" w:rsidP="00413063">
            <w:pPr>
              <w:bidi w:val="0"/>
              <w:rPr>
                <w:rFonts w:ascii="Simplified Arabic" w:hAnsi="Simplified Arabic" w:cs="Simplified Arabic"/>
                <w:color w:val="000000"/>
                <w:sz w:val="16"/>
                <w:szCs w:val="16"/>
                <w:lang w:val="en-GB" w:eastAsia="en-GB"/>
              </w:rPr>
            </w:pPr>
          </w:p>
        </w:tc>
        <w:tc>
          <w:tcPr>
            <w:tcW w:w="709" w:type="dxa"/>
            <w:vMerge/>
            <w:tcBorders>
              <w:top w:val="nil"/>
              <w:left w:val="single" w:sz="4" w:space="0" w:color="auto"/>
              <w:bottom w:val="single" w:sz="4" w:space="0" w:color="000000"/>
              <w:right w:val="single" w:sz="4" w:space="0" w:color="auto"/>
            </w:tcBorders>
            <w:vAlign w:val="center"/>
            <w:hideMark/>
          </w:tcPr>
          <w:p w:rsidR="00413063" w:rsidRPr="00413063" w:rsidRDefault="00413063" w:rsidP="00413063">
            <w:pPr>
              <w:bidi w:val="0"/>
              <w:rPr>
                <w:rFonts w:ascii="Simplified Arabic" w:hAnsi="Simplified Arabic" w:cs="Simplified Arabic"/>
                <w:color w:val="000000"/>
                <w:sz w:val="16"/>
                <w:szCs w:val="16"/>
                <w:lang w:val="en-GB" w:eastAsia="en-GB"/>
              </w:rPr>
            </w:pPr>
          </w:p>
        </w:tc>
        <w:tc>
          <w:tcPr>
            <w:tcW w:w="1617" w:type="dxa"/>
            <w:tcBorders>
              <w:top w:val="nil"/>
              <w:left w:val="single" w:sz="4" w:space="0" w:color="auto"/>
              <w:bottom w:val="single" w:sz="4" w:space="0" w:color="auto"/>
              <w:right w:val="nil"/>
            </w:tcBorders>
            <w:shd w:val="clear" w:color="auto" w:fill="auto"/>
            <w:vAlign w:val="center"/>
            <w:hideMark/>
          </w:tcPr>
          <w:p w:rsidR="00413063" w:rsidRPr="00413063" w:rsidRDefault="00413063" w:rsidP="00413063">
            <w:pPr>
              <w:bidi w:val="0"/>
              <w:jc w:val="center"/>
              <w:rPr>
                <w:rFonts w:ascii="Arial" w:hAnsi="Arial" w:cs="Arial"/>
                <w:color w:val="000000"/>
                <w:sz w:val="16"/>
                <w:szCs w:val="16"/>
                <w:lang w:val="en-GB" w:eastAsia="en-GB"/>
              </w:rPr>
            </w:pPr>
            <w:r w:rsidRPr="00413063">
              <w:rPr>
                <w:rFonts w:ascii="Arial" w:hAnsi="Arial" w:cs="Arial"/>
                <w:color w:val="000000"/>
                <w:sz w:val="16"/>
                <w:szCs w:val="16"/>
                <w:lang w:val="en-GB" w:eastAsia="en-GB"/>
              </w:rPr>
              <w:t>Practicing Culture and Entertainment Activities</w:t>
            </w:r>
          </w:p>
        </w:tc>
        <w:tc>
          <w:tcPr>
            <w:tcW w:w="1076" w:type="dxa"/>
            <w:vMerge/>
            <w:tcBorders>
              <w:top w:val="single" w:sz="4" w:space="0" w:color="auto"/>
              <w:left w:val="single" w:sz="4" w:space="0" w:color="auto"/>
              <w:bottom w:val="single" w:sz="4" w:space="0" w:color="000000"/>
              <w:right w:val="single" w:sz="4" w:space="0" w:color="auto"/>
            </w:tcBorders>
            <w:vAlign w:val="center"/>
            <w:hideMark/>
          </w:tcPr>
          <w:p w:rsidR="00413063" w:rsidRPr="00413063" w:rsidRDefault="00413063" w:rsidP="00413063">
            <w:pPr>
              <w:bidi w:val="0"/>
              <w:rPr>
                <w:rFonts w:ascii="Simplified Arabic" w:hAnsi="Simplified Arabic" w:cs="Simplified Arabic"/>
                <w:color w:val="000000"/>
                <w:sz w:val="16"/>
                <w:szCs w:val="16"/>
                <w:lang w:val="en-GB" w:eastAsia="en-GB"/>
              </w:rPr>
            </w:pP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413063" w:rsidRPr="00413063" w:rsidRDefault="00413063" w:rsidP="00413063">
            <w:pPr>
              <w:bidi w:val="0"/>
              <w:jc w:val="center"/>
              <w:rPr>
                <w:rFonts w:ascii="Arial" w:hAnsi="Arial" w:cs="Arial"/>
                <w:color w:val="000000"/>
                <w:sz w:val="16"/>
                <w:szCs w:val="16"/>
                <w:lang w:val="en-GB" w:eastAsia="en-GB"/>
              </w:rPr>
            </w:pPr>
            <w:r w:rsidRPr="00413063">
              <w:rPr>
                <w:rFonts w:ascii="Arial" w:hAnsi="Arial" w:cs="Arial"/>
                <w:color w:val="000000"/>
                <w:sz w:val="16"/>
                <w:szCs w:val="16"/>
                <w:lang w:val="en-GB" w:eastAsia="en-GB"/>
              </w:rPr>
              <w:t>Follow up With Services Departments</w:t>
            </w:r>
          </w:p>
        </w:tc>
        <w:tc>
          <w:tcPr>
            <w:tcW w:w="889" w:type="dxa"/>
            <w:vMerge/>
            <w:tcBorders>
              <w:top w:val="single" w:sz="4" w:space="0" w:color="auto"/>
              <w:left w:val="single" w:sz="4" w:space="0" w:color="auto"/>
              <w:bottom w:val="single" w:sz="4" w:space="0" w:color="000000"/>
              <w:right w:val="single" w:sz="4" w:space="0" w:color="auto"/>
            </w:tcBorders>
            <w:vAlign w:val="center"/>
            <w:hideMark/>
          </w:tcPr>
          <w:p w:rsidR="00413063" w:rsidRPr="00413063" w:rsidRDefault="00413063" w:rsidP="00413063">
            <w:pPr>
              <w:bidi w:val="0"/>
              <w:rPr>
                <w:rFonts w:ascii="Simplified Arabic" w:hAnsi="Simplified Arabic" w:cs="Simplified Arabic"/>
                <w:color w:val="000000"/>
                <w:sz w:val="16"/>
                <w:szCs w:val="16"/>
                <w:lang w:val="en-GB" w:eastAsia="en-GB"/>
              </w:rPr>
            </w:pPr>
          </w:p>
        </w:tc>
        <w:tc>
          <w:tcPr>
            <w:tcW w:w="2542" w:type="dxa"/>
            <w:vMerge/>
            <w:tcBorders>
              <w:top w:val="single" w:sz="4" w:space="0" w:color="auto"/>
              <w:left w:val="single" w:sz="4" w:space="0" w:color="auto"/>
              <w:bottom w:val="single" w:sz="4" w:space="0" w:color="auto"/>
              <w:right w:val="single" w:sz="4" w:space="0" w:color="auto"/>
            </w:tcBorders>
            <w:vAlign w:val="center"/>
            <w:hideMark/>
          </w:tcPr>
          <w:p w:rsidR="00413063" w:rsidRPr="00413063" w:rsidRDefault="00413063" w:rsidP="00413063">
            <w:pPr>
              <w:bidi w:val="0"/>
              <w:rPr>
                <w:rFonts w:ascii="Arial" w:hAnsi="Arial" w:cs="Arial"/>
                <w:b/>
                <w:bCs/>
                <w:color w:val="000000"/>
                <w:sz w:val="16"/>
                <w:szCs w:val="16"/>
                <w:lang w:val="en-GB" w:eastAsia="en-GB"/>
              </w:rPr>
            </w:pPr>
          </w:p>
        </w:tc>
      </w:tr>
      <w:tr w:rsidR="00413063" w:rsidRPr="00413063" w:rsidTr="00413063">
        <w:trPr>
          <w:trHeight w:val="198"/>
          <w:jc w:val="center"/>
        </w:trPr>
        <w:tc>
          <w:tcPr>
            <w:tcW w:w="1298" w:type="dxa"/>
            <w:tcBorders>
              <w:top w:val="nil"/>
              <w:left w:val="single" w:sz="4" w:space="0" w:color="auto"/>
              <w:bottom w:val="nil"/>
              <w:right w:val="nil"/>
            </w:tcBorders>
            <w:shd w:val="clear" w:color="auto" w:fill="auto"/>
            <w:vAlign w:val="center"/>
            <w:hideMark/>
          </w:tcPr>
          <w:p w:rsidR="00413063" w:rsidRPr="00413063" w:rsidRDefault="00413063" w:rsidP="00413063">
            <w:pPr>
              <w:ind w:firstLineChars="100" w:firstLine="161"/>
              <w:rPr>
                <w:rFonts w:ascii="Simplified Arabic" w:hAnsi="Simplified Arabic" w:cs="Simplified Arabic"/>
                <w:b/>
                <w:bCs/>
                <w:color w:val="000000"/>
                <w:sz w:val="16"/>
                <w:szCs w:val="16"/>
                <w:lang w:val="en-GB" w:eastAsia="en-GB"/>
              </w:rPr>
            </w:pPr>
            <w:r w:rsidRPr="00413063">
              <w:rPr>
                <w:rFonts w:ascii="Simplified Arabic" w:hAnsi="Simplified Arabic" w:cs="Simplified Arabic"/>
                <w:b/>
                <w:bCs/>
                <w:color w:val="000000"/>
                <w:sz w:val="16"/>
                <w:szCs w:val="16"/>
                <w:rtl/>
                <w:lang w:val="en-GB" w:eastAsia="en-GB"/>
              </w:rPr>
              <w:t>المنطقة</w:t>
            </w:r>
          </w:p>
        </w:tc>
        <w:tc>
          <w:tcPr>
            <w:tcW w:w="970" w:type="dxa"/>
            <w:tcBorders>
              <w:top w:val="nil"/>
              <w:left w:val="single" w:sz="4" w:space="0" w:color="auto"/>
              <w:bottom w:val="nil"/>
              <w:right w:val="nil"/>
            </w:tcBorders>
            <w:shd w:val="clear" w:color="auto" w:fill="auto"/>
            <w:vAlign w:val="center"/>
            <w:hideMark/>
          </w:tcPr>
          <w:p w:rsidR="00413063" w:rsidRPr="00413063" w:rsidRDefault="00413063" w:rsidP="00413063">
            <w:pPr>
              <w:rPr>
                <w:rFonts w:ascii="Arial" w:hAnsi="Arial" w:cs="Arial"/>
                <w:color w:val="000000"/>
                <w:sz w:val="16"/>
                <w:szCs w:val="16"/>
                <w:lang w:val="en-GB" w:eastAsia="en-GB"/>
              </w:rPr>
            </w:pPr>
            <w:r w:rsidRPr="00413063">
              <w:rPr>
                <w:rFonts w:ascii="Arial" w:hAnsi="Arial" w:cs="Arial"/>
                <w:color w:val="000000"/>
                <w:sz w:val="16"/>
                <w:szCs w:val="16"/>
                <w:rtl/>
                <w:lang w:val="en-GB" w:eastAsia="en-GB"/>
              </w:rPr>
              <w:t> </w:t>
            </w:r>
          </w:p>
        </w:tc>
        <w:tc>
          <w:tcPr>
            <w:tcW w:w="1134" w:type="dxa"/>
            <w:tcBorders>
              <w:top w:val="nil"/>
              <w:left w:val="nil"/>
              <w:bottom w:val="nil"/>
              <w:right w:val="nil"/>
            </w:tcBorders>
            <w:shd w:val="clear" w:color="auto" w:fill="auto"/>
            <w:vAlign w:val="center"/>
            <w:hideMark/>
          </w:tcPr>
          <w:p w:rsidR="00413063" w:rsidRPr="00413063" w:rsidRDefault="00413063" w:rsidP="00413063">
            <w:pPr>
              <w:rPr>
                <w:rFonts w:ascii="Arial" w:hAnsi="Arial" w:cs="Arial"/>
                <w:color w:val="000000"/>
                <w:sz w:val="16"/>
                <w:szCs w:val="16"/>
                <w:lang w:val="en-GB" w:eastAsia="en-GB"/>
              </w:rPr>
            </w:pPr>
            <w:r w:rsidRPr="00413063">
              <w:rPr>
                <w:rFonts w:ascii="Arial" w:hAnsi="Arial" w:cs="Arial"/>
                <w:color w:val="000000"/>
                <w:sz w:val="16"/>
                <w:szCs w:val="16"/>
                <w:rtl/>
                <w:lang w:val="en-GB" w:eastAsia="en-GB"/>
              </w:rPr>
              <w:t> </w:t>
            </w:r>
          </w:p>
        </w:tc>
        <w:tc>
          <w:tcPr>
            <w:tcW w:w="709" w:type="dxa"/>
            <w:tcBorders>
              <w:top w:val="nil"/>
              <w:left w:val="nil"/>
              <w:bottom w:val="nil"/>
              <w:right w:val="nil"/>
            </w:tcBorders>
            <w:shd w:val="clear" w:color="auto" w:fill="auto"/>
            <w:vAlign w:val="center"/>
            <w:hideMark/>
          </w:tcPr>
          <w:p w:rsidR="00413063" w:rsidRPr="00413063" w:rsidRDefault="00413063" w:rsidP="00413063">
            <w:pPr>
              <w:rPr>
                <w:rFonts w:ascii="Arial" w:hAnsi="Arial" w:cs="Arial"/>
                <w:color w:val="000000"/>
                <w:sz w:val="16"/>
                <w:szCs w:val="16"/>
                <w:lang w:val="en-GB" w:eastAsia="en-GB"/>
              </w:rPr>
            </w:pPr>
            <w:r w:rsidRPr="00413063">
              <w:rPr>
                <w:rFonts w:ascii="Arial" w:hAnsi="Arial" w:cs="Arial"/>
                <w:color w:val="000000"/>
                <w:sz w:val="16"/>
                <w:szCs w:val="16"/>
                <w:rtl/>
                <w:lang w:val="en-GB" w:eastAsia="en-GB"/>
              </w:rPr>
              <w:t> </w:t>
            </w:r>
          </w:p>
        </w:tc>
        <w:tc>
          <w:tcPr>
            <w:tcW w:w="1617" w:type="dxa"/>
            <w:tcBorders>
              <w:top w:val="nil"/>
              <w:left w:val="nil"/>
              <w:bottom w:val="nil"/>
              <w:right w:val="nil"/>
            </w:tcBorders>
            <w:shd w:val="clear" w:color="auto" w:fill="auto"/>
            <w:vAlign w:val="center"/>
            <w:hideMark/>
          </w:tcPr>
          <w:p w:rsidR="00413063" w:rsidRPr="00413063" w:rsidRDefault="00413063" w:rsidP="00413063">
            <w:pPr>
              <w:rPr>
                <w:rFonts w:ascii="Arial" w:hAnsi="Arial" w:cs="Arial"/>
                <w:color w:val="000000"/>
                <w:sz w:val="16"/>
                <w:szCs w:val="16"/>
                <w:lang w:val="en-GB" w:eastAsia="en-GB"/>
              </w:rPr>
            </w:pPr>
            <w:r w:rsidRPr="00413063">
              <w:rPr>
                <w:rFonts w:ascii="Arial" w:hAnsi="Arial" w:cs="Arial"/>
                <w:color w:val="000000"/>
                <w:sz w:val="16"/>
                <w:szCs w:val="16"/>
                <w:rtl/>
                <w:lang w:val="en-GB" w:eastAsia="en-GB"/>
              </w:rPr>
              <w:t> </w:t>
            </w:r>
          </w:p>
        </w:tc>
        <w:tc>
          <w:tcPr>
            <w:tcW w:w="1076" w:type="dxa"/>
            <w:tcBorders>
              <w:top w:val="single" w:sz="4" w:space="0" w:color="auto"/>
              <w:left w:val="nil"/>
              <w:bottom w:val="nil"/>
              <w:right w:val="nil"/>
            </w:tcBorders>
            <w:shd w:val="clear" w:color="auto" w:fill="auto"/>
            <w:vAlign w:val="center"/>
            <w:hideMark/>
          </w:tcPr>
          <w:p w:rsidR="00413063" w:rsidRPr="00413063" w:rsidRDefault="00413063" w:rsidP="00413063">
            <w:pPr>
              <w:rPr>
                <w:rFonts w:ascii="Arial" w:hAnsi="Arial" w:cs="Arial"/>
                <w:color w:val="000000"/>
                <w:sz w:val="16"/>
                <w:szCs w:val="16"/>
                <w:lang w:val="en-GB" w:eastAsia="en-GB"/>
              </w:rPr>
            </w:pPr>
            <w:r w:rsidRPr="00413063">
              <w:rPr>
                <w:rFonts w:ascii="Arial" w:hAnsi="Arial" w:cs="Arial"/>
                <w:color w:val="000000"/>
                <w:sz w:val="16"/>
                <w:szCs w:val="16"/>
                <w:rtl/>
                <w:lang w:val="en-GB" w:eastAsia="en-GB"/>
              </w:rPr>
              <w:t> </w:t>
            </w:r>
          </w:p>
        </w:tc>
        <w:tc>
          <w:tcPr>
            <w:tcW w:w="1843" w:type="dxa"/>
            <w:tcBorders>
              <w:top w:val="nil"/>
              <w:left w:val="nil"/>
              <w:bottom w:val="nil"/>
              <w:right w:val="nil"/>
            </w:tcBorders>
            <w:shd w:val="clear" w:color="auto" w:fill="auto"/>
            <w:vAlign w:val="center"/>
            <w:hideMark/>
          </w:tcPr>
          <w:p w:rsidR="00413063" w:rsidRPr="00413063" w:rsidRDefault="00413063" w:rsidP="00413063">
            <w:pPr>
              <w:rPr>
                <w:rFonts w:ascii="Arial" w:hAnsi="Arial" w:cs="Arial"/>
                <w:color w:val="000000"/>
                <w:sz w:val="16"/>
                <w:szCs w:val="16"/>
                <w:lang w:val="en-GB" w:eastAsia="en-GB"/>
              </w:rPr>
            </w:pPr>
            <w:r w:rsidRPr="00413063">
              <w:rPr>
                <w:rFonts w:ascii="Arial" w:hAnsi="Arial" w:cs="Arial"/>
                <w:color w:val="000000"/>
                <w:sz w:val="16"/>
                <w:szCs w:val="16"/>
                <w:rtl/>
                <w:lang w:val="en-GB" w:eastAsia="en-GB"/>
              </w:rPr>
              <w:t> </w:t>
            </w:r>
          </w:p>
        </w:tc>
        <w:tc>
          <w:tcPr>
            <w:tcW w:w="889" w:type="dxa"/>
            <w:tcBorders>
              <w:top w:val="nil"/>
              <w:left w:val="nil"/>
              <w:bottom w:val="nil"/>
              <w:right w:val="single" w:sz="4" w:space="0" w:color="auto"/>
            </w:tcBorders>
            <w:shd w:val="clear" w:color="auto" w:fill="auto"/>
            <w:noWrap/>
            <w:vAlign w:val="center"/>
            <w:hideMark/>
          </w:tcPr>
          <w:p w:rsidR="00413063" w:rsidRPr="00413063" w:rsidRDefault="00413063" w:rsidP="00413063">
            <w:pPr>
              <w:bidi w:val="0"/>
              <w:rPr>
                <w:rFonts w:ascii="Calibri" w:hAnsi="Calibri" w:cs="Times New Roman"/>
                <w:color w:val="000000"/>
                <w:sz w:val="16"/>
                <w:szCs w:val="16"/>
                <w:lang w:val="en-GB" w:eastAsia="en-GB"/>
              </w:rPr>
            </w:pPr>
            <w:r w:rsidRPr="00413063">
              <w:rPr>
                <w:rFonts w:ascii="Calibri" w:hAnsi="Calibri" w:cs="Times New Roman"/>
                <w:color w:val="000000"/>
                <w:sz w:val="16"/>
                <w:szCs w:val="16"/>
                <w:lang w:val="en-GB" w:eastAsia="en-GB"/>
              </w:rPr>
              <w:t> </w:t>
            </w:r>
          </w:p>
        </w:tc>
        <w:tc>
          <w:tcPr>
            <w:tcW w:w="2542" w:type="dxa"/>
            <w:tcBorders>
              <w:top w:val="nil"/>
              <w:left w:val="nil"/>
              <w:bottom w:val="nil"/>
              <w:right w:val="single" w:sz="4" w:space="0" w:color="auto"/>
            </w:tcBorders>
            <w:shd w:val="clear" w:color="auto" w:fill="auto"/>
            <w:vAlign w:val="center"/>
            <w:hideMark/>
          </w:tcPr>
          <w:p w:rsidR="00413063" w:rsidRPr="00413063" w:rsidRDefault="00413063" w:rsidP="00413063">
            <w:pPr>
              <w:bidi w:val="0"/>
              <w:ind w:firstLineChars="100" w:firstLine="161"/>
              <w:rPr>
                <w:rFonts w:ascii="Arial" w:hAnsi="Arial" w:cs="Arial"/>
                <w:b/>
                <w:bCs/>
                <w:color w:val="000000"/>
                <w:sz w:val="16"/>
                <w:szCs w:val="16"/>
                <w:lang w:val="en-GB" w:eastAsia="en-GB"/>
              </w:rPr>
            </w:pPr>
            <w:r w:rsidRPr="00413063">
              <w:rPr>
                <w:rFonts w:ascii="Arial" w:hAnsi="Arial" w:cs="Arial"/>
                <w:b/>
                <w:bCs/>
                <w:color w:val="000000"/>
                <w:sz w:val="16"/>
                <w:szCs w:val="16"/>
                <w:lang w:val="en-GB" w:eastAsia="en-GB"/>
              </w:rPr>
              <w:t>Area</w:t>
            </w:r>
          </w:p>
        </w:tc>
      </w:tr>
      <w:tr w:rsidR="00413063" w:rsidRPr="00413063" w:rsidTr="00413063">
        <w:trPr>
          <w:trHeight w:val="198"/>
          <w:jc w:val="center"/>
        </w:trPr>
        <w:tc>
          <w:tcPr>
            <w:tcW w:w="1298" w:type="dxa"/>
            <w:tcBorders>
              <w:top w:val="nil"/>
              <w:left w:val="single" w:sz="4" w:space="0" w:color="auto"/>
              <w:bottom w:val="nil"/>
              <w:right w:val="nil"/>
            </w:tcBorders>
            <w:shd w:val="clear" w:color="auto" w:fill="auto"/>
            <w:vAlign w:val="center"/>
            <w:hideMark/>
          </w:tcPr>
          <w:p w:rsidR="00413063" w:rsidRPr="00413063" w:rsidRDefault="00413063" w:rsidP="00413063">
            <w:pPr>
              <w:ind w:firstLineChars="100" w:firstLine="161"/>
              <w:rPr>
                <w:rFonts w:ascii="Simplified Arabic" w:hAnsi="Simplified Arabic" w:cs="Simplified Arabic"/>
                <w:b/>
                <w:bCs/>
                <w:color w:val="000000"/>
                <w:sz w:val="16"/>
                <w:szCs w:val="16"/>
                <w:lang w:val="en-GB" w:eastAsia="en-GB"/>
              </w:rPr>
            </w:pPr>
            <w:r w:rsidRPr="00413063">
              <w:rPr>
                <w:rFonts w:ascii="Simplified Arabic" w:hAnsi="Simplified Arabic" w:cs="Simplified Arabic"/>
                <w:b/>
                <w:bCs/>
                <w:color w:val="000000"/>
                <w:sz w:val="16"/>
                <w:szCs w:val="16"/>
                <w:rtl/>
                <w:lang w:val="en-GB" w:eastAsia="en-GB"/>
              </w:rPr>
              <w:t xml:space="preserve">محافظة القدس </w:t>
            </w:r>
          </w:p>
        </w:tc>
        <w:tc>
          <w:tcPr>
            <w:tcW w:w="970" w:type="dxa"/>
            <w:tcBorders>
              <w:top w:val="nil"/>
              <w:left w:val="single" w:sz="4" w:space="0" w:color="auto"/>
              <w:bottom w:val="nil"/>
              <w:right w:val="nil"/>
            </w:tcBorders>
            <w:shd w:val="clear" w:color="auto" w:fill="auto"/>
            <w:noWrap/>
            <w:vAlign w:val="center"/>
            <w:hideMark/>
          </w:tcPr>
          <w:p w:rsidR="00413063" w:rsidRPr="00481D63" w:rsidRDefault="00413063" w:rsidP="00413063">
            <w:pPr>
              <w:bidi w:val="0"/>
              <w:ind w:firstLineChars="100" w:firstLine="161"/>
              <w:jc w:val="right"/>
              <w:rPr>
                <w:rFonts w:ascii="Arial" w:hAnsi="Arial" w:cs="Arial"/>
                <w:b/>
                <w:bCs/>
                <w:color w:val="000000"/>
                <w:sz w:val="16"/>
                <w:szCs w:val="16"/>
                <w:lang w:val="en-GB" w:eastAsia="en-GB"/>
              </w:rPr>
            </w:pPr>
            <w:r w:rsidRPr="00481D63">
              <w:rPr>
                <w:rFonts w:ascii="Arial" w:hAnsi="Arial" w:cs="Arial"/>
                <w:b/>
                <w:bCs/>
                <w:color w:val="000000"/>
                <w:sz w:val="16"/>
                <w:szCs w:val="16"/>
                <w:lang w:val="en-GB" w:eastAsia="en-GB"/>
              </w:rPr>
              <w:t>0.6</w:t>
            </w:r>
          </w:p>
        </w:tc>
        <w:tc>
          <w:tcPr>
            <w:tcW w:w="1134"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1"/>
              <w:jc w:val="right"/>
              <w:rPr>
                <w:rFonts w:ascii="Arial" w:hAnsi="Arial" w:cs="Arial"/>
                <w:b/>
                <w:bCs/>
                <w:color w:val="000000"/>
                <w:sz w:val="16"/>
                <w:szCs w:val="16"/>
                <w:lang w:val="en-GB" w:eastAsia="en-GB"/>
              </w:rPr>
            </w:pPr>
            <w:r w:rsidRPr="00481D63">
              <w:rPr>
                <w:rFonts w:ascii="Arial" w:hAnsi="Arial" w:cs="Arial"/>
                <w:b/>
                <w:bCs/>
                <w:color w:val="000000"/>
                <w:sz w:val="16"/>
                <w:szCs w:val="16"/>
                <w:lang w:val="en-GB" w:eastAsia="en-GB"/>
              </w:rPr>
              <w:t>14.3</w:t>
            </w:r>
          </w:p>
        </w:tc>
        <w:tc>
          <w:tcPr>
            <w:tcW w:w="709"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1"/>
              <w:jc w:val="right"/>
              <w:rPr>
                <w:rFonts w:ascii="Arial" w:hAnsi="Arial" w:cs="Arial"/>
                <w:b/>
                <w:bCs/>
                <w:color w:val="000000"/>
                <w:sz w:val="16"/>
                <w:szCs w:val="16"/>
                <w:lang w:val="en-GB" w:eastAsia="en-GB"/>
              </w:rPr>
            </w:pPr>
            <w:r w:rsidRPr="00481D63">
              <w:rPr>
                <w:rFonts w:ascii="Arial" w:hAnsi="Arial" w:cs="Arial"/>
                <w:b/>
                <w:bCs/>
                <w:color w:val="000000"/>
                <w:sz w:val="16"/>
                <w:szCs w:val="16"/>
                <w:lang w:val="en-GB" w:eastAsia="en-GB"/>
              </w:rPr>
              <w:t>2.0</w:t>
            </w:r>
          </w:p>
        </w:tc>
        <w:tc>
          <w:tcPr>
            <w:tcW w:w="1617"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1"/>
              <w:jc w:val="right"/>
              <w:rPr>
                <w:rFonts w:ascii="Arial" w:hAnsi="Arial" w:cs="Arial"/>
                <w:b/>
                <w:bCs/>
                <w:color w:val="000000"/>
                <w:sz w:val="16"/>
                <w:szCs w:val="16"/>
                <w:lang w:val="en-GB" w:eastAsia="en-GB"/>
              </w:rPr>
            </w:pPr>
            <w:r w:rsidRPr="00481D63">
              <w:rPr>
                <w:rFonts w:ascii="Arial" w:hAnsi="Arial" w:cs="Arial"/>
                <w:b/>
                <w:bCs/>
                <w:color w:val="000000"/>
                <w:sz w:val="16"/>
                <w:szCs w:val="16"/>
                <w:lang w:val="en-GB" w:eastAsia="en-GB"/>
              </w:rPr>
              <w:t>37.9</w:t>
            </w:r>
          </w:p>
        </w:tc>
        <w:tc>
          <w:tcPr>
            <w:tcW w:w="1076"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1"/>
              <w:jc w:val="right"/>
              <w:rPr>
                <w:rFonts w:ascii="Arial" w:hAnsi="Arial" w:cs="Arial"/>
                <w:b/>
                <w:bCs/>
                <w:color w:val="000000"/>
                <w:sz w:val="16"/>
                <w:szCs w:val="16"/>
                <w:lang w:val="en-GB" w:eastAsia="en-GB"/>
              </w:rPr>
            </w:pPr>
            <w:r w:rsidRPr="00481D63">
              <w:rPr>
                <w:rFonts w:ascii="Arial" w:hAnsi="Arial" w:cs="Arial"/>
                <w:b/>
                <w:bCs/>
                <w:color w:val="000000"/>
                <w:sz w:val="16"/>
                <w:szCs w:val="16"/>
                <w:lang w:val="en-GB" w:eastAsia="en-GB"/>
              </w:rPr>
              <w:t>30.1</w:t>
            </w:r>
          </w:p>
        </w:tc>
        <w:tc>
          <w:tcPr>
            <w:tcW w:w="1843"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1"/>
              <w:jc w:val="right"/>
              <w:rPr>
                <w:rFonts w:ascii="Arial" w:hAnsi="Arial" w:cs="Arial"/>
                <w:b/>
                <w:bCs/>
                <w:color w:val="000000"/>
                <w:sz w:val="16"/>
                <w:szCs w:val="16"/>
                <w:lang w:val="en-GB" w:eastAsia="en-GB"/>
              </w:rPr>
            </w:pPr>
            <w:r w:rsidRPr="00481D63">
              <w:rPr>
                <w:rFonts w:ascii="Arial" w:hAnsi="Arial" w:cs="Arial"/>
                <w:b/>
                <w:bCs/>
                <w:color w:val="000000"/>
                <w:sz w:val="16"/>
                <w:szCs w:val="16"/>
                <w:lang w:val="en-GB" w:eastAsia="en-GB"/>
              </w:rPr>
              <w:t>1.5</w:t>
            </w:r>
          </w:p>
        </w:tc>
        <w:tc>
          <w:tcPr>
            <w:tcW w:w="889" w:type="dxa"/>
            <w:tcBorders>
              <w:top w:val="nil"/>
              <w:left w:val="nil"/>
              <w:bottom w:val="nil"/>
              <w:right w:val="single" w:sz="4" w:space="0" w:color="auto"/>
            </w:tcBorders>
            <w:shd w:val="clear" w:color="auto" w:fill="auto"/>
            <w:noWrap/>
            <w:vAlign w:val="center"/>
            <w:hideMark/>
          </w:tcPr>
          <w:p w:rsidR="00413063" w:rsidRPr="00481D63" w:rsidRDefault="00413063" w:rsidP="00413063">
            <w:pPr>
              <w:bidi w:val="0"/>
              <w:ind w:firstLineChars="100" w:firstLine="161"/>
              <w:jc w:val="right"/>
              <w:rPr>
                <w:rFonts w:ascii="Arial" w:hAnsi="Arial" w:cs="Arial"/>
                <w:b/>
                <w:bCs/>
                <w:color w:val="000000"/>
                <w:sz w:val="16"/>
                <w:szCs w:val="16"/>
                <w:lang w:val="en-GB" w:eastAsia="en-GB"/>
              </w:rPr>
            </w:pPr>
            <w:r w:rsidRPr="00481D63">
              <w:rPr>
                <w:rFonts w:ascii="Arial" w:hAnsi="Arial" w:cs="Arial"/>
                <w:b/>
                <w:bCs/>
                <w:color w:val="000000"/>
                <w:sz w:val="16"/>
                <w:szCs w:val="16"/>
                <w:lang w:val="en-GB" w:eastAsia="en-GB"/>
              </w:rPr>
              <w:t>0.4</w:t>
            </w:r>
          </w:p>
        </w:tc>
        <w:tc>
          <w:tcPr>
            <w:tcW w:w="2542" w:type="dxa"/>
            <w:tcBorders>
              <w:top w:val="nil"/>
              <w:left w:val="nil"/>
              <w:bottom w:val="nil"/>
              <w:right w:val="single" w:sz="4" w:space="0" w:color="auto"/>
            </w:tcBorders>
            <w:shd w:val="clear" w:color="auto" w:fill="auto"/>
            <w:vAlign w:val="center"/>
            <w:hideMark/>
          </w:tcPr>
          <w:p w:rsidR="00413063" w:rsidRPr="00413063" w:rsidRDefault="00413063" w:rsidP="004C048B">
            <w:pPr>
              <w:bidi w:val="0"/>
              <w:ind w:firstLineChars="100" w:firstLine="161"/>
              <w:rPr>
                <w:rFonts w:ascii="Arial" w:hAnsi="Arial" w:cs="Arial"/>
                <w:b/>
                <w:bCs/>
                <w:color w:val="000000"/>
                <w:sz w:val="16"/>
                <w:szCs w:val="16"/>
                <w:lang w:val="en-GB" w:eastAsia="en-GB"/>
              </w:rPr>
            </w:pPr>
            <w:r w:rsidRPr="00413063">
              <w:rPr>
                <w:rFonts w:ascii="Arial" w:hAnsi="Arial" w:cs="Arial"/>
                <w:b/>
                <w:bCs/>
                <w:color w:val="000000"/>
                <w:sz w:val="16"/>
                <w:szCs w:val="16"/>
                <w:lang w:val="en-GB" w:eastAsia="en-GB"/>
              </w:rPr>
              <w:t xml:space="preserve">Jerusalem </w:t>
            </w:r>
            <w:r w:rsidR="004C048B">
              <w:rPr>
                <w:rFonts w:ascii="Arial" w:hAnsi="Arial" w:cs="Arial"/>
                <w:b/>
                <w:bCs/>
                <w:color w:val="000000"/>
                <w:sz w:val="16"/>
                <w:szCs w:val="16"/>
                <w:lang w:val="en-GB" w:eastAsia="en-GB"/>
              </w:rPr>
              <w:t>g</w:t>
            </w:r>
            <w:r w:rsidRPr="00413063">
              <w:rPr>
                <w:rFonts w:ascii="Arial" w:hAnsi="Arial" w:cs="Arial"/>
                <w:b/>
                <w:bCs/>
                <w:color w:val="000000"/>
                <w:sz w:val="16"/>
                <w:szCs w:val="16"/>
                <w:lang w:val="en-GB" w:eastAsia="en-GB"/>
              </w:rPr>
              <w:t xml:space="preserve">overnorate </w:t>
            </w:r>
          </w:p>
        </w:tc>
      </w:tr>
      <w:tr w:rsidR="00413063" w:rsidRPr="00413063" w:rsidTr="00413063">
        <w:trPr>
          <w:trHeight w:val="198"/>
          <w:jc w:val="center"/>
        </w:trPr>
        <w:tc>
          <w:tcPr>
            <w:tcW w:w="1298" w:type="dxa"/>
            <w:tcBorders>
              <w:top w:val="nil"/>
              <w:left w:val="single" w:sz="4" w:space="0" w:color="auto"/>
              <w:bottom w:val="nil"/>
              <w:right w:val="nil"/>
            </w:tcBorders>
            <w:shd w:val="clear" w:color="auto" w:fill="auto"/>
            <w:vAlign w:val="center"/>
            <w:hideMark/>
          </w:tcPr>
          <w:p w:rsidR="00413063" w:rsidRPr="00413063" w:rsidRDefault="00413063" w:rsidP="00413063">
            <w:pPr>
              <w:ind w:firstLineChars="100" w:firstLine="160"/>
              <w:rPr>
                <w:rFonts w:ascii="Simplified Arabic" w:hAnsi="Simplified Arabic" w:cs="Simplified Arabic"/>
                <w:color w:val="000000"/>
                <w:sz w:val="16"/>
                <w:szCs w:val="16"/>
                <w:lang w:val="en-GB" w:eastAsia="en-GB"/>
              </w:rPr>
            </w:pPr>
            <w:r w:rsidRPr="00413063">
              <w:rPr>
                <w:rFonts w:ascii="Simplified Arabic" w:hAnsi="Simplified Arabic" w:cs="Simplified Arabic"/>
                <w:color w:val="000000"/>
                <w:sz w:val="16"/>
                <w:szCs w:val="16"/>
                <w:rtl/>
                <w:lang w:val="en-GB" w:eastAsia="en-GB"/>
              </w:rPr>
              <w:t xml:space="preserve">منطقة </w:t>
            </w:r>
            <w:r w:rsidRPr="00413063">
              <w:rPr>
                <w:rFonts w:ascii="Arial" w:hAnsi="Arial" w:cs="Arial"/>
                <w:color w:val="000000"/>
                <w:sz w:val="16"/>
                <w:szCs w:val="16"/>
                <w:lang w:val="en-GB" w:eastAsia="en-GB"/>
              </w:rPr>
              <w:t>J1</w:t>
            </w:r>
          </w:p>
        </w:tc>
        <w:tc>
          <w:tcPr>
            <w:tcW w:w="970" w:type="dxa"/>
            <w:tcBorders>
              <w:top w:val="nil"/>
              <w:left w:val="single" w:sz="4" w:space="0" w:color="auto"/>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0.4</w:t>
            </w:r>
          </w:p>
        </w:tc>
        <w:tc>
          <w:tcPr>
            <w:tcW w:w="1134"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6.8</w:t>
            </w:r>
          </w:p>
        </w:tc>
        <w:tc>
          <w:tcPr>
            <w:tcW w:w="709"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1.4</w:t>
            </w:r>
          </w:p>
        </w:tc>
        <w:tc>
          <w:tcPr>
            <w:tcW w:w="1617"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48.5</w:t>
            </w:r>
          </w:p>
        </w:tc>
        <w:tc>
          <w:tcPr>
            <w:tcW w:w="1076"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37.9</w:t>
            </w:r>
          </w:p>
        </w:tc>
        <w:tc>
          <w:tcPr>
            <w:tcW w:w="1843"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1.7</w:t>
            </w:r>
          </w:p>
        </w:tc>
        <w:tc>
          <w:tcPr>
            <w:tcW w:w="889" w:type="dxa"/>
            <w:tcBorders>
              <w:top w:val="nil"/>
              <w:left w:val="nil"/>
              <w:bottom w:val="nil"/>
              <w:right w:val="single" w:sz="4" w:space="0" w:color="auto"/>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0.0</w:t>
            </w:r>
          </w:p>
        </w:tc>
        <w:tc>
          <w:tcPr>
            <w:tcW w:w="2542" w:type="dxa"/>
            <w:tcBorders>
              <w:top w:val="nil"/>
              <w:left w:val="nil"/>
              <w:bottom w:val="nil"/>
              <w:right w:val="single" w:sz="4" w:space="0" w:color="auto"/>
            </w:tcBorders>
            <w:shd w:val="clear" w:color="auto" w:fill="auto"/>
            <w:vAlign w:val="center"/>
            <w:hideMark/>
          </w:tcPr>
          <w:p w:rsidR="00413063" w:rsidRPr="00413063" w:rsidRDefault="00413063" w:rsidP="00413063">
            <w:pPr>
              <w:bidi w:val="0"/>
              <w:ind w:firstLineChars="100" w:firstLine="160"/>
              <w:rPr>
                <w:rFonts w:ascii="Arial" w:hAnsi="Arial" w:cs="Arial"/>
                <w:color w:val="000000"/>
                <w:sz w:val="16"/>
                <w:szCs w:val="16"/>
                <w:lang w:val="en-GB" w:eastAsia="en-GB"/>
              </w:rPr>
            </w:pPr>
            <w:r w:rsidRPr="00413063">
              <w:rPr>
                <w:rFonts w:ascii="Arial" w:hAnsi="Arial" w:cs="Arial"/>
                <w:color w:val="000000"/>
                <w:sz w:val="16"/>
                <w:szCs w:val="16"/>
                <w:lang w:val="en-GB" w:eastAsia="en-GB"/>
              </w:rPr>
              <w:t>Area J1</w:t>
            </w:r>
          </w:p>
        </w:tc>
      </w:tr>
      <w:tr w:rsidR="00413063" w:rsidRPr="00413063" w:rsidTr="00413063">
        <w:trPr>
          <w:trHeight w:val="198"/>
          <w:jc w:val="center"/>
        </w:trPr>
        <w:tc>
          <w:tcPr>
            <w:tcW w:w="1298" w:type="dxa"/>
            <w:tcBorders>
              <w:top w:val="nil"/>
              <w:left w:val="single" w:sz="4" w:space="0" w:color="auto"/>
              <w:bottom w:val="nil"/>
              <w:right w:val="nil"/>
            </w:tcBorders>
            <w:shd w:val="clear" w:color="auto" w:fill="auto"/>
            <w:vAlign w:val="center"/>
            <w:hideMark/>
          </w:tcPr>
          <w:p w:rsidR="00413063" w:rsidRPr="00413063" w:rsidRDefault="00413063" w:rsidP="00413063">
            <w:pPr>
              <w:ind w:firstLineChars="100" w:firstLine="160"/>
              <w:rPr>
                <w:rFonts w:ascii="Simplified Arabic" w:hAnsi="Simplified Arabic" w:cs="Simplified Arabic"/>
                <w:color w:val="000000"/>
                <w:sz w:val="16"/>
                <w:szCs w:val="16"/>
                <w:lang w:val="en-GB" w:eastAsia="en-GB"/>
              </w:rPr>
            </w:pPr>
            <w:r w:rsidRPr="00413063">
              <w:rPr>
                <w:rFonts w:ascii="Simplified Arabic" w:hAnsi="Simplified Arabic" w:cs="Simplified Arabic"/>
                <w:color w:val="000000"/>
                <w:sz w:val="16"/>
                <w:szCs w:val="16"/>
                <w:rtl/>
                <w:lang w:val="en-GB" w:eastAsia="en-GB"/>
              </w:rPr>
              <w:t xml:space="preserve">منطقة </w:t>
            </w:r>
            <w:r w:rsidRPr="00413063">
              <w:rPr>
                <w:rFonts w:ascii="Arial" w:hAnsi="Arial" w:cs="Arial"/>
                <w:color w:val="000000"/>
                <w:sz w:val="16"/>
                <w:szCs w:val="16"/>
                <w:lang w:val="en-GB" w:eastAsia="en-GB"/>
              </w:rPr>
              <w:t>J2</w:t>
            </w:r>
          </w:p>
        </w:tc>
        <w:tc>
          <w:tcPr>
            <w:tcW w:w="970" w:type="dxa"/>
            <w:tcBorders>
              <w:top w:val="nil"/>
              <w:left w:val="single" w:sz="4" w:space="0" w:color="auto"/>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1.0</w:t>
            </w:r>
          </w:p>
        </w:tc>
        <w:tc>
          <w:tcPr>
            <w:tcW w:w="1134"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26.6</w:t>
            </w:r>
          </w:p>
        </w:tc>
        <w:tc>
          <w:tcPr>
            <w:tcW w:w="709"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2.9</w:t>
            </w:r>
          </w:p>
        </w:tc>
        <w:tc>
          <w:tcPr>
            <w:tcW w:w="1617"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20.7</w:t>
            </w:r>
          </w:p>
        </w:tc>
        <w:tc>
          <w:tcPr>
            <w:tcW w:w="1076"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17.3</w:t>
            </w:r>
          </w:p>
        </w:tc>
        <w:tc>
          <w:tcPr>
            <w:tcW w:w="1843"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1.2</w:t>
            </w:r>
          </w:p>
        </w:tc>
        <w:tc>
          <w:tcPr>
            <w:tcW w:w="889" w:type="dxa"/>
            <w:tcBorders>
              <w:top w:val="nil"/>
              <w:left w:val="nil"/>
              <w:bottom w:val="nil"/>
              <w:right w:val="single" w:sz="4" w:space="0" w:color="auto"/>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1.1</w:t>
            </w:r>
          </w:p>
        </w:tc>
        <w:tc>
          <w:tcPr>
            <w:tcW w:w="2542" w:type="dxa"/>
            <w:tcBorders>
              <w:top w:val="nil"/>
              <w:left w:val="nil"/>
              <w:bottom w:val="nil"/>
              <w:right w:val="single" w:sz="4" w:space="0" w:color="auto"/>
            </w:tcBorders>
            <w:shd w:val="clear" w:color="auto" w:fill="auto"/>
            <w:vAlign w:val="center"/>
            <w:hideMark/>
          </w:tcPr>
          <w:p w:rsidR="00413063" w:rsidRPr="00413063" w:rsidRDefault="00413063" w:rsidP="00413063">
            <w:pPr>
              <w:bidi w:val="0"/>
              <w:ind w:firstLineChars="100" w:firstLine="160"/>
              <w:rPr>
                <w:rFonts w:ascii="Arial" w:hAnsi="Arial" w:cs="Arial"/>
                <w:color w:val="000000"/>
                <w:sz w:val="16"/>
                <w:szCs w:val="16"/>
                <w:lang w:val="en-GB" w:eastAsia="en-GB"/>
              </w:rPr>
            </w:pPr>
            <w:r w:rsidRPr="00413063">
              <w:rPr>
                <w:rFonts w:ascii="Arial" w:hAnsi="Arial" w:cs="Arial"/>
                <w:color w:val="000000"/>
                <w:sz w:val="16"/>
                <w:szCs w:val="16"/>
                <w:lang w:val="en-GB" w:eastAsia="en-GB"/>
              </w:rPr>
              <w:t>Area J2</w:t>
            </w:r>
          </w:p>
        </w:tc>
      </w:tr>
      <w:tr w:rsidR="00413063" w:rsidRPr="00413063" w:rsidTr="00413063">
        <w:trPr>
          <w:trHeight w:val="198"/>
          <w:jc w:val="center"/>
        </w:trPr>
        <w:tc>
          <w:tcPr>
            <w:tcW w:w="1298" w:type="dxa"/>
            <w:tcBorders>
              <w:top w:val="nil"/>
              <w:left w:val="single" w:sz="4" w:space="0" w:color="auto"/>
              <w:bottom w:val="nil"/>
              <w:right w:val="nil"/>
            </w:tcBorders>
            <w:shd w:val="clear" w:color="auto" w:fill="auto"/>
            <w:vAlign w:val="center"/>
            <w:hideMark/>
          </w:tcPr>
          <w:p w:rsidR="00413063" w:rsidRPr="00413063" w:rsidRDefault="00413063" w:rsidP="00413063">
            <w:pPr>
              <w:ind w:firstLineChars="100" w:firstLine="161"/>
              <w:rPr>
                <w:rFonts w:ascii="Simplified Arabic" w:hAnsi="Simplified Arabic" w:cs="Simplified Arabic"/>
                <w:b/>
                <w:bCs/>
                <w:color w:val="000000"/>
                <w:sz w:val="16"/>
                <w:szCs w:val="16"/>
                <w:lang w:val="en-GB" w:eastAsia="en-GB"/>
              </w:rPr>
            </w:pPr>
            <w:r w:rsidRPr="00413063">
              <w:rPr>
                <w:rFonts w:ascii="Simplified Arabic" w:hAnsi="Simplified Arabic" w:cs="Simplified Arabic"/>
                <w:b/>
                <w:bCs/>
                <w:color w:val="000000"/>
                <w:sz w:val="16"/>
                <w:szCs w:val="16"/>
                <w:rtl/>
                <w:lang w:val="en-GB" w:eastAsia="en-GB"/>
              </w:rPr>
              <w:t xml:space="preserve">الجنس </w:t>
            </w:r>
          </w:p>
        </w:tc>
        <w:tc>
          <w:tcPr>
            <w:tcW w:w="970" w:type="dxa"/>
            <w:tcBorders>
              <w:top w:val="nil"/>
              <w:left w:val="single" w:sz="4" w:space="0" w:color="auto"/>
              <w:bottom w:val="nil"/>
              <w:right w:val="nil"/>
            </w:tcBorders>
            <w:shd w:val="clear" w:color="auto" w:fill="auto"/>
            <w:vAlign w:val="center"/>
            <w:hideMark/>
          </w:tcPr>
          <w:p w:rsidR="00413063" w:rsidRPr="00481D63" w:rsidRDefault="00413063" w:rsidP="00413063">
            <w:pPr>
              <w:jc w:val="right"/>
              <w:rPr>
                <w:rFonts w:ascii="Arial" w:hAnsi="Arial" w:cs="Arial"/>
                <w:color w:val="000000"/>
                <w:sz w:val="16"/>
                <w:szCs w:val="16"/>
                <w:lang w:val="en-GB" w:eastAsia="en-GB"/>
              </w:rPr>
            </w:pPr>
            <w:r w:rsidRPr="00481D63">
              <w:rPr>
                <w:rFonts w:ascii="Arial" w:hAnsi="Arial" w:cs="Arial"/>
                <w:color w:val="000000"/>
                <w:sz w:val="16"/>
                <w:szCs w:val="16"/>
                <w:rtl/>
                <w:lang w:val="en-GB" w:eastAsia="en-GB"/>
              </w:rPr>
              <w:t> </w:t>
            </w:r>
          </w:p>
        </w:tc>
        <w:tc>
          <w:tcPr>
            <w:tcW w:w="1134" w:type="dxa"/>
            <w:tcBorders>
              <w:top w:val="nil"/>
              <w:left w:val="nil"/>
              <w:bottom w:val="nil"/>
              <w:right w:val="nil"/>
            </w:tcBorders>
            <w:shd w:val="clear" w:color="auto" w:fill="auto"/>
            <w:vAlign w:val="center"/>
            <w:hideMark/>
          </w:tcPr>
          <w:p w:rsidR="00413063" w:rsidRPr="00481D63" w:rsidRDefault="00413063" w:rsidP="00413063">
            <w:pPr>
              <w:jc w:val="right"/>
              <w:rPr>
                <w:rFonts w:ascii="Arial" w:hAnsi="Arial" w:cs="Arial"/>
                <w:color w:val="000000"/>
                <w:sz w:val="16"/>
                <w:szCs w:val="16"/>
                <w:lang w:val="en-GB" w:eastAsia="en-GB"/>
              </w:rPr>
            </w:pPr>
          </w:p>
        </w:tc>
        <w:tc>
          <w:tcPr>
            <w:tcW w:w="709" w:type="dxa"/>
            <w:tcBorders>
              <w:top w:val="nil"/>
              <w:left w:val="nil"/>
              <w:bottom w:val="nil"/>
              <w:right w:val="nil"/>
            </w:tcBorders>
            <w:shd w:val="clear" w:color="auto" w:fill="auto"/>
            <w:vAlign w:val="center"/>
            <w:hideMark/>
          </w:tcPr>
          <w:p w:rsidR="00413063" w:rsidRPr="00481D63" w:rsidRDefault="00413063" w:rsidP="00413063">
            <w:pPr>
              <w:jc w:val="right"/>
              <w:rPr>
                <w:rFonts w:ascii="Arial" w:hAnsi="Arial" w:cs="Arial"/>
                <w:color w:val="000000"/>
                <w:sz w:val="16"/>
                <w:szCs w:val="16"/>
                <w:lang w:val="en-GB" w:eastAsia="en-GB"/>
              </w:rPr>
            </w:pPr>
          </w:p>
        </w:tc>
        <w:tc>
          <w:tcPr>
            <w:tcW w:w="1617" w:type="dxa"/>
            <w:tcBorders>
              <w:top w:val="nil"/>
              <w:left w:val="nil"/>
              <w:bottom w:val="nil"/>
              <w:right w:val="nil"/>
            </w:tcBorders>
            <w:shd w:val="clear" w:color="auto" w:fill="auto"/>
            <w:vAlign w:val="center"/>
            <w:hideMark/>
          </w:tcPr>
          <w:p w:rsidR="00413063" w:rsidRPr="00481D63" w:rsidRDefault="00413063" w:rsidP="00413063">
            <w:pPr>
              <w:rPr>
                <w:rFonts w:ascii="Arial" w:hAnsi="Arial" w:cs="Arial"/>
                <w:color w:val="000000"/>
                <w:sz w:val="16"/>
                <w:szCs w:val="16"/>
                <w:lang w:val="en-GB" w:eastAsia="en-GB"/>
              </w:rPr>
            </w:pPr>
          </w:p>
        </w:tc>
        <w:tc>
          <w:tcPr>
            <w:tcW w:w="1076" w:type="dxa"/>
            <w:tcBorders>
              <w:top w:val="nil"/>
              <w:left w:val="nil"/>
              <w:bottom w:val="nil"/>
              <w:right w:val="nil"/>
            </w:tcBorders>
            <w:shd w:val="clear" w:color="auto" w:fill="auto"/>
            <w:vAlign w:val="center"/>
            <w:hideMark/>
          </w:tcPr>
          <w:p w:rsidR="00413063" w:rsidRPr="00481D63" w:rsidRDefault="00413063" w:rsidP="00413063">
            <w:pPr>
              <w:jc w:val="right"/>
              <w:rPr>
                <w:rFonts w:ascii="Arial" w:hAnsi="Arial" w:cs="Arial"/>
                <w:color w:val="000000"/>
                <w:sz w:val="16"/>
                <w:szCs w:val="16"/>
                <w:lang w:val="en-GB" w:eastAsia="en-GB"/>
              </w:rPr>
            </w:pPr>
          </w:p>
        </w:tc>
        <w:tc>
          <w:tcPr>
            <w:tcW w:w="1843" w:type="dxa"/>
            <w:tcBorders>
              <w:top w:val="nil"/>
              <w:left w:val="nil"/>
              <w:bottom w:val="nil"/>
              <w:right w:val="nil"/>
            </w:tcBorders>
            <w:shd w:val="clear" w:color="auto" w:fill="auto"/>
            <w:vAlign w:val="center"/>
            <w:hideMark/>
          </w:tcPr>
          <w:p w:rsidR="00413063" w:rsidRPr="00481D63" w:rsidRDefault="00413063" w:rsidP="00413063">
            <w:pPr>
              <w:jc w:val="right"/>
              <w:rPr>
                <w:rFonts w:ascii="Arial" w:hAnsi="Arial" w:cs="Arial"/>
                <w:color w:val="000000"/>
                <w:sz w:val="16"/>
                <w:szCs w:val="16"/>
                <w:lang w:val="en-GB" w:eastAsia="en-GB"/>
              </w:rPr>
            </w:pPr>
          </w:p>
        </w:tc>
        <w:tc>
          <w:tcPr>
            <w:tcW w:w="889" w:type="dxa"/>
            <w:tcBorders>
              <w:top w:val="nil"/>
              <w:left w:val="nil"/>
              <w:bottom w:val="nil"/>
              <w:right w:val="single" w:sz="4" w:space="0" w:color="auto"/>
            </w:tcBorders>
            <w:shd w:val="clear" w:color="auto" w:fill="auto"/>
            <w:vAlign w:val="center"/>
            <w:hideMark/>
          </w:tcPr>
          <w:p w:rsidR="00413063" w:rsidRPr="00481D63" w:rsidRDefault="00413063" w:rsidP="00413063">
            <w:pPr>
              <w:jc w:val="right"/>
              <w:rPr>
                <w:rFonts w:ascii="Arial" w:hAnsi="Arial" w:cs="Arial"/>
                <w:color w:val="000000"/>
                <w:sz w:val="16"/>
                <w:szCs w:val="16"/>
                <w:lang w:val="en-GB" w:eastAsia="en-GB"/>
              </w:rPr>
            </w:pPr>
            <w:r w:rsidRPr="00481D63">
              <w:rPr>
                <w:rFonts w:ascii="Arial" w:hAnsi="Arial" w:cs="Arial"/>
                <w:color w:val="000000"/>
                <w:sz w:val="16"/>
                <w:szCs w:val="16"/>
                <w:rtl/>
                <w:lang w:val="en-GB" w:eastAsia="en-GB"/>
              </w:rPr>
              <w:t> </w:t>
            </w:r>
          </w:p>
        </w:tc>
        <w:tc>
          <w:tcPr>
            <w:tcW w:w="2542" w:type="dxa"/>
            <w:tcBorders>
              <w:top w:val="nil"/>
              <w:left w:val="nil"/>
              <w:bottom w:val="nil"/>
              <w:right w:val="single" w:sz="4" w:space="0" w:color="auto"/>
            </w:tcBorders>
            <w:shd w:val="clear" w:color="auto" w:fill="auto"/>
            <w:vAlign w:val="center"/>
            <w:hideMark/>
          </w:tcPr>
          <w:p w:rsidR="00413063" w:rsidRPr="00413063" w:rsidRDefault="00413063" w:rsidP="00413063">
            <w:pPr>
              <w:bidi w:val="0"/>
              <w:ind w:firstLineChars="100" w:firstLine="161"/>
              <w:rPr>
                <w:rFonts w:ascii="Arial" w:hAnsi="Arial" w:cs="Arial"/>
                <w:b/>
                <w:bCs/>
                <w:color w:val="000000"/>
                <w:sz w:val="16"/>
                <w:szCs w:val="16"/>
                <w:lang w:val="en-GB" w:eastAsia="en-GB"/>
              </w:rPr>
            </w:pPr>
            <w:r w:rsidRPr="00413063">
              <w:rPr>
                <w:rFonts w:ascii="Arial" w:hAnsi="Arial" w:cs="Arial"/>
                <w:b/>
                <w:bCs/>
                <w:color w:val="000000"/>
                <w:sz w:val="16"/>
                <w:szCs w:val="16"/>
                <w:lang w:val="en-GB" w:eastAsia="en-GB"/>
              </w:rPr>
              <w:t>Sex</w:t>
            </w:r>
          </w:p>
        </w:tc>
      </w:tr>
      <w:tr w:rsidR="00413063" w:rsidRPr="00413063" w:rsidTr="00413063">
        <w:trPr>
          <w:trHeight w:val="198"/>
          <w:jc w:val="center"/>
        </w:trPr>
        <w:tc>
          <w:tcPr>
            <w:tcW w:w="1298" w:type="dxa"/>
            <w:tcBorders>
              <w:top w:val="nil"/>
              <w:left w:val="single" w:sz="4" w:space="0" w:color="auto"/>
              <w:bottom w:val="nil"/>
              <w:right w:val="nil"/>
            </w:tcBorders>
            <w:shd w:val="clear" w:color="auto" w:fill="auto"/>
            <w:vAlign w:val="center"/>
            <w:hideMark/>
          </w:tcPr>
          <w:p w:rsidR="00413063" w:rsidRPr="00413063" w:rsidRDefault="00413063" w:rsidP="00413063">
            <w:pPr>
              <w:ind w:firstLineChars="100" w:firstLine="161"/>
              <w:rPr>
                <w:rFonts w:ascii="Simplified Arabic" w:hAnsi="Simplified Arabic" w:cs="Simplified Arabic"/>
                <w:b/>
                <w:bCs/>
                <w:color w:val="000000"/>
                <w:sz w:val="16"/>
                <w:szCs w:val="16"/>
                <w:lang w:val="en-GB" w:eastAsia="en-GB"/>
              </w:rPr>
            </w:pPr>
            <w:r w:rsidRPr="00413063">
              <w:rPr>
                <w:rFonts w:ascii="Simplified Arabic" w:hAnsi="Simplified Arabic" w:cs="Simplified Arabic"/>
                <w:b/>
                <w:bCs/>
                <w:color w:val="000000"/>
                <w:sz w:val="16"/>
                <w:szCs w:val="16"/>
                <w:rtl/>
                <w:lang w:val="en-GB" w:eastAsia="en-GB"/>
              </w:rPr>
              <w:t>كلا الجنسين</w:t>
            </w:r>
          </w:p>
        </w:tc>
        <w:tc>
          <w:tcPr>
            <w:tcW w:w="970" w:type="dxa"/>
            <w:tcBorders>
              <w:top w:val="nil"/>
              <w:left w:val="single" w:sz="4" w:space="0" w:color="auto"/>
              <w:bottom w:val="nil"/>
              <w:right w:val="nil"/>
            </w:tcBorders>
            <w:shd w:val="clear" w:color="auto" w:fill="auto"/>
            <w:noWrap/>
            <w:vAlign w:val="center"/>
            <w:hideMark/>
          </w:tcPr>
          <w:p w:rsidR="00413063" w:rsidRPr="00481D63" w:rsidRDefault="00413063" w:rsidP="00413063">
            <w:pPr>
              <w:bidi w:val="0"/>
              <w:ind w:firstLineChars="100" w:firstLine="161"/>
              <w:jc w:val="right"/>
              <w:rPr>
                <w:rFonts w:ascii="Arial" w:hAnsi="Arial" w:cs="Arial"/>
                <w:b/>
                <w:bCs/>
                <w:color w:val="000000"/>
                <w:sz w:val="16"/>
                <w:szCs w:val="16"/>
                <w:lang w:val="en-GB" w:eastAsia="en-GB"/>
              </w:rPr>
            </w:pPr>
            <w:r w:rsidRPr="00481D63">
              <w:rPr>
                <w:rFonts w:ascii="Arial" w:hAnsi="Arial" w:cs="Arial"/>
                <w:b/>
                <w:bCs/>
                <w:color w:val="000000"/>
                <w:sz w:val="16"/>
                <w:szCs w:val="16"/>
                <w:lang w:val="en-GB" w:eastAsia="en-GB"/>
              </w:rPr>
              <w:t>0.6</w:t>
            </w:r>
          </w:p>
        </w:tc>
        <w:tc>
          <w:tcPr>
            <w:tcW w:w="1134"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1"/>
              <w:jc w:val="right"/>
              <w:rPr>
                <w:rFonts w:ascii="Arial" w:hAnsi="Arial" w:cs="Arial"/>
                <w:b/>
                <w:bCs/>
                <w:color w:val="000000"/>
                <w:sz w:val="16"/>
                <w:szCs w:val="16"/>
                <w:lang w:val="en-GB" w:eastAsia="en-GB"/>
              </w:rPr>
            </w:pPr>
            <w:r w:rsidRPr="00481D63">
              <w:rPr>
                <w:rFonts w:ascii="Arial" w:hAnsi="Arial" w:cs="Arial"/>
                <w:b/>
                <w:bCs/>
                <w:color w:val="000000"/>
                <w:sz w:val="16"/>
                <w:szCs w:val="16"/>
                <w:lang w:val="en-GB" w:eastAsia="en-GB"/>
              </w:rPr>
              <w:t>14.3</w:t>
            </w:r>
          </w:p>
        </w:tc>
        <w:tc>
          <w:tcPr>
            <w:tcW w:w="709"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1"/>
              <w:jc w:val="right"/>
              <w:rPr>
                <w:rFonts w:ascii="Arial" w:hAnsi="Arial" w:cs="Arial"/>
                <w:b/>
                <w:bCs/>
                <w:color w:val="000000"/>
                <w:sz w:val="16"/>
                <w:szCs w:val="16"/>
                <w:lang w:val="en-GB" w:eastAsia="en-GB"/>
              </w:rPr>
            </w:pPr>
            <w:r w:rsidRPr="00481D63">
              <w:rPr>
                <w:rFonts w:ascii="Arial" w:hAnsi="Arial" w:cs="Arial"/>
                <w:b/>
                <w:bCs/>
                <w:color w:val="000000"/>
                <w:sz w:val="16"/>
                <w:szCs w:val="16"/>
                <w:lang w:val="en-GB" w:eastAsia="en-GB"/>
              </w:rPr>
              <w:t>2.0</w:t>
            </w:r>
          </w:p>
        </w:tc>
        <w:tc>
          <w:tcPr>
            <w:tcW w:w="1617"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1"/>
              <w:jc w:val="right"/>
              <w:rPr>
                <w:rFonts w:ascii="Arial" w:hAnsi="Arial" w:cs="Arial"/>
                <w:b/>
                <w:bCs/>
                <w:color w:val="000000"/>
                <w:sz w:val="16"/>
                <w:szCs w:val="16"/>
                <w:lang w:val="en-GB" w:eastAsia="en-GB"/>
              </w:rPr>
            </w:pPr>
            <w:r w:rsidRPr="00481D63">
              <w:rPr>
                <w:rFonts w:ascii="Arial" w:hAnsi="Arial" w:cs="Arial"/>
                <w:b/>
                <w:bCs/>
                <w:color w:val="000000"/>
                <w:sz w:val="16"/>
                <w:szCs w:val="16"/>
                <w:lang w:val="en-GB" w:eastAsia="en-GB"/>
              </w:rPr>
              <w:t>37.9</w:t>
            </w:r>
          </w:p>
        </w:tc>
        <w:tc>
          <w:tcPr>
            <w:tcW w:w="1076"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1"/>
              <w:jc w:val="right"/>
              <w:rPr>
                <w:rFonts w:ascii="Arial" w:hAnsi="Arial" w:cs="Arial"/>
                <w:b/>
                <w:bCs/>
                <w:color w:val="000000"/>
                <w:sz w:val="16"/>
                <w:szCs w:val="16"/>
                <w:lang w:val="en-GB" w:eastAsia="en-GB"/>
              </w:rPr>
            </w:pPr>
            <w:r w:rsidRPr="00481D63">
              <w:rPr>
                <w:rFonts w:ascii="Arial" w:hAnsi="Arial" w:cs="Arial"/>
                <w:b/>
                <w:bCs/>
                <w:color w:val="000000"/>
                <w:sz w:val="16"/>
                <w:szCs w:val="16"/>
                <w:lang w:val="en-GB" w:eastAsia="en-GB"/>
              </w:rPr>
              <w:t>30.1</w:t>
            </w:r>
          </w:p>
        </w:tc>
        <w:tc>
          <w:tcPr>
            <w:tcW w:w="1843"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1"/>
              <w:jc w:val="right"/>
              <w:rPr>
                <w:rFonts w:ascii="Arial" w:hAnsi="Arial" w:cs="Arial"/>
                <w:b/>
                <w:bCs/>
                <w:color w:val="000000"/>
                <w:sz w:val="16"/>
                <w:szCs w:val="16"/>
                <w:lang w:val="en-GB" w:eastAsia="en-GB"/>
              </w:rPr>
            </w:pPr>
            <w:r w:rsidRPr="00481D63">
              <w:rPr>
                <w:rFonts w:ascii="Arial" w:hAnsi="Arial" w:cs="Arial"/>
                <w:b/>
                <w:bCs/>
                <w:color w:val="000000"/>
                <w:sz w:val="16"/>
                <w:szCs w:val="16"/>
                <w:lang w:val="en-GB" w:eastAsia="en-GB"/>
              </w:rPr>
              <w:t>1.5</w:t>
            </w:r>
          </w:p>
        </w:tc>
        <w:tc>
          <w:tcPr>
            <w:tcW w:w="889" w:type="dxa"/>
            <w:tcBorders>
              <w:top w:val="nil"/>
              <w:left w:val="nil"/>
              <w:bottom w:val="nil"/>
              <w:right w:val="single" w:sz="4" w:space="0" w:color="auto"/>
            </w:tcBorders>
            <w:shd w:val="clear" w:color="auto" w:fill="auto"/>
            <w:noWrap/>
            <w:vAlign w:val="center"/>
            <w:hideMark/>
          </w:tcPr>
          <w:p w:rsidR="00413063" w:rsidRPr="00481D63" w:rsidRDefault="00413063" w:rsidP="00413063">
            <w:pPr>
              <w:bidi w:val="0"/>
              <w:ind w:firstLineChars="100" w:firstLine="161"/>
              <w:jc w:val="right"/>
              <w:rPr>
                <w:rFonts w:ascii="Arial" w:hAnsi="Arial" w:cs="Arial"/>
                <w:b/>
                <w:bCs/>
                <w:color w:val="000000"/>
                <w:sz w:val="16"/>
                <w:szCs w:val="16"/>
                <w:lang w:val="en-GB" w:eastAsia="en-GB"/>
              </w:rPr>
            </w:pPr>
            <w:r w:rsidRPr="00481D63">
              <w:rPr>
                <w:rFonts w:ascii="Arial" w:hAnsi="Arial" w:cs="Arial"/>
                <w:b/>
                <w:bCs/>
                <w:color w:val="000000"/>
                <w:sz w:val="16"/>
                <w:szCs w:val="16"/>
                <w:lang w:val="en-GB" w:eastAsia="en-GB"/>
              </w:rPr>
              <w:t>0.4</w:t>
            </w:r>
          </w:p>
        </w:tc>
        <w:tc>
          <w:tcPr>
            <w:tcW w:w="2542" w:type="dxa"/>
            <w:tcBorders>
              <w:top w:val="nil"/>
              <w:left w:val="nil"/>
              <w:bottom w:val="nil"/>
              <w:right w:val="single" w:sz="4" w:space="0" w:color="auto"/>
            </w:tcBorders>
            <w:shd w:val="clear" w:color="auto" w:fill="auto"/>
            <w:vAlign w:val="center"/>
            <w:hideMark/>
          </w:tcPr>
          <w:p w:rsidR="00413063" w:rsidRPr="00413063" w:rsidRDefault="00413063" w:rsidP="004C048B">
            <w:pPr>
              <w:bidi w:val="0"/>
              <w:ind w:firstLineChars="100" w:firstLine="161"/>
              <w:rPr>
                <w:rFonts w:ascii="Arial" w:hAnsi="Arial" w:cs="Arial"/>
                <w:b/>
                <w:bCs/>
                <w:color w:val="000000"/>
                <w:sz w:val="16"/>
                <w:szCs w:val="16"/>
                <w:lang w:val="en-GB" w:eastAsia="en-GB"/>
              </w:rPr>
            </w:pPr>
            <w:r w:rsidRPr="00413063">
              <w:rPr>
                <w:rFonts w:ascii="Arial" w:hAnsi="Arial" w:cs="Arial"/>
                <w:b/>
                <w:bCs/>
                <w:color w:val="000000"/>
                <w:sz w:val="16"/>
                <w:szCs w:val="16"/>
                <w:lang w:val="en-GB" w:eastAsia="en-GB"/>
              </w:rPr>
              <w:t xml:space="preserve">Both </w:t>
            </w:r>
            <w:r w:rsidR="004C048B">
              <w:rPr>
                <w:rFonts w:ascii="Arial" w:hAnsi="Arial" w:cs="Arial"/>
                <w:b/>
                <w:bCs/>
                <w:color w:val="000000"/>
                <w:sz w:val="16"/>
                <w:szCs w:val="16"/>
                <w:lang w:val="en-GB" w:eastAsia="en-GB"/>
              </w:rPr>
              <w:t>s</w:t>
            </w:r>
            <w:r w:rsidRPr="00413063">
              <w:rPr>
                <w:rFonts w:ascii="Arial" w:hAnsi="Arial" w:cs="Arial"/>
                <w:b/>
                <w:bCs/>
                <w:color w:val="000000"/>
                <w:sz w:val="16"/>
                <w:szCs w:val="16"/>
                <w:lang w:val="en-GB" w:eastAsia="en-GB"/>
              </w:rPr>
              <w:t>exes</w:t>
            </w:r>
          </w:p>
        </w:tc>
      </w:tr>
      <w:tr w:rsidR="00413063" w:rsidRPr="00413063" w:rsidTr="00413063">
        <w:trPr>
          <w:trHeight w:val="198"/>
          <w:jc w:val="center"/>
        </w:trPr>
        <w:tc>
          <w:tcPr>
            <w:tcW w:w="1298" w:type="dxa"/>
            <w:tcBorders>
              <w:top w:val="nil"/>
              <w:left w:val="single" w:sz="4" w:space="0" w:color="auto"/>
              <w:bottom w:val="nil"/>
              <w:right w:val="nil"/>
            </w:tcBorders>
            <w:shd w:val="clear" w:color="auto" w:fill="auto"/>
            <w:vAlign w:val="center"/>
            <w:hideMark/>
          </w:tcPr>
          <w:p w:rsidR="00413063" w:rsidRPr="00413063" w:rsidRDefault="00413063" w:rsidP="00413063">
            <w:pPr>
              <w:ind w:firstLineChars="100" w:firstLine="160"/>
              <w:rPr>
                <w:rFonts w:ascii="Simplified Arabic" w:hAnsi="Simplified Arabic" w:cs="Simplified Arabic"/>
                <w:color w:val="000000"/>
                <w:sz w:val="16"/>
                <w:szCs w:val="16"/>
                <w:lang w:val="en-GB" w:eastAsia="en-GB"/>
              </w:rPr>
            </w:pPr>
            <w:r w:rsidRPr="00413063">
              <w:rPr>
                <w:rFonts w:ascii="Simplified Arabic" w:hAnsi="Simplified Arabic" w:cs="Simplified Arabic"/>
                <w:color w:val="000000"/>
                <w:sz w:val="16"/>
                <w:szCs w:val="16"/>
                <w:rtl/>
                <w:lang w:val="en-GB" w:eastAsia="en-GB"/>
              </w:rPr>
              <w:t xml:space="preserve">ذكور </w:t>
            </w:r>
          </w:p>
        </w:tc>
        <w:tc>
          <w:tcPr>
            <w:tcW w:w="970" w:type="dxa"/>
            <w:tcBorders>
              <w:top w:val="nil"/>
              <w:left w:val="single" w:sz="4" w:space="0" w:color="auto"/>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0.4</w:t>
            </w:r>
          </w:p>
        </w:tc>
        <w:tc>
          <w:tcPr>
            <w:tcW w:w="1134"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11.9</w:t>
            </w:r>
          </w:p>
        </w:tc>
        <w:tc>
          <w:tcPr>
            <w:tcW w:w="709"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3.4</w:t>
            </w:r>
          </w:p>
        </w:tc>
        <w:tc>
          <w:tcPr>
            <w:tcW w:w="1617"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38.1</w:t>
            </w:r>
          </w:p>
        </w:tc>
        <w:tc>
          <w:tcPr>
            <w:tcW w:w="1076"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29.9</w:t>
            </w:r>
          </w:p>
        </w:tc>
        <w:tc>
          <w:tcPr>
            <w:tcW w:w="1843"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1.7</w:t>
            </w:r>
          </w:p>
        </w:tc>
        <w:tc>
          <w:tcPr>
            <w:tcW w:w="889" w:type="dxa"/>
            <w:tcBorders>
              <w:top w:val="nil"/>
              <w:left w:val="nil"/>
              <w:bottom w:val="nil"/>
              <w:right w:val="single" w:sz="4" w:space="0" w:color="auto"/>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0.3</w:t>
            </w:r>
          </w:p>
        </w:tc>
        <w:tc>
          <w:tcPr>
            <w:tcW w:w="2542" w:type="dxa"/>
            <w:tcBorders>
              <w:top w:val="nil"/>
              <w:left w:val="nil"/>
              <w:bottom w:val="nil"/>
              <w:right w:val="single" w:sz="4" w:space="0" w:color="auto"/>
            </w:tcBorders>
            <w:shd w:val="clear" w:color="auto" w:fill="auto"/>
            <w:vAlign w:val="center"/>
            <w:hideMark/>
          </w:tcPr>
          <w:p w:rsidR="00413063" w:rsidRPr="00413063" w:rsidRDefault="00413063" w:rsidP="00413063">
            <w:pPr>
              <w:bidi w:val="0"/>
              <w:ind w:firstLineChars="100" w:firstLine="160"/>
              <w:rPr>
                <w:rFonts w:ascii="Arial" w:hAnsi="Arial" w:cs="Arial"/>
                <w:color w:val="000000"/>
                <w:sz w:val="16"/>
                <w:szCs w:val="16"/>
                <w:lang w:val="en-GB" w:eastAsia="en-GB"/>
              </w:rPr>
            </w:pPr>
            <w:r w:rsidRPr="00413063">
              <w:rPr>
                <w:rFonts w:ascii="Arial" w:hAnsi="Arial" w:cs="Arial"/>
                <w:color w:val="000000"/>
                <w:sz w:val="16"/>
                <w:szCs w:val="16"/>
                <w:lang w:val="en-GB" w:eastAsia="en-GB"/>
              </w:rPr>
              <w:t>Males</w:t>
            </w:r>
          </w:p>
        </w:tc>
      </w:tr>
      <w:tr w:rsidR="00413063" w:rsidRPr="00413063" w:rsidTr="00413063">
        <w:trPr>
          <w:trHeight w:val="198"/>
          <w:jc w:val="center"/>
        </w:trPr>
        <w:tc>
          <w:tcPr>
            <w:tcW w:w="1298" w:type="dxa"/>
            <w:tcBorders>
              <w:top w:val="nil"/>
              <w:left w:val="single" w:sz="4" w:space="0" w:color="auto"/>
              <w:bottom w:val="nil"/>
              <w:right w:val="nil"/>
            </w:tcBorders>
            <w:shd w:val="clear" w:color="auto" w:fill="auto"/>
            <w:vAlign w:val="center"/>
            <w:hideMark/>
          </w:tcPr>
          <w:p w:rsidR="00413063" w:rsidRPr="00413063" w:rsidRDefault="00413063" w:rsidP="00413063">
            <w:pPr>
              <w:ind w:firstLineChars="100" w:firstLine="160"/>
              <w:rPr>
                <w:rFonts w:ascii="Simplified Arabic" w:hAnsi="Simplified Arabic" w:cs="Simplified Arabic"/>
                <w:color w:val="000000"/>
                <w:sz w:val="16"/>
                <w:szCs w:val="16"/>
                <w:lang w:val="en-GB" w:eastAsia="en-GB"/>
              </w:rPr>
            </w:pPr>
            <w:r w:rsidRPr="00413063">
              <w:rPr>
                <w:rFonts w:ascii="Simplified Arabic" w:hAnsi="Simplified Arabic" w:cs="Simplified Arabic"/>
                <w:color w:val="000000"/>
                <w:sz w:val="16"/>
                <w:szCs w:val="16"/>
                <w:rtl/>
                <w:lang w:val="en-GB" w:eastAsia="en-GB"/>
              </w:rPr>
              <w:t xml:space="preserve">إناث </w:t>
            </w:r>
          </w:p>
        </w:tc>
        <w:tc>
          <w:tcPr>
            <w:tcW w:w="970" w:type="dxa"/>
            <w:tcBorders>
              <w:top w:val="nil"/>
              <w:left w:val="single" w:sz="4" w:space="0" w:color="auto"/>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0.9</w:t>
            </w:r>
          </w:p>
        </w:tc>
        <w:tc>
          <w:tcPr>
            <w:tcW w:w="1134"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16.8</w:t>
            </w:r>
          </w:p>
        </w:tc>
        <w:tc>
          <w:tcPr>
            <w:tcW w:w="709"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0.5</w:t>
            </w:r>
          </w:p>
        </w:tc>
        <w:tc>
          <w:tcPr>
            <w:tcW w:w="1617"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37.7</w:t>
            </w:r>
          </w:p>
        </w:tc>
        <w:tc>
          <w:tcPr>
            <w:tcW w:w="1076"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30.2</w:t>
            </w:r>
          </w:p>
        </w:tc>
        <w:tc>
          <w:tcPr>
            <w:tcW w:w="1843"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1.3</w:t>
            </w:r>
          </w:p>
        </w:tc>
        <w:tc>
          <w:tcPr>
            <w:tcW w:w="889" w:type="dxa"/>
            <w:tcBorders>
              <w:top w:val="nil"/>
              <w:left w:val="nil"/>
              <w:bottom w:val="nil"/>
              <w:right w:val="single" w:sz="4" w:space="0" w:color="auto"/>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0.5</w:t>
            </w:r>
          </w:p>
        </w:tc>
        <w:tc>
          <w:tcPr>
            <w:tcW w:w="2542" w:type="dxa"/>
            <w:tcBorders>
              <w:top w:val="nil"/>
              <w:left w:val="nil"/>
              <w:bottom w:val="nil"/>
              <w:right w:val="single" w:sz="4" w:space="0" w:color="auto"/>
            </w:tcBorders>
            <w:shd w:val="clear" w:color="auto" w:fill="auto"/>
            <w:vAlign w:val="center"/>
            <w:hideMark/>
          </w:tcPr>
          <w:p w:rsidR="00413063" w:rsidRPr="00413063" w:rsidRDefault="00413063" w:rsidP="00413063">
            <w:pPr>
              <w:bidi w:val="0"/>
              <w:ind w:firstLineChars="100" w:firstLine="160"/>
              <w:rPr>
                <w:rFonts w:ascii="Arial" w:hAnsi="Arial" w:cs="Arial"/>
                <w:color w:val="000000"/>
                <w:sz w:val="16"/>
                <w:szCs w:val="16"/>
                <w:lang w:val="en-GB" w:eastAsia="en-GB"/>
              </w:rPr>
            </w:pPr>
            <w:r w:rsidRPr="00413063">
              <w:rPr>
                <w:rFonts w:ascii="Arial" w:hAnsi="Arial" w:cs="Arial"/>
                <w:color w:val="000000"/>
                <w:sz w:val="16"/>
                <w:szCs w:val="16"/>
                <w:lang w:val="en-GB" w:eastAsia="en-GB"/>
              </w:rPr>
              <w:t xml:space="preserve">Females </w:t>
            </w:r>
          </w:p>
        </w:tc>
      </w:tr>
      <w:tr w:rsidR="00413063" w:rsidRPr="00413063" w:rsidTr="00413063">
        <w:trPr>
          <w:trHeight w:val="198"/>
          <w:jc w:val="center"/>
        </w:trPr>
        <w:tc>
          <w:tcPr>
            <w:tcW w:w="1298" w:type="dxa"/>
            <w:tcBorders>
              <w:top w:val="nil"/>
              <w:left w:val="single" w:sz="4" w:space="0" w:color="auto"/>
              <w:bottom w:val="nil"/>
              <w:right w:val="nil"/>
            </w:tcBorders>
            <w:shd w:val="clear" w:color="auto" w:fill="auto"/>
            <w:vAlign w:val="center"/>
            <w:hideMark/>
          </w:tcPr>
          <w:p w:rsidR="00413063" w:rsidRPr="00413063" w:rsidRDefault="00413063" w:rsidP="00413063">
            <w:pPr>
              <w:ind w:firstLineChars="100" w:firstLine="161"/>
              <w:rPr>
                <w:rFonts w:ascii="Simplified Arabic" w:hAnsi="Simplified Arabic" w:cs="Simplified Arabic"/>
                <w:b/>
                <w:bCs/>
                <w:color w:val="000000"/>
                <w:sz w:val="16"/>
                <w:szCs w:val="16"/>
                <w:lang w:val="en-GB" w:eastAsia="en-GB"/>
              </w:rPr>
            </w:pPr>
            <w:r w:rsidRPr="00413063">
              <w:rPr>
                <w:rFonts w:ascii="Simplified Arabic" w:hAnsi="Simplified Arabic" w:cs="Simplified Arabic"/>
                <w:b/>
                <w:bCs/>
                <w:color w:val="000000"/>
                <w:sz w:val="16"/>
                <w:szCs w:val="16"/>
                <w:rtl/>
                <w:lang w:val="en-GB" w:eastAsia="en-GB"/>
              </w:rPr>
              <w:t xml:space="preserve">نوع التجمع </w:t>
            </w:r>
          </w:p>
        </w:tc>
        <w:tc>
          <w:tcPr>
            <w:tcW w:w="970" w:type="dxa"/>
            <w:tcBorders>
              <w:top w:val="nil"/>
              <w:left w:val="single" w:sz="4" w:space="0" w:color="auto"/>
              <w:bottom w:val="nil"/>
              <w:right w:val="nil"/>
            </w:tcBorders>
            <w:shd w:val="clear" w:color="auto" w:fill="auto"/>
            <w:vAlign w:val="center"/>
            <w:hideMark/>
          </w:tcPr>
          <w:p w:rsidR="00413063" w:rsidRPr="00481D63" w:rsidRDefault="00413063" w:rsidP="00413063">
            <w:pPr>
              <w:jc w:val="right"/>
              <w:rPr>
                <w:rFonts w:ascii="Arial" w:hAnsi="Arial" w:cs="Arial"/>
                <w:color w:val="000000"/>
                <w:sz w:val="16"/>
                <w:szCs w:val="16"/>
                <w:lang w:val="en-GB" w:eastAsia="en-GB"/>
              </w:rPr>
            </w:pPr>
            <w:r w:rsidRPr="00481D63">
              <w:rPr>
                <w:rFonts w:ascii="Arial" w:hAnsi="Arial" w:cs="Arial"/>
                <w:color w:val="000000"/>
                <w:sz w:val="16"/>
                <w:szCs w:val="16"/>
                <w:rtl/>
                <w:lang w:val="en-GB" w:eastAsia="en-GB"/>
              </w:rPr>
              <w:t> </w:t>
            </w:r>
          </w:p>
        </w:tc>
        <w:tc>
          <w:tcPr>
            <w:tcW w:w="1134" w:type="dxa"/>
            <w:tcBorders>
              <w:top w:val="nil"/>
              <w:left w:val="nil"/>
              <w:bottom w:val="nil"/>
              <w:right w:val="nil"/>
            </w:tcBorders>
            <w:shd w:val="clear" w:color="auto" w:fill="auto"/>
            <w:vAlign w:val="center"/>
            <w:hideMark/>
          </w:tcPr>
          <w:p w:rsidR="00413063" w:rsidRPr="00481D63" w:rsidRDefault="00413063" w:rsidP="00413063">
            <w:pPr>
              <w:jc w:val="right"/>
              <w:rPr>
                <w:rFonts w:ascii="Arial" w:hAnsi="Arial" w:cs="Arial"/>
                <w:color w:val="000000"/>
                <w:sz w:val="16"/>
                <w:szCs w:val="16"/>
                <w:lang w:val="en-GB" w:eastAsia="en-GB"/>
              </w:rPr>
            </w:pPr>
          </w:p>
        </w:tc>
        <w:tc>
          <w:tcPr>
            <w:tcW w:w="709" w:type="dxa"/>
            <w:tcBorders>
              <w:top w:val="nil"/>
              <w:left w:val="nil"/>
              <w:bottom w:val="nil"/>
              <w:right w:val="nil"/>
            </w:tcBorders>
            <w:shd w:val="clear" w:color="auto" w:fill="auto"/>
            <w:vAlign w:val="center"/>
            <w:hideMark/>
          </w:tcPr>
          <w:p w:rsidR="00413063" w:rsidRPr="00481D63" w:rsidRDefault="00413063" w:rsidP="00413063">
            <w:pPr>
              <w:jc w:val="right"/>
              <w:rPr>
                <w:rFonts w:ascii="Arial" w:hAnsi="Arial" w:cs="Arial"/>
                <w:color w:val="000000"/>
                <w:sz w:val="16"/>
                <w:szCs w:val="16"/>
                <w:lang w:val="en-GB" w:eastAsia="en-GB"/>
              </w:rPr>
            </w:pPr>
          </w:p>
        </w:tc>
        <w:tc>
          <w:tcPr>
            <w:tcW w:w="1617" w:type="dxa"/>
            <w:tcBorders>
              <w:top w:val="nil"/>
              <w:left w:val="nil"/>
              <w:bottom w:val="nil"/>
              <w:right w:val="nil"/>
            </w:tcBorders>
            <w:shd w:val="clear" w:color="auto" w:fill="auto"/>
            <w:vAlign w:val="center"/>
            <w:hideMark/>
          </w:tcPr>
          <w:p w:rsidR="00413063" w:rsidRPr="00481D63" w:rsidRDefault="00413063" w:rsidP="00413063">
            <w:pPr>
              <w:rPr>
                <w:rFonts w:ascii="Arial" w:hAnsi="Arial" w:cs="Arial"/>
                <w:color w:val="000000"/>
                <w:sz w:val="16"/>
                <w:szCs w:val="16"/>
                <w:lang w:val="en-GB" w:eastAsia="en-GB"/>
              </w:rPr>
            </w:pPr>
          </w:p>
        </w:tc>
        <w:tc>
          <w:tcPr>
            <w:tcW w:w="1076" w:type="dxa"/>
            <w:tcBorders>
              <w:top w:val="nil"/>
              <w:left w:val="nil"/>
              <w:bottom w:val="nil"/>
              <w:right w:val="nil"/>
            </w:tcBorders>
            <w:shd w:val="clear" w:color="auto" w:fill="auto"/>
            <w:vAlign w:val="center"/>
            <w:hideMark/>
          </w:tcPr>
          <w:p w:rsidR="00413063" w:rsidRPr="00481D63" w:rsidRDefault="00413063" w:rsidP="00413063">
            <w:pPr>
              <w:jc w:val="right"/>
              <w:rPr>
                <w:rFonts w:ascii="Arial" w:hAnsi="Arial" w:cs="Arial"/>
                <w:color w:val="000000"/>
                <w:sz w:val="16"/>
                <w:szCs w:val="16"/>
                <w:lang w:val="en-GB" w:eastAsia="en-GB"/>
              </w:rPr>
            </w:pPr>
          </w:p>
        </w:tc>
        <w:tc>
          <w:tcPr>
            <w:tcW w:w="1843" w:type="dxa"/>
            <w:tcBorders>
              <w:top w:val="nil"/>
              <w:left w:val="nil"/>
              <w:bottom w:val="nil"/>
              <w:right w:val="nil"/>
            </w:tcBorders>
            <w:shd w:val="clear" w:color="auto" w:fill="auto"/>
            <w:vAlign w:val="center"/>
            <w:hideMark/>
          </w:tcPr>
          <w:p w:rsidR="00413063" w:rsidRPr="00481D63" w:rsidRDefault="00413063" w:rsidP="00413063">
            <w:pPr>
              <w:jc w:val="right"/>
              <w:rPr>
                <w:rFonts w:ascii="Arial" w:hAnsi="Arial" w:cs="Arial"/>
                <w:color w:val="000000"/>
                <w:sz w:val="16"/>
                <w:szCs w:val="16"/>
                <w:lang w:val="en-GB" w:eastAsia="en-GB"/>
              </w:rPr>
            </w:pPr>
          </w:p>
        </w:tc>
        <w:tc>
          <w:tcPr>
            <w:tcW w:w="889" w:type="dxa"/>
            <w:tcBorders>
              <w:top w:val="nil"/>
              <w:left w:val="nil"/>
              <w:bottom w:val="nil"/>
              <w:right w:val="single" w:sz="4" w:space="0" w:color="auto"/>
            </w:tcBorders>
            <w:shd w:val="clear" w:color="auto" w:fill="auto"/>
            <w:vAlign w:val="center"/>
            <w:hideMark/>
          </w:tcPr>
          <w:p w:rsidR="00413063" w:rsidRPr="00481D63" w:rsidRDefault="00413063" w:rsidP="00413063">
            <w:pPr>
              <w:jc w:val="right"/>
              <w:rPr>
                <w:rFonts w:ascii="Arial" w:hAnsi="Arial" w:cs="Arial"/>
                <w:color w:val="000000"/>
                <w:sz w:val="16"/>
                <w:szCs w:val="16"/>
                <w:lang w:val="en-GB" w:eastAsia="en-GB"/>
              </w:rPr>
            </w:pPr>
            <w:r w:rsidRPr="00481D63">
              <w:rPr>
                <w:rFonts w:ascii="Arial" w:hAnsi="Arial" w:cs="Arial"/>
                <w:color w:val="000000"/>
                <w:sz w:val="16"/>
                <w:szCs w:val="16"/>
                <w:rtl/>
                <w:lang w:val="en-GB" w:eastAsia="en-GB"/>
              </w:rPr>
              <w:t> </w:t>
            </w:r>
          </w:p>
        </w:tc>
        <w:tc>
          <w:tcPr>
            <w:tcW w:w="2542" w:type="dxa"/>
            <w:tcBorders>
              <w:top w:val="nil"/>
              <w:left w:val="nil"/>
              <w:bottom w:val="nil"/>
              <w:right w:val="single" w:sz="4" w:space="0" w:color="auto"/>
            </w:tcBorders>
            <w:shd w:val="clear" w:color="auto" w:fill="auto"/>
            <w:vAlign w:val="center"/>
            <w:hideMark/>
          </w:tcPr>
          <w:p w:rsidR="00413063" w:rsidRPr="00413063" w:rsidRDefault="00413063" w:rsidP="004C048B">
            <w:pPr>
              <w:bidi w:val="0"/>
              <w:ind w:firstLineChars="100" w:firstLine="161"/>
              <w:rPr>
                <w:rFonts w:ascii="Arial" w:hAnsi="Arial" w:cs="Arial"/>
                <w:b/>
                <w:bCs/>
                <w:color w:val="000000"/>
                <w:sz w:val="16"/>
                <w:szCs w:val="16"/>
                <w:lang w:val="en-GB" w:eastAsia="en-GB"/>
              </w:rPr>
            </w:pPr>
            <w:r w:rsidRPr="00413063">
              <w:rPr>
                <w:rFonts w:ascii="Arial" w:hAnsi="Arial" w:cs="Arial"/>
                <w:b/>
                <w:bCs/>
                <w:color w:val="000000"/>
                <w:sz w:val="16"/>
                <w:szCs w:val="16"/>
                <w:lang w:val="en-GB" w:eastAsia="en-GB"/>
              </w:rPr>
              <w:t xml:space="preserve">Type of </w:t>
            </w:r>
            <w:r w:rsidR="004C048B">
              <w:rPr>
                <w:rFonts w:ascii="Arial" w:hAnsi="Arial" w:cs="Arial"/>
                <w:b/>
                <w:bCs/>
                <w:color w:val="000000"/>
                <w:sz w:val="16"/>
                <w:szCs w:val="16"/>
                <w:lang w:val="en-GB" w:eastAsia="en-GB"/>
              </w:rPr>
              <w:t>l</w:t>
            </w:r>
            <w:r w:rsidRPr="00413063">
              <w:rPr>
                <w:rFonts w:ascii="Arial" w:hAnsi="Arial" w:cs="Arial"/>
                <w:b/>
                <w:bCs/>
                <w:color w:val="000000"/>
                <w:sz w:val="16"/>
                <w:szCs w:val="16"/>
                <w:lang w:val="en-GB" w:eastAsia="en-GB"/>
              </w:rPr>
              <w:t>ocality</w:t>
            </w:r>
          </w:p>
        </w:tc>
      </w:tr>
      <w:tr w:rsidR="00413063" w:rsidRPr="00413063" w:rsidTr="00413063">
        <w:trPr>
          <w:trHeight w:val="198"/>
          <w:jc w:val="center"/>
        </w:trPr>
        <w:tc>
          <w:tcPr>
            <w:tcW w:w="1298" w:type="dxa"/>
            <w:tcBorders>
              <w:top w:val="nil"/>
              <w:left w:val="single" w:sz="4" w:space="0" w:color="auto"/>
              <w:bottom w:val="nil"/>
              <w:right w:val="nil"/>
            </w:tcBorders>
            <w:shd w:val="clear" w:color="auto" w:fill="auto"/>
            <w:vAlign w:val="center"/>
            <w:hideMark/>
          </w:tcPr>
          <w:p w:rsidR="00413063" w:rsidRPr="00413063" w:rsidRDefault="00413063" w:rsidP="00413063">
            <w:pPr>
              <w:ind w:firstLineChars="100" w:firstLine="160"/>
              <w:rPr>
                <w:rFonts w:ascii="Simplified Arabic" w:hAnsi="Simplified Arabic" w:cs="Simplified Arabic"/>
                <w:color w:val="000000"/>
                <w:sz w:val="16"/>
                <w:szCs w:val="16"/>
                <w:lang w:val="en-GB" w:eastAsia="en-GB"/>
              </w:rPr>
            </w:pPr>
            <w:r w:rsidRPr="00413063">
              <w:rPr>
                <w:rFonts w:ascii="Simplified Arabic" w:hAnsi="Simplified Arabic" w:cs="Simplified Arabic"/>
                <w:color w:val="000000"/>
                <w:sz w:val="16"/>
                <w:szCs w:val="16"/>
                <w:rtl/>
                <w:lang w:val="en-GB" w:eastAsia="en-GB"/>
              </w:rPr>
              <w:t xml:space="preserve">حضر </w:t>
            </w:r>
          </w:p>
        </w:tc>
        <w:tc>
          <w:tcPr>
            <w:tcW w:w="970" w:type="dxa"/>
            <w:tcBorders>
              <w:top w:val="nil"/>
              <w:left w:val="single" w:sz="4" w:space="0" w:color="auto"/>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0.4</w:t>
            </w:r>
          </w:p>
        </w:tc>
        <w:tc>
          <w:tcPr>
            <w:tcW w:w="1134"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15.4</w:t>
            </w:r>
          </w:p>
        </w:tc>
        <w:tc>
          <w:tcPr>
            <w:tcW w:w="709"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1.7</w:t>
            </w:r>
          </w:p>
        </w:tc>
        <w:tc>
          <w:tcPr>
            <w:tcW w:w="1617"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39.6</w:t>
            </w:r>
          </w:p>
        </w:tc>
        <w:tc>
          <w:tcPr>
            <w:tcW w:w="1076"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32.5</w:t>
            </w:r>
          </w:p>
        </w:tc>
        <w:tc>
          <w:tcPr>
            <w:tcW w:w="1843"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1.7</w:t>
            </w:r>
          </w:p>
        </w:tc>
        <w:tc>
          <w:tcPr>
            <w:tcW w:w="889" w:type="dxa"/>
            <w:tcBorders>
              <w:top w:val="nil"/>
              <w:left w:val="nil"/>
              <w:bottom w:val="nil"/>
              <w:right w:val="single" w:sz="4" w:space="0" w:color="auto"/>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0.0</w:t>
            </w:r>
          </w:p>
        </w:tc>
        <w:tc>
          <w:tcPr>
            <w:tcW w:w="2542" w:type="dxa"/>
            <w:tcBorders>
              <w:top w:val="nil"/>
              <w:left w:val="nil"/>
              <w:bottom w:val="nil"/>
              <w:right w:val="single" w:sz="4" w:space="0" w:color="auto"/>
            </w:tcBorders>
            <w:shd w:val="clear" w:color="auto" w:fill="auto"/>
            <w:vAlign w:val="center"/>
            <w:hideMark/>
          </w:tcPr>
          <w:p w:rsidR="00413063" w:rsidRPr="00413063" w:rsidRDefault="00413063" w:rsidP="00413063">
            <w:pPr>
              <w:bidi w:val="0"/>
              <w:ind w:firstLineChars="100" w:firstLine="160"/>
              <w:rPr>
                <w:rFonts w:ascii="Arial" w:hAnsi="Arial" w:cs="Arial"/>
                <w:color w:val="000000"/>
                <w:sz w:val="16"/>
                <w:szCs w:val="16"/>
                <w:lang w:val="en-GB" w:eastAsia="en-GB"/>
              </w:rPr>
            </w:pPr>
            <w:r w:rsidRPr="00413063">
              <w:rPr>
                <w:rFonts w:ascii="Arial" w:hAnsi="Arial" w:cs="Arial"/>
                <w:color w:val="000000"/>
                <w:sz w:val="16"/>
                <w:szCs w:val="16"/>
                <w:lang w:val="en-GB" w:eastAsia="en-GB"/>
              </w:rPr>
              <w:t xml:space="preserve">Urban </w:t>
            </w:r>
          </w:p>
        </w:tc>
      </w:tr>
      <w:tr w:rsidR="00413063" w:rsidRPr="00413063" w:rsidTr="00413063">
        <w:trPr>
          <w:trHeight w:val="198"/>
          <w:jc w:val="center"/>
        </w:trPr>
        <w:tc>
          <w:tcPr>
            <w:tcW w:w="1298" w:type="dxa"/>
            <w:tcBorders>
              <w:top w:val="nil"/>
              <w:left w:val="single" w:sz="4" w:space="0" w:color="auto"/>
              <w:bottom w:val="nil"/>
              <w:right w:val="nil"/>
            </w:tcBorders>
            <w:shd w:val="clear" w:color="auto" w:fill="auto"/>
            <w:vAlign w:val="center"/>
            <w:hideMark/>
          </w:tcPr>
          <w:p w:rsidR="00413063" w:rsidRPr="00413063" w:rsidRDefault="00413063" w:rsidP="00413063">
            <w:pPr>
              <w:ind w:firstLineChars="100" w:firstLine="160"/>
              <w:rPr>
                <w:rFonts w:ascii="Simplified Arabic" w:hAnsi="Simplified Arabic" w:cs="Simplified Arabic"/>
                <w:color w:val="000000"/>
                <w:sz w:val="16"/>
                <w:szCs w:val="16"/>
                <w:lang w:val="en-GB" w:eastAsia="en-GB"/>
              </w:rPr>
            </w:pPr>
            <w:r w:rsidRPr="00413063">
              <w:rPr>
                <w:rFonts w:ascii="Simplified Arabic" w:hAnsi="Simplified Arabic" w:cs="Simplified Arabic"/>
                <w:color w:val="000000"/>
                <w:sz w:val="16"/>
                <w:szCs w:val="16"/>
                <w:rtl/>
                <w:lang w:val="en-GB" w:eastAsia="en-GB"/>
              </w:rPr>
              <w:t xml:space="preserve">ريف </w:t>
            </w:r>
          </w:p>
        </w:tc>
        <w:tc>
          <w:tcPr>
            <w:tcW w:w="970" w:type="dxa"/>
            <w:tcBorders>
              <w:top w:val="nil"/>
              <w:left w:val="single" w:sz="4" w:space="0" w:color="auto"/>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2.6</w:t>
            </w:r>
          </w:p>
        </w:tc>
        <w:tc>
          <w:tcPr>
            <w:tcW w:w="1134"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13.3</w:t>
            </w:r>
          </w:p>
        </w:tc>
        <w:tc>
          <w:tcPr>
            <w:tcW w:w="709"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5.2</w:t>
            </w:r>
          </w:p>
        </w:tc>
        <w:tc>
          <w:tcPr>
            <w:tcW w:w="1617"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22.3</w:t>
            </w:r>
          </w:p>
        </w:tc>
        <w:tc>
          <w:tcPr>
            <w:tcW w:w="1076"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7.8</w:t>
            </w:r>
          </w:p>
        </w:tc>
        <w:tc>
          <w:tcPr>
            <w:tcW w:w="1843"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1.4</w:t>
            </w:r>
          </w:p>
        </w:tc>
        <w:tc>
          <w:tcPr>
            <w:tcW w:w="889" w:type="dxa"/>
            <w:tcBorders>
              <w:top w:val="nil"/>
              <w:left w:val="nil"/>
              <w:bottom w:val="nil"/>
              <w:right w:val="single" w:sz="4" w:space="0" w:color="auto"/>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3.5</w:t>
            </w:r>
          </w:p>
        </w:tc>
        <w:tc>
          <w:tcPr>
            <w:tcW w:w="2542" w:type="dxa"/>
            <w:tcBorders>
              <w:top w:val="nil"/>
              <w:left w:val="nil"/>
              <w:bottom w:val="nil"/>
              <w:right w:val="single" w:sz="4" w:space="0" w:color="auto"/>
            </w:tcBorders>
            <w:shd w:val="clear" w:color="auto" w:fill="auto"/>
            <w:vAlign w:val="center"/>
            <w:hideMark/>
          </w:tcPr>
          <w:p w:rsidR="00413063" w:rsidRPr="00413063" w:rsidRDefault="00413063" w:rsidP="00413063">
            <w:pPr>
              <w:bidi w:val="0"/>
              <w:ind w:firstLineChars="100" w:firstLine="160"/>
              <w:rPr>
                <w:rFonts w:ascii="Arial" w:hAnsi="Arial" w:cs="Arial"/>
                <w:color w:val="000000"/>
                <w:sz w:val="16"/>
                <w:szCs w:val="16"/>
                <w:lang w:val="en-GB" w:eastAsia="en-GB"/>
              </w:rPr>
            </w:pPr>
            <w:r w:rsidRPr="00413063">
              <w:rPr>
                <w:rFonts w:ascii="Arial" w:hAnsi="Arial" w:cs="Arial"/>
                <w:color w:val="000000"/>
                <w:sz w:val="16"/>
                <w:szCs w:val="16"/>
                <w:lang w:val="en-GB" w:eastAsia="en-GB"/>
              </w:rPr>
              <w:t xml:space="preserve">Rural </w:t>
            </w:r>
          </w:p>
        </w:tc>
      </w:tr>
      <w:tr w:rsidR="00413063" w:rsidRPr="00413063" w:rsidTr="00413063">
        <w:trPr>
          <w:trHeight w:val="198"/>
          <w:jc w:val="center"/>
        </w:trPr>
        <w:tc>
          <w:tcPr>
            <w:tcW w:w="1298" w:type="dxa"/>
            <w:tcBorders>
              <w:top w:val="nil"/>
              <w:left w:val="single" w:sz="4" w:space="0" w:color="auto"/>
              <w:bottom w:val="nil"/>
              <w:right w:val="nil"/>
            </w:tcBorders>
            <w:shd w:val="clear" w:color="auto" w:fill="auto"/>
            <w:vAlign w:val="center"/>
            <w:hideMark/>
          </w:tcPr>
          <w:p w:rsidR="00413063" w:rsidRPr="00413063" w:rsidRDefault="00413063" w:rsidP="00413063">
            <w:pPr>
              <w:ind w:firstLineChars="100" w:firstLine="160"/>
              <w:rPr>
                <w:rFonts w:ascii="Simplified Arabic" w:hAnsi="Simplified Arabic" w:cs="Simplified Arabic"/>
                <w:color w:val="000000"/>
                <w:sz w:val="16"/>
                <w:szCs w:val="16"/>
                <w:lang w:val="en-GB" w:eastAsia="en-GB"/>
              </w:rPr>
            </w:pPr>
            <w:r w:rsidRPr="00413063">
              <w:rPr>
                <w:rFonts w:ascii="Simplified Arabic" w:hAnsi="Simplified Arabic" w:cs="Simplified Arabic"/>
                <w:color w:val="000000"/>
                <w:sz w:val="16"/>
                <w:szCs w:val="16"/>
                <w:rtl/>
                <w:lang w:val="en-GB" w:eastAsia="en-GB"/>
              </w:rPr>
              <w:t>مخيمات</w:t>
            </w:r>
          </w:p>
        </w:tc>
        <w:tc>
          <w:tcPr>
            <w:tcW w:w="970" w:type="dxa"/>
            <w:tcBorders>
              <w:top w:val="nil"/>
              <w:left w:val="single" w:sz="4" w:space="0" w:color="auto"/>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0.3</w:t>
            </w:r>
          </w:p>
        </w:tc>
        <w:tc>
          <w:tcPr>
            <w:tcW w:w="1134"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3.3</w:t>
            </w:r>
          </w:p>
        </w:tc>
        <w:tc>
          <w:tcPr>
            <w:tcW w:w="709"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0.6</w:t>
            </w:r>
          </w:p>
        </w:tc>
        <w:tc>
          <w:tcPr>
            <w:tcW w:w="1617"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43.8</w:t>
            </w:r>
          </w:p>
        </w:tc>
        <w:tc>
          <w:tcPr>
            <w:tcW w:w="1076"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37.2</w:t>
            </w:r>
          </w:p>
        </w:tc>
        <w:tc>
          <w:tcPr>
            <w:tcW w:w="1843"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0.0</w:t>
            </w:r>
          </w:p>
        </w:tc>
        <w:tc>
          <w:tcPr>
            <w:tcW w:w="889" w:type="dxa"/>
            <w:tcBorders>
              <w:top w:val="nil"/>
              <w:left w:val="nil"/>
              <w:bottom w:val="nil"/>
              <w:right w:val="single" w:sz="4" w:space="0" w:color="auto"/>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0.2</w:t>
            </w:r>
          </w:p>
        </w:tc>
        <w:tc>
          <w:tcPr>
            <w:tcW w:w="2542" w:type="dxa"/>
            <w:tcBorders>
              <w:top w:val="nil"/>
              <w:left w:val="nil"/>
              <w:bottom w:val="nil"/>
              <w:right w:val="single" w:sz="4" w:space="0" w:color="auto"/>
            </w:tcBorders>
            <w:shd w:val="clear" w:color="auto" w:fill="auto"/>
            <w:vAlign w:val="center"/>
            <w:hideMark/>
          </w:tcPr>
          <w:p w:rsidR="00413063" w:rsidRPr="00413063" w:rsidRDefault="00413063" w:rsidP="00413063">
            <w:pPr>
              <w:bidi w:val="0"/>
              <w:ind w:firstLineChars="100" w:firstLine="160"/>
              <w:rPr>
                <w:rFonts w:ascii="Arial" w:hAnsi="Arial" w:cs="Arial"/>
                <w:color w:val="000000"/>
                <w:sz w:val="16"/>
                <w:szCs w:val="16"/>
                <w:lang w:val="en-GB" w:eastAsia="en-GB"/>
              </w:rPr>
            </w:pPr>
            <w:r w:rsidRPr="00413063">
              <w:rPr>
                <w:rFonts w:ascii="Arial" w:hAnsi="Arial" w:cs="Arial"/>
                <w:color w:val="000000"/>
                <w:sz w:val="16"/>
                <w:szCs w:val="16"/>
                <w:lang w:val="en-GB" w:eastAsia="en-GB"/>
              </w:rPr>
              <w:t xml:space="preserve">Camps </w:t>
            </w:r>
          </w:p>
        </w:tc>
      </w:tr>
      <w:tr w:rsidR="00413063" w:rsidRPr="00413063" w:rsidTr="00413063">
        <w:trPr>
          <w:trHeight w:val="198"/>
          <w:jc w:val="center"/>
        </w:trPr>
        <w:tc>
          <w:tcPr>
            <w:tcW w:w="1298" w:type="dxa"/>
            <w:tcBorders>
              <w:top w:val="nil"/>
              <w:left w:val="single" w:sz="4" w:space="0" w:color="auto"/>
              <w:bottom w:val="nil"/>
              <w:right w:val="nil"/>
            </w:tcBorders>
            <w:shd w:val="clear" w:color="auto" w:fill="auto"/>
            <w:vAlign w:val="center"/>
            <w:hideMark/>
          </w:tcPr>
          <w:p w:rsidR="00413063" w:rsidRPr="00413063" w:rsidRDefault="00413063" w:rsidP="00413063">
            <w:pPr>
              <w:ind w:firstLineChars="100" w:firstLine="161"/>
              <w:rPr>
                <w:rFonts w:ascii="Simplified Arabic" w:hAnsi="Simplified Arabic" w:cs="Simplified Arabic"/>
                <w:b/>
                <w:bCs/>
                <w:color w:val="000000"/>
                <w:sz w:val="16"/>
                <w:szCs w:val="16"/>
                <w:lang w:val="en-GB" w:eastAsia="en-GB"/>
              </w:rPr>
            </w:pPr>
            <w:r w:rsidRPr="00413063">
              <w:rPr>
                <w:rFonts w:ascii="Simplified Arabic" w:hAnsi="Simplified Arabic" w:cs="Simplified Arabic"/>
                <w:b/>
                <w:bCs/>
                <w:color w:val="000000"/>
                <w:sz w:val="16"/>
                <w:szCs w:val="16"/>
                <w:rtl/>
                <w:lang w:val="en-GB" w:eastAsia="en-GB"/>
              </w:rPr>
              <w:t>المجموع</w:t>
            </w:r>
          </w:p>
        </w:tc>
        <w:tc>
          <w:tcPr>
            <w:tcW w:w="970" w:type="dxa"/>
            <w:tcBorders>
              <w:top w:val="nil"/>
              <w:left w:val="single" w:sz="4" w:space="0" w:color="auto"/>
              <w:bottom w:val="nil"/>
              <w:right w:val="nil"/>
            </w:tcBorders>
            <w:shd w:val="clear" w:color="auto" w:fill="auto"/>
            <w:noWrap/>
            <w:vAlign w:val="center"/>
            <w:hideMark/>
          </w:tcPr>
          <w:p w:rsidR="00413063" w:rsidRPr="00481D63" w:rsidRDefault="00413063" w:rsidP="00413063">
            <w:pPr>
              <w:bidi w:val="0"/>
              <w:ind w:firstLineChars="100" w:firstLine="161"/>
              <w:jc w:val="right"/>
              <w:rPr>
                <w:rFonts w:ascii="Arial" w:hAnsi="Arial" w:cs="Arial"/>
                <w:b/>
                <w:bCs/>
                <w:color w:val="000000"/>
                <w:sz w:val="16"/>
                <w:szCs w:val="16"/>
                <w:lang w:val="en-GB" w:eastAsia="en-GB"/>
              </w:rPr>
            </w:pPr>
            <w:r w:rsidRPr="00481D63">
              <w:rPr>
                <w:rFonts w:ascii="Arial" w:hAnsi="Arial" w:cs="Arial"/>
                <w:b/>
                <w:bCs/>
                <w:color w:val="000000"/>
                <w:sz w:val="16"/>
                <w:szCs w:val="16"/>
                <w:lang w:val="en-GB" w:eastAsia="en-GB"/>
              </w:rPr>
              <w:t>0.6</w:t>
            </w:r>
          </w:p>
        </w:tc>
        <w:tc>
          <w:tcPr>
            <w:tcW w:w="1134"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1"/>
              <w:jc w:val="right"/>
              <w:rPr>
                <w:rFonts w:ascii="Arial" w:hAnsi="Arial" w:cs="Arial"/>
                <w:b/>
                <w:bCs/>
                <w:color w:val="000000"/>
                <w:sz w:val="16"/>
                <w:szCs w:val="16"/>
                <w:lang w:val="en-GB" w:eastAsia="en-GB"/>
              </w:rPr>
            </w:pPr>
            <w:r w:rsidRPr="00481D63">
              <w:rPr>
                <w:rFonts w:ascii="Arial" w:hAnsi="Arial" w:cs="Arial"/>
                <w:b/>
                <w:bCs/>
                <w:color w:val="000000"/>
                <w:sz w:val="16"/>
                <w:szCs w:val="16"/>
                <w:lang w:val="en-GB" w:eastAsia="en-GB"/>
              </w:rPr>
              <w:t>14.3</w:t>
            </w:r>
          </w:p>
        </w:tc>
        <w:tc>
          <w:tcPr>
            <w:tcW w:w="709"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1"/>
              <w:jc w:val="right"/>
              <w:rPr>
                <w:rFonts w:ascii="Arial" w:hAnsi="Arial" w:cs="Arial"/>
                <w:b/>
                <w:bCs/>
                <w:color w:val="000000"/>
                <w:sz w:val="16"/>
                <w:szCs w:val="16"/>
                <w:lang w:val="en-GB" w:eastAsia="en-GB"/>
              </w:rPr>
            </w:pPr>
            <w:r w:rsidRPr="00481D63">
              <w:rPr>
                <w:rFonts w:ascii="Arial" w:hAnsi="Arial" w:cs="Arial"/>
                <w:b/>
                <w:bCs/>
                <w:color w:val="000000"/>
                <w:sz w:val="16"/>
                <w:szCs w:val="16"/>
                <w:lang w:val="en-GB" w:eastAsia="en-GB"/>
              </w:rPr>
              <w:t>2.0</w:t>
            </w:r>
          </w:p>
        </w:tc>
        <w:tc>
          <w:tcPr>
            <w:tcW w:w="1617"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1"/>
              <w:jc w:val="right"/>
              <w:rPr>
                <w:rFonts w:ascii="Arial" w:hAnsi="Arial" w:cs="Arial"/>
                <w:b/>
                <w:bCs/>
                <w:color w:val="000000"/>
                <w:sz w:val="16"/>
                <w:szCs w:val="16"/>
                <w:lang w:val="en-GB" w:eastAsia="en-GB"/>
              </w:rPr>
            </w:pPr>
            <w:r w:rsidRPr="00481D63">
              <w:rPr>
                <w:rFonts w:ascii="Arial" w:hAnsi="Arial" w:cs="Arial"/>
                <w:b/>
                <w:bCs/>
                <w:color w:val="000000"/>
                <w:sz w:val="16"/>
                <w:szCs w:val="16"/>
                <w:lang w:val="en-GB" w:eastAsia="en-GB"/>
              </w:rPr>
              <w:t>37.9</w:t>
            </w:r>
          </w:p>
        </w:tc>
        <w:tc>
          <w:tcPr>
            <w:tcW w:w="1076"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1"/>
              <w:jc w:val="right"/>
              <w:rPr>
                <w:rFonts w:ascii="Arial" w:hAnsi="Arial" w:cs="Arial"/>
                <w:b/>
                <w:bCs/>
                <w:color w:val="000000"/>
                <w:sz w:val="16"/>
                <w:szCs w:val="16"/>
                <w:lang w:val="en-GB" w:eastAsia="en-GB"/>
              </w:rPr>
            </w:pPr>
            <w:r w:rsidRPr="00481D63">
              <w:rPr>
                <w:rFonts w:ascii="Arial" w:hAnsi="Arial" w:cs="Arial"/>
                <w:b/>
                <w:bCs/>
                <w:color w:val="000000"/>
                <w:sz w:val="16"/>
                <w:szCs w:val="16"/>
                <w:lang w:val="en-GB" w:eastAsia="en-GB"/>
              </w:rPr>
              <w:t>30.1</w:t>
            </w:r>
          </w:p>
        </w:tc>
        <w:tc>
          <w:tcPr>
            <w:tcW w:w="1843"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1"/>
              <w:jc w:val="right"/>
              <w:rPr>
                <w:rFonts w:ascii="Arial" w:hAnsi="Arial" w:cs="Arial"/>
                <w:b/>
                <w:bCs/>
                <w:color w:val="000000"/>
                <w:sz w:val="16"/>
                <w:szCs w:val="16"/>
                <w:lang w:val="en-GB" w:eastAsia="en-GB"/>
              </w:rPr>
            </w:pPr>
            <w:r w:rsidRPr="00481D63">
              <w:rPr>
                <w:rFonts w:ascii="Arial" w:hAnsi="Arial" w:cs="Arial"/>
                <w:b/>
                <w:bCs/>
                <w:color w:val="000000"/>
                <w:sz w:val="16"/>
                <w:szCs w:val="16"/>
                <w:lang w:val="en-GB" w:eastAsia="en-GB"/>
              </w:rPr>
              <w:t>1.5</w:t>
            </w:r>
          </w:p>
        </w:tc>
        <w:tc>
          <w:tcPr>
            <w:tcW w:w="889" w:type="dxa"/>
            <w:tcBorders>
              <w:top w:val="nil"/>
              <w:left w:val="nil"/>
              <w:bottom w:val="nil"/>
              <w:right w:val="single" w:sz="4" w:space="0" w:color="auto"/>
            </w:tcBorders>
            <w:shd w:val="clear" w:color="auto" w:fill="auto"/>
            <w:noWrap/>
            <w:vAlign w:val="center"/>
            <w:hideMark/>
          </w:tcPr>
          <w:p w:rsidR="00413063" w:rsidRPr="00481D63" w:rsidRDefault="00413063" w:rsidP="00413063">
            <w:pPr>
              <w:bidi w:val="0"/>
              <w:ind w:firstLineChars="100" w:firstLine="161"/>
              <w:jc w:val="right"/>
              <w:rPr>
                <w:rFonts w:ascii="Arial" w:hAnsi="Arial" w:cs="Arial"/>
                <w:b/>
                <w:bCs/>
                <w:color w:val="000000"/>
                <w:sz w:val="16"/>
                <w:szCs w:val="16"/>
                <w:lang w:val="en-GB" w:eastAsia="en-GB"/>
              </w:rPr>
            </w:pPr>
            <w:r w:rsidRPr="00481D63">
              <w:rPr>
                <w:rFonts w:ascii="Arial" w:hAnsi="Arial" w:cs="Arial"/>
                <w:b/>
                <w:bCs/>
                <w:color w:val="000000"/>
                <w:sz w:val="16"/>
                <w:szCs w:val="16"/>
                <w:lang w:val="en-GB" w:eastAsia="en-GB"/>
              </w:rPr>
              <w:t>0.4</w:t>
            </w:r>
          </w:p>
        </w:tc>
        <w:tc>
          <w:tcPr>
            <w:tcW w:w="2542" w:type="dxa"/>
            <w:tcBorders>
              <w:top w:val="nil"/>
              <w:left w:val="nil"/>
              <w:bottom w:val="nil"/>
              <w:right w:val="single" w:sz="4" w:space="0" w:color="auto"/>
            </w:tcBorders>
            <w:shd w:val="clear" w:color="auto" w:fill="auto"/>
            <w:vAlign w:val="center"/>
            <w:hideMark/>
          </w:tcPr>
          <w:p w:rsidR="00413063" w:rsidRPr="00413063" w:rsidRDefault="00413063" w:rsidP="00413063">
            <w:pPr>
              <w:bidi w:val="0"/>
              <w:ind w:firstLineChars="100" w:firstLine="161"/>
              <w:rPr>
                <w:rFonts w:ascii="Arial" w:hAnsi="Arial" w:cs="Arial"/>
                <w:b/>
                <w:bCs/>
                <w:color w:val="000000"/>
                <w:sz w:val="16"/>
                <w:szCs w:val="16"/>
                <w:lang w:val="en-GB" w:eastAsia="en-GB"/>
              </w:rPr>
            </w:pPr>
            <w:r w:rsidRPr="00413063">
              <w:rPr>
                <w:rFonts w:ascii="Arial" w:hAnsi="Arial" w:cs="Arial"/>
                <w:b/>
                <w:bCs/>
                <w:color w:val="000000"/>
                <w:sz w:val="16"/>
                <w:szCs w:val="16"/>
                <w:lang w:val="en-GB" w:eastAsia="en-GB"/>
              </w:rPr>
              <w:t xml:space="preserve">Total </w:t>
            </w:r>
          </w:p>
        </w:tc>
      </w:tr>
      <w:tr w:rsidR="00413063" w:rsidRPr="00413063" w:rsidTr="00413063">
        <w:trPr>
          <w:trHeight w:val="198"/>
          <w:jc w:val="center"/>
        </w:trPr>
        <w:tc>
          <w:tcPr>
            <w:tcW w:w="1298" w:type="dxa"/>
            <w:tcBorders>
              <w:top w:val="nil"/>
              <w:left w:val="single" w:sz="4" w:space="0" w:color="auto"/>
              <w:bottom w:val="nil"/>
              <w:right w:val="nil"/>
            </w:tcBorders>
            <w:shd w:val="clear" w:color="auto" w:fill="auto"/>
            <w:vAlign w:val="center"/>
            <w:hideMark/>
          </w:tcPr>
          <w:p w:rsidR="00413063" w:rsidRPr="00413063" w:rsidRDefault="00413063" w:rsidP="00413063">
            <w:pPr>
              <w:ind w:firstLineChars="100" w:firstLine="161"/>
              <w:rPr>
                <w:rFonts w:ascii="Simplified Arabic" w:hAnsi="Simplified Arabic" w:cs="Simplified Arabic"/>
                <w:b/>
                <w:bCs/>
                <w:color w:val="000000"/>
                <w:sz w:val="16"/>
                <w:szCs w:val="16"/>
                <w:lang w:val="en-GB" w:eastAsia="en-GB"/>
              </w:rPr>
            </w:pPr>
            <w:r w:rsidRPr="00413063">
              <w:rPr>
                <w:rFonts w:ascii="Simplified Arabic" w:hAnsi="Simplified Arabic" w:cs="Simplified Arabic"/>
                <w:b/>
                <w:bCs/>
                <w:color w:val="000000"/>
                <w:sz w:val="16"/>
                <w:szCs w:val="16"/>
                <w:rtl/>
                <w:lang w:val="en-GB" w:eastAsia="en-GB"/>
              </w:rPr>
              <w:t>حالة اللجوء</w:t>
            </w:r>
          </w:p>
        </w:tc>
        <w:tc>
          <w:tcPr>
            <w:tcW w:w="970" w:type="dxa"/>
            <w:tcBorders>
              <w:top w:val="nil"/>
              <w:left w:val="single" w:sz="4" w:space="0" w:color="auto"/>
              <w:bottom w:val="nil"/>
              <w:right w:val="nil"/>
            </w:tcBorders>
            <w:shd w:val="clear" w:color="auto" w:fill="auto"/>
            <w:vAlign w:val="center"/>
            <w:hideMark/>
          </w:tcPr>
          <w:p w:rsidR="00413063" w:rsidRPr="00481D63" w:rsidRDefault="00413063" w:rsidP="00413063">
            <w:pPr>
              <w:jc w:val="right"/>
              <w:rPr>
                <w:rFonts w:ascii="Arial" w:hAnsi="Arial" w:cs="Arial"/>
                <w:color w:val="000000"/>
                <w:sz w:val="16"/>
                <w:szCs w:val="16"/>
                <w:lang w:val="en-GB" w:eastAsia="en-GB"/>
              </w:rPr>
            </w:pPr>
            <w:r w:rsidRPr="00481D63">
              <w:rPr>
                <w:rFonts w:ascii="Arial" w:hAnsi="Arial" w:cs="Arial"/>
                <w:color w:val="000000"/>
                <w:sz w:val="16"/>
                <w:szCs w:val="16"/>
                <w:rtl/>
                <w:lang w:val="en-GB" w:eastAsia="en-GB"/>
              </w:rPr>
              <w:t> </w:t>
            </w:r>
          </w:p>
        </w:tc>
        <w:tc>
          <w:tcPr>
            <w:tcW w:w="1134" w:type="dxa"/>
            <w:tcBorders>
              <w:top w:val="nil"/>
              <w:left w:val="nil"/>
              <w:bottom w:val="nil"/>
              <w:right w:val="nil"/>
            </w:tcBorders>
            <w:shd w:val="clear" w:color="auto" w:fill="auto"/>
            <w:vAlign w:val="center"/>
            <w:hideMark/>
          </w:tcPr>
          <w:p w:rsidR="00413063" w:rsidRPr="00481D63" w:rsidRDefault="00413063" w:rsidP="00413063">
            <w:pPr>
              <w:jc w:val="right"/>
              <w:rPr>
                <w:rFonts w:ascii="Arial" w:hAnsi="Arial" w:cs="Arial"/>
                <w:color w:val="000000"/>
                <w:sz w:val="16"/>
                <w:szCs w:val="16"/>
                <w:lang w:val="en-GB" w:eastAsia="en-GB"/>
              </w:rPr>
            </w:pPr>
          </w:p>
        </w:tc>
        <w:tc>
          <w:tcPr>
            <w:tcW w:w="709" w:type="dxa"/>
            <w:tcBorders>
              <w:top w:val="nil"/>
              <w:left w:val="nil"/>
              <w:bottom w:val="nil"/>
              <w:right w:val="nil"/>
            </w:tcBorders>
            <w:shd w:val="clear" w:color="auto" w:fill="auto"/>
            <w:vAlign w:val="center"/>
            <w:hideMark/>
          </w:tcPr>
          <w:p w:rsidR="00413063" w:rsidRPr="00481D63" w:rsidRDefault="00413063" w:rsidP="00413063">
            <w:pPr>
              <w:jc w:val="right"/>
              <w:rPr>
                <w:rFonts w:ascii="Arial" w:hAnsi="Arial" w:cs="Arial"/>
                <w:color w:val="000000"/>
                <w:sz w:val="16"/>
                <w:szCs w:val="16"/>
                <w:lang w:val="en-GB" w:eastAsia="en-GB"/>
              </w:rPr>
            </w:pPr>
          </w:p>
        </w:tc>
        <w:tc>
          <w:tcPr>
            <w:tcW w:w="1617" w:type="dxa"/>
            <w:tcBorders>
              <w:top w:val="nil"/>
              <w:left w:val="nil"/>
              <w:bottom w:val="nil"/>
              <w:right w:val="nil"/>
            </w:tcBorders>
            <w:shd w:val="clear" w:color="auto" w:fill="auto"/>
            <w:noWrap/>
            <w:vAlign w:val="center"/>
            <w:hideMark/>
          </w:tcPr>
          <w:p w:rsidR="00413063" w:rsidRPr="00481D63" w:rsidRDefault="00413063" w:rsidP="00413063">
            <w:pPr>
              <w:bidi w:val="0"/>
              <w:jc w:val="right"/>
              <w:rPr>
                <w:rFonts w:ascii="Arial" w:hAnsi="Arial" w:cs="Arial"/>
                <w:color w:val="000000"/>
                <w:sz w:val="16"/>
                <w:szCs w:val="16"/>
                <w:lang w:val="en-GB" w:eastAsia="en-GB"/>
              </w:rPr>
            </w:pPr>
          </w:p>
        </w:tc>
        <w:tc>
          <w:tcPr>
            <w:tcW w:w="1076" w:type="dxa"/>
            <w:tcBorders>
              <w:top w:val="nil"/>
              <w:left w:val="nil"/>
              <w:bottom w:val="nil"/>
              <w:right w:val="nil"/>
            </w:tcBorders>
            <w:shd w:val="clear" w:color="auto" w:fill="auto"/>
            <w:vAlign w:val="center"/>
            <w:hideMark/>
          </w:tcPr>
          <w:p w:rsidR="00413063" w:rsidRPr="00481D63" w:rsidRDefault="00413063" w:rsidP="00413063">
            <w:pPr>
              <w:jc w:val="right"/>
              <w:rPr>
                <w:rFonts w:ascii="Arial" w:hAnsi="Arial" w:cs="Arial"/>
                <w:color w:val="000000"/>
                <w:sz w:val="16"/>
                <w:szCs w:val="16"/>
                <w:lang w:val="en-GB" w:eastAsia="en-GB"/>
              </w:rPr>
            </w:pPr>
          </w:p>
        </w:tc>
        <w:tc>
          <w:tcPr>
            <w:tcW w:w="1843" w:type="dxa"/>
            <w:tcBorders>
              <w:top w:val="nil"/>
              <w:left w:val="nil"/>
              <w:bottom w:val="nil"/>
              <w:right w:val="nil"/>
            </w:tcBorders>
            <w:shd w:val="clear" w:color="auto" w:fill="auto"/>
            <w:vAlign w:val="center"/>
            <w:hideMark/>
          </w:tcPr>
          <w:p w:rsidR="00413063" w:rsidRPr="00481D63" w:rsidRDefault="00413063" w:rsidP="00413063">
            <w:pPr>
              <w:jc w:val="right"/>
              <w:rPr>
                <w:rFonts w:ascii="Arial" w:hAnsi="Arial" w:cs="Arial"/>
                <w:color w:val="000000"/>
                <w:sz w:val="16"/>
                <w:szCs w:val="16"/>
                <w:lang w:val="en-GB" w:eastAsia="en-GB"/>
              </w:rPr>
            </w:pPr>
          </w:p>
        </w:tc>
        <w:tc>
          <w:tcPr>
            <w:tcW w:w="889" w:type="dxa"/>
            <w:tcBorders>
              <w:top w:val="nil"/>
              <w:left w:val="nil"/>
              <w:bottom w:val="nil"/>
              <w:right w:val="single" w:sz="4" w:space="0" w:color="auto"/>
            </w:tcBorders>
            <w:shd w:val="clear" w:color="auto" w:fill="auto"/>
            <w:vAlign w:val="center"/>
            <w:hideMark/>
          </w:tcPr>
          <w:p w:rsidR="00413063" w:rsidRPr="00481D63" w:rsidRDefault="00413063" w:rsidP="00413063">
            <w:pPr>
              <w:jc w:val="right"/>
              <w:rPr>
                <w:rFonts w:ascii="Arial" w:hAnsi="Arial" w:cs="Arial"/>
                <w:color w:val="000000"/>
                <w:sz w:val="16"/>
                <w:szCs w:val="16"/>
                <w:lang w:val="en-GB" w:eastAsia="en-GB"/>
              </w:rPr>
            </w:pPr>
            <w:r w:rsidRPr="00481D63">
              <w:rPr>
                <w:rFonts w:ascii="Arial" w:hAnsi="Arial" w:cs="Arial"/>
                <w:color w:val="000000"/>
                <w:sz w:val="16"/>
                <w:szCs w:val="16"/>
                <w:rtl/>
                <w:lang w:val="en-GB" w:eastAsia="en-GB"/>
              </w:rPr>
              <w:t> </w:t>
            </w:r>
          </w:p>
        </w:tc>
        <w:tc>
          <w:tcPr>
            <w:tcW w:w="2542" w:type="dxa"/>
            <w:tcBorders>
              <w:top w:val="nil"/>
              <w:left w:val="nil"/>
              <w:bottom w:val="nil"/>
              <w:right w:val="single" w:sz="4" w:space="0" w:color="auto"/>
            </w:tcBorders>
            <w:shd w:val="clear" w:color="auto" w:fill="auto"/>
            <w:vAlign w:val="center"/>
            <w:hideMark/>
          </w:tcPr>
          <w:p w:rsidR="00413063" w:rsidRPr="00413063" w:rsidRDefault="00413063" w:rsidP="004C048B">
            <w:pPr>
              <w:bidi w:val="0"/>
              <w:ind w:firstLineChars="100" w:firstLine="161"/>
              <w:rPr>
                <w:rFonts w:ascii="Arial" w:hAnsi="Arial" w:cs="Arial"/>
                <w:b/>
                <w:bCs/>
                <w:color w:val="000000"/>
                <w:sz w:val="16"/>
                <w:szCs w:val="16"/>
                <w:lang w:val="en-GB" w:eastAsia="en-GB"/>
              </w:rPr>
            </w:pPr>
            <w:r w:rsidRPr="00413063">
              <w:rPr>
                <w:rFonts w:ascii="Arial" w:hAnsi="Arial" w:cs="Arial"/>
                <w:b/>
                <w:bCs/>
                <w:color w:val="000000"/>
                <w:sz w:val="16"/>
                <w:szCs w:val="16"/>
                <w:lang w:val="en-GB" w:eastAsia="en-GB"/>
              </w:rPr>
              <w:t xml:space="preserve">Refugee </w:t>
            </w:r>
            <w:r w:rsidR="004C048B">
              <w:rPr>
                <w:rFonts w:ascii="Arial" w:hAnsi="Arial" w:cs="Arial"/>
                <w:b/>
                <w:bCs/>
                <w:color w:val="000000"/>
                <w:sz w:val="16"/>
                <w:szCs w:val="16"/>
                <w:lang w:val="en-GB" w:eastAsia="en-GB"/>
              </w:rPr>
              <w:t>s</w:t>
            </w:r>
            <w:r w:rsidRPr="00413063">
              <w:rPr>
                <w:rFonts w:ascii="Arial" w:hAnsi="Arial" w:cs="Arial"/>
                <w:b/>
                <w:bCs/>
                <w:color w:val="000000"/>
                <w:sz w:val="16"/>
                <w:szCs w:val="16"/>
                <w:lang w:val="en-GB" w:eastAsia="en-GB"/>
              </w:rPr>
              <w:t>tatus</w:t>
            </w:r>
          </w:p>
        </w:tc>
      </w:tr>
      <w:tr w:rsidR="00413063" w:rsidRPr="00413063" w:rsidTr="00413063">
        <w:trPr>
          <w:trHeight w:val="198"/>
          <w:jc w:val="center"/>
        </w:trPr>
        <w:tc>
          <w:tcPr>
            <w:tcW w:w="1298" w:type="dxa"/>
            <w:tcBorders>
              <w:top w:val="nil"/>
              <w:left w:val="single" w:sz="4" w:space="0" w:color="auto"/>
              <w:bottom w:val="nil"/>
              <w:right w:val="nil"/>
            </w:tcBorders>
            <w:shd w:val="clear" w:color="auto" w:fill="auto"/>
            <w:vAlign w:val="center"/>
            <w:hideMark/>
          </w:tcPr>
          <w:p w:rsidR="00413063" w:rsidRPr="00413063" w:rsidRDefault="00413063" w:rsidP="00413063">
            <w:pPr>
              <w:ind w:firstLineChars="100" w:firstLine="160"/>
              <w:rPr>
                <w:rFonts w:ascii="Simplified Arabic" w:hAnsi="Simplified Arabic" w:cs="Simplified Arabic"/>
                <w:color w:val="000000"/>
                <w:sz w:val="16"/>
                <w:szCs w:val="16"/>
                <w:lang w:val="en-GB" w:eastAsia="en-GB"/>
              </w:rPr>
            </w:pPr>
            <w:r w:rsidRPr="00413063">
              <w:rPr>
                <w:rFonts w:ascii="Simplified Arabic" w:hAnsi="Simplified Arabic" w:cs="Simplified Arabic"/>
                <w:color w:val="000000"/>
                <w:sz w:val="16"/>
                <w:szCs w:val="16"/>
                <w:rtl/>
                <w:lang w:val="en-GB" w:eastAsia="en-GB"/>
              </w:rPr>
              <w:t>لاجئ مسجل</w:t>
            </w:r>
          </w:p>
        </w:tc>
        <w:tc>
          <w:tcPr>
            <w:tcW w:w="970" w:type="dxa"/>
            <w:tcBorders>
              <w:top w:val="nil"/>
              <w:left w:val="single" w:sz="4" w:space="0" w:color="auto"/>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1.3</w:t>
            </w:r>
          </w:p>
        </w:tc>
        <w:tc>
          <w:tcPr>
            <w:tcW w:w="1134"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21.1</w:t>
            </w:r>
          </w:p>
        </w:tc>
        <w:tc>
          <w:tcPr>
            <w:tcW w:w="709"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2.7</w:t>
            </w:r>
          </w:p>
        </w:tc>
        <w:tc>
          <w:tcPr>
            <w:tcW w:w="1617"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38.1</w:t>
            </w:r>
          </w:p>
        </w:tc>
        <w:tc>
          <w:tcPr>
            <w:tcW w:w="1076"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40.3</w:t>
            </w:r>
          </w:p>
        </w:tc>
        <w:tc>
          <w:tcPr>
            <w:tcW w:w="1843"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2.5</w:t>
            </w:r>
          </w:p>
        </w:tc>
        <w:tc>
          <w:tcPr>
            <w:tcW w:w="889" w:type="dxa"/>
            <w:tcBorders>
              <w:top w:val="nil"/>
              <w:left w:val="nil"/>
              <w:bottom w:val="nil"/>
              <w:right w:val="single" w:sz="4" w:space="0" w:color="auto"/>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0.3</w:t>
            </w:r>
          </w:p>
        </w:tc>
        <w:tc>
          <w:tcPr>
            <w:tcW w:w="2542" w:type="dxa"/>
            <w:tcBorders>
              <w:top w:val="nil"/>
              <w:left w:val="nil"/>
              <w:bottom w:val="nil"/>
              <w:right w:val="single" w:sz="4" w:space="0" w:color="auto"/>
            </w:tcBorders>
            <w:shd w:val="clear" w:color="auto" w:fill="auto"/>
            <w:vAlign w:val="center"/>
            <w:hideMark/>
          </w:tcPr>
          <w:p w:rsidR="00413063" w:rsidRPr="00413063" w:rsidRDefault="00413063" w:rsidP="00413063">
            <w:pPr>
              <w:bidi w:val="0"/>
              <w:ind w:firstLineChars="100" w:firstLine="160"/>
              <w:rPr>
                <w:rFonts w:ascii="Arial" w:hAnsi="Arial" w:cs="Arial"/>
                <w:color w:val="000000"/>
                <w:sz w:val="16"/>
                <w:szCs w:val="16"/>
                <w:lang w:val="en-GB" w:eastAsia="en-GB"/>
              </w:rPr>
            </w:pPr>
            <w:r w:rsidRPr="00413063">
              <w:rPr>
                <w:rFonts w:ascii="Arial" w:hAnsi="Arial" w:cs="Arial"/>
                <w:color w:val="000000"/>
                <w:sz w:val="16"/>
                <w:szCs w:val="16"/>
                <w:lang w:val="en-GB" w:eastAsia="en-GB"/>
              </w:rPr>
              <w:t>Registered refugees</w:t>
            </w:r>
          </w:p>
        </w:tc>
      </w:tr>
      <w:tr w:rsidR="00413063" w:rsidRPr="00413063" w:rsidTr="00413063">
        <w:trPr>
          <w:trHeight w:val="198"/>
          <w:jc w:val="center"/>
        </w:trPr>
        <w:tc>
          <w:tcPr>
            <w:tcW w:w="1298" w:type="dxa"/>
            <w:tcBorders>
              <w:top w:val="nil"/>
              <w:left w:val="single" w:sz="4" w:space="0" w:color="auto"/>
              <w:bottom w:val="nil"/>
              <w:right w:val="nil"/>
            </w:tcBorders>
            <w:shd w:val="clear" w:color="auto" w:fill="auto"/>
            <w:vAlign w:val="center"/>
            <w:hideMark/>
          </w:tcPr>
          <w:p w:rsidR="00413063" w:rsidRPr="00413063" w:rsidRDefault="00413063" w:rsidP="00413063">
            <w:pPr>
              <w:ind w:firstLineChars="100" w:firstLine="160"/>
              <w:rPr>
                <w:rFonts w:ascii="Simplified Arabic" w:hAnsi="Simplified Arabic" w:cs="Simplified Arabic"/>
                <w:color w:val="000000"/>
                <w:sz w:val="16"/>
                <w:szCs w:val="16"/>
                <w:lang w:val="en-GB" w:eastAsia="en-GB"/>
              </w:rPr>
            </w:pPr>
            <w:r w:rsidRPr="00413063">
              <w:rPr>
                <w:rFonts w:ascii="Simplified Arabic" w:hAnsi="Simplified Arabic" w:cs="Simplified Arabic"/>
                <w:color w:val="000000"/>
                <w:sz w:val="16"/>
                <w:szCs w:val="16"/>
                <w:rtl/>
                <w:lang w:val="en-GB" w:eastAsia="en-GB"/>
              </w:rPr>
              <w:t>لاجئ غير مسجل</w:t>
            </w:r>
          </w:p>
        </w:tc>
        <w:tc>
          <w:tcPr>
            <w:tcW w:w="970" w:type="dxa"/>
            <w:tcBorders>
              <w:top w:val="nil"/>
              <w:left w:val="single" w:sz="4" w:space="0" w:color="auto"/>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0.0</w:t>
            </w:r>
          </w:p>
        </w:tc>
        <w:tc>
          <w:tcPr>
            <w:tcW w:w="1134" w:type="dxa"/>
            <w:tcBorders>
              <w:top w:val="nil"/>
              <w:left w:val="nil"/>
              <w:bottom w:val="nil"/>
              <w:right w:val="nil"/>
            </w:tcBorders>
            <w:shd w:val="clear" w:color="auto" w:fill="auto"/>
            <w:noWrap/>
            <w:vAlign w:val="center"/>
            <w:hideMark/>
          </w:tcPr>
          <w:p w:rsidR="00413063" w:rsidRPr="00481D63" w:rsidRDefault="00413063" w:rsidP="00413063">
            <w:pPr>
              <w:ind w:firstLineChars="100" w:firstLine="160"/>
              <w:rPr>
                <w:rFonts w:ascii="Arial" w:hAnsi="Arial" w:cs="Arial"/>
                <w:color w:val="000000"/>
                <w:sz w:val="16"/>
                <w:szCs w:val="16"/>
                <w:lang w:val="en-GB" w:eastAsia="en-GB"/>
              </w:rPr>
            </w:pPr>
            <w:r w:rsidRPr="00481D63">
              <w:rPr>
                <w:rFonts w:ascii="Arial" w:hAnsi="Arial" w:cs="Arial"/>
                <w:color w:val="000000"/>
                <w:sz w:val="16"/>
                <w:szCs w:val="16"/>
                <w:rtl/>
                <w:lang w:val="en-GB" w:eastAsia="en-GB"/>
              </w:rPr>
              <w:t>[32.4</w:t>
            </w:r>
            <w:proofErr w:type="spellStart"/>
            <w:r w:rsidRPr="00481D63">
              <w:rPr>
                <w:rFonts w:ascii="Arial" w:hAnsi="Arial" w:cs="Arial"/>
                <w:color w:val="000000"/>
                <w:sz w:val="16"/>
                <w:szCs w:val="16"/>
                <w:rtl/>
                <w:lang w:val="en-GB" w:eastAsia="en-GB"/>
              </w:rPr>
              <w:t>]</w:t>
            </w:r>
            <w:proofErr w:type="spellEnd"/>
          </w:p>
        </w:tc>
        <w:tc>
          <w:tcPr>
            <w:tcW w:w="709"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0.0</w:t>
            </w:r>
          </w:p>
        </w:tc>
        <w:tc>
          <w:tcPr>
            <w:tcW w:w="1617"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30.4</w:t>
            </w:r>
          </w:p>
        </w:tc>
        <w:tc>
          <w:tcPr>
            <w:tcW w:w="1076"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29.3</w:t>
            </w:r>
          </w:p>
        </w:tc>
        <w:tc>
          <w:tcPr>
            <w:tcW w:w="1843"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1.6</w:t>
            </w:r>
          </w:p>
        </w:tc>
        <w:tc>
          <w:tcPr>
            <w:tcW w:w="889" w:type="dxa"/>
            <w:tcBorders>
              <w:top w:val="nil"/>
              <w:left w:val="nil"/>
              <w:bottom w:val="nil"/>
              <w:right w:val="single" w:sz="4" w:space="0" w:color="auto"/>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2.0</w:t>
            </w:r>
          </w:p>
        </w:tc>
        <w:tc>
          <w:tcPr>
            <w:tcW w:w="2542" w:type="dxa"/>
            <w:tcBorders>
              <w:top w:val="nil"/>
              <w:left w:val="nil"/>
              <w:bottom w:val="nil"/>
              <w:right w:val="single" w:sz="4" w:space="0" w:color="auto"/>
            </w:tcBorders>
            <w:shd w:val="clear" w:color="auto" w:fill="auto"/>
            <w:vAlign w:val="center"/>
            <w:hideMark/>
          </w:tcPr>
          <w:p w:rsidR="00413063" w:rsidRPr="00413063" w:rsidRDefault="00413063" w:rsidP="00413063">
            <w:pPr>
              <w:bidi w:val="0"/>
              <w:ind w:firstLineChars="100" w:firstLine="160"/>
              <w:rPr>
                <w:rFonts w:ascii="Arial" w:hAnsi="Arial" w:cs="Arial"/>
                <w:color w:val="000000"/>
                <w:sz w:val="16"/>
                <w:szCs w:val="16"/>
                <w:lang w:val="en-GB" w:eastAsia="en-GB"/>
              </w:rPr>
            </w:pPr>
            <w:r w:rsidRPr="00413063">
              <w:rPr>
                <w:rFonts w:ascii="Arial" w:hAnsi="Arial" w:cs="Arial"/>
                <w:color w:val="000000"/>
                <w:sz w:val="16"/>
                <w:szCs w:val="16"/>
                <w:lang w:val="en-GB" w:eastAsia="en-GB"/>
              </w:rPr>
              <w:t>Non - Registered refugees</w:t>
            </w:r>
          </w:p>
        </w:tc>
      </w:tr>
      <w:tr w:rsidR="00413063" w:rsidRPr="00413063" w:rsidTr="00413063">
        <w:trPr>
          <w:trHeight w:val="198"/>
          <w:jc w:val="center"/>
        </w:trPr>
        <w:tc>
          <w:tcPr>
            <w:tcW w:w="1298" w:type="dxa"/>
            <w:tcBorders>
              <w:top w:val="nil"/>
              <w:left w:val="single" w:sz="4" w:space="0" w:color="auto"/>
              <w:bottom w:val="nil"/>
              <w:right w:val="nil"/>
            </w:tcBorders>
            <w:shd w:val="clear" w:color="auto" w:fill="auto"/>
            <w:noWrap/>
            <w:hideMark/>
          </w:tcPr>
          <w:p w:rsidR="00413063" w:rsidRPr="00413063" w:rsidRDefault="00413063" w:rsidP="00413063">
            <w:pPr>
              <w:ind w:firstLineChars="100" w:firstLine="160"/>
              <w:rPr>
                <w:rFonts w:ascii="Simplified Arabic" w:hAnsi="Simplified Arabic" w:cs="Simplified Arabic"/>
                <w:color w:val="000000"/>
                <w:sz w:val="16"/>
                <w:szCs w:val="16"/>
                <w:lang w:val="en-GB" w:eastAsia="en-GB"/>
              </w:rPr>
            </w:pPr>
            <w:r w:rsidRPr="00413063">
              <w:rPr>
                <w:rFonts w:ascii="Simplified Arabic" w:hAnsi="Simplified Arabic" w:cs="Simplified Arabic"/>
                <w:color w:val="000000"/>
                <w:sz w:val="16"/>
                <w:szCs w:val="16"/>
                <w:rtl/>
                <w:lang w:val="en-GB" w:eastAsia="en-GB"/>
              </w:rPr>
              <w:t>ليس لاجئاً</w:t>
            </w:r>
          </w:p>
        </w:tc>
        <w:tc>
          <w:tcPr>
            <w:tcW w:w="970" w:type="dxa"/>
            <w:tcBorders>
              <w:top w:val="nil"/>
              <w:left w:val="single" w:sz="4" w:space="0" w:color="auto"/>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0.4</w:t>
            </w:r>
          </w:p>
        </w:tc>
        <w:tc>
          <w:tcPr>
            <w:tcW w:w="1134"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12.0</w:t>
            </w:r>
          </w:p>
        </w:tc>
        <w:tc>
          <w:tcPr>
            <w:tcW w:w="709"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1.8</w:t>
            </w:r>
          </w:p>
        </w:tc>
        <w:tc>
          <w:tcPr>
            <w:tcW w:w="1617"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38.0</w:t>
            </w:r>
          </w:p>
        </w:tc>
        <w:tc>
          <w:tcPr>
            <w:tcW w:w="1076"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26.7</w:t>
            </w:r>
          </w:p>
        </w:tc>
        <w:tc>
          <w:tcPr>
            <w:tcW w:w="1843" w:type="dxa"/>
            <w:tcBorders>
              <w:top w:val="nil"/>
              <w:left w:val="nil"/>
              <w:bottom w:val="nil"/>
              <w:right w:val="nil"/>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1.2</w:t>
            </w:r>
          </w:p>
        </w:tc>
        <w:tc>
          <w:tcPr>
            <w:tcW w:w="889" w:type="dxa"/>
            <w:tcBorders>
              <w:top w:val="nil"/>
              <w:left w:val="nil"/>
              <w:bottom w:val="nil"/>
              <w:right w:val="single" w:sz="4" w:space="0" w:color="auto"/>
            </w:tcBorders>
            <w:shd w:val="clear" w:color="auto" w:fill="auto"/>
            <w:noWrap/>
            <w:vAlign w:val="center"/>
            <w:hideMark/>
          </w:tcPr>
          <w:p w:rsidR="00413063" w:rsidRPr="00481D63" w:rsidRDefault="00413063" w:rsidP="00413063">
            <w:pPr>
              <w:bidi w:val="0"/>
              <w:ind w:firstLineChars="100" w:firstLine="160"/>
              <w:jc w:val="right"/>
              <w:rPr>
                <w:rFonts w:ascii="Arial" w:hAnsi="Arial" w:cs="Arial"/>
                <w:color w:val="000000"/>
                <w:sz w:val="16"/>
                <w:szCs w:val="16"/>
                <w:lang w:val="en-GB" w:eastAsia="en-GB"/>
              </w:rPr>
            </w:pPr>
            <w:r w:rsidRPr="00481D63">
              <w:rPr>
                <w:rFonts w:ascii="Arial" w:hAnsi="Arial" w:cs="Arial"/>
                <w:color w:val="000000"/>
                <w:sz w:val="16"/>
                <w:szCs w:val="16"/>
                <w:lang w:val="en-GB" w:eastAsia="en-GB"/>
              </w:rPr>
              <w:t>0.4</w:t>
            </w:r>
          </w:p>
        </w:tc>
        <w:tc>
          <w:tcPr>
            <w:tcW w:w="2542" w:type="dxa"/>
            <w:tcBorders>
              <w:top w:val="nil"/>
              <w:left w:val="nil"/>
              <w:bottom w:val="nil"/>
              <w:right w:val="single" w:sz="4" w:space="0" w:color="auto"/>
            </w:tcBorders>
            <w:shd w:val="clear" w:color="auto" w:fill="auto"/>
            <w:vAlign w:val="center"/>
            <w:hideMark/>
          </w:tcPr>
          <w:p w:rsidR="00413063" w:rsidRPr="00413063" w:rsidRDefault="00413063" w:rsidP="00413063">
            <w:pPr>
              <w:bidi w:val="0"/>
              <w:ind w:firstLineChars="100" w:firstLine="160"/>
              <w:rPr>
                <w:rFonts w:ascii="Arial" w:hAnsi="Arial" w:cs="Arial"/>
                <w:color w:val="000000"/>
                <w:sz w:val="16"/>
                <w:szCs w:val="16"/>
                <w:lang w:val="en-GB" w:eastAsia="en-GB"/>
              </w:rPr>
            </w:pPr>
            <w:r w:rsidRPr="00413063">
              <w:rPr>
                <w:rFonts w:ascii="Arial" w:hAnsi="Arial" w:cs="Arial"/>
                <w:color w:val="000000"/>
                <w:sz w:val="16"/>
                <w:szCs w:val="16"/>
                <w:lang w:val="en-GB" w:eastAsia="en-GB"/>
              </w:rPr>
              <w:t>Not-Refugee</w:t>
            </w:r>
          </w:p>
        </w:tc>
      </w:tr>
      <w:tr w:rsidR="00413063" w:rsidRPr="00413063" w:rsidTr="00413063">
        <w:trPr>
          <w:trHeight w:val="198"/>
          <w:jc w:val="center"/>
        </w:trPr>
        <w:tc>
          <w:tcPr>
            <w:tcW w:w="1298" w:type="dxa"/>
            <w:tcBorders>
              <w:top w:val="nil"/>
              <w:left w:val="single" w:sz="4" w:space="0" w:color="auto"/>
              <w:bottom w:val="single" w:sz="4" w:space="0" w:color="auto"/>
              <w:right w:val="nil"/>
            </w:tcBorders>
            <w:shd w:val="clear" w:color="auto" w:fill="auto"/>
            <w:vAlign w:val="center"/>
            <w:hideMark/>
          </w:tcPr>
          <w:p w:rsidR="00413063" w:rsidRPr="00413063" w:rsidRDefault="00413063" w:rsidP="00413063">
            <w:pPr>
              <w:ind w:firstLineChars="100" w:firstLine="161"/>
              <w:rPr>
                <w:rFonts w:ascii="Simplified Arabic" w:hAnsi="Simplified Arabic" w:cs="Simplified Arabic"/>
                <w:b/>
                <w:bCs/>
                <w:color w:val="000000"/>
                <w:sz w:val="16"/>
                <w:szCs w:val="16"/>
                <w:lang w:val="en-GB" w:eastAsia="en-GB"/>
              </w:rPr>
            </w:pPr>
            <w:r w:rsidRPr="00413063">
              <w:rPr>
                <w:rFonts w:ascii="Simplified Arabic" w:hAnsi="Simplified Arabic" w:cs="Simplified Arabic"/>
                <w:b/>
                <w:bCs/>
                <w:color w:val="000000"/>
                <w:sz w:val="16"/>
                <w:szCs w:val="16"/>
                <w:rtl/>
                <w:lang w:val="en-GB" w:eastAsia="en-GB"/>
              </w:rPr>
              <w:t>المجموع</w:t>
            </w:r>
          </w:p>
        </w:tc>
        <w:tc>
          <w:tcPr>
            <w:tcW w:w="970" w:type="dxa"/>
            <w:tcBorders>
              <w:top w:val="nil"/>
              <w:left w:val="single" w:sz="4" w:space="0" w:color="auto"/>
              <w:bottom w:val="single" w:sz="4" w:space="0" w:color="auto"/>
              <w:right w:val="nil"/>
            </w:tcBorders>
            <w:shd w:val="clear" w:color="auto" w:fill="auto"/>
            <w:noWrap/>
            <w:vAlign w:val="center"/>
            <w:hideMark/>
          </w:tcPr>
          <w:p w:rsidR="00413063" w:rsidRPr="00481D63" w:rsidRDefault="00413063" w:rsidP="00413063">
            <w:pPr>
              <w:bidi w:val="0"/>
              <w:ind w:firstLineChars="100" w:firstLine="161"/>
              <w:jc w:val="right"/>
              <w:rPr>
                <w:rFonts w:ascii="Arial" w:hAnsi="Arial" w:cs="Arial"/>
                <w:b/>
                <w:bCs/>
                <w:color w:val="000000"/>
                <w:sz w:val="16"/>
                <w:szCs w:val="16"/>
                <w:lang w:val="en-GB" w:eastAsia="en-GB"/>
              </w:rPr>
            </w:pPr>
            <w:r w:rsidRPr="00481D63">
              <w:rPr>
                <w:rFonts w:ascii="Arial" w:hAnsi="Arial" w:cs="Arial"/>
                <w:b/>
                <w:bCs/>
                <w:color w:val="000000"/>
                <w:sz w:val="16"/>
                <w:szCs w:val="16"/>
                <w:lang w:val="en-GB" w:eastAsia="en-GB"/>
              </w:rPr>
              <w:t>0.6</w:t>
            </w:r>
          </w:p>
        </w:tc>
        <w:tc>
          <w:tcPr>
            <w:tcW w:w="1134" w:type="dxa"/>
            <w:tcBorders>
              <w:top w:val="nil"/>
              <w:left w:val="nil"/>
              <w:bottom w:val="single" w:sz="4" w:space="0" w:color="auto"/>
              <w:right w:val="nil"/>
            </w:tcBorders>
            <w:shd w:val="clear" w:color="auto" w:fill="auto"/>
            <w:noWrap/>
            <w:vAlign w:val="center"/>
            <w:hideMark/>
          </w:tcPr>
          <w:p w:rsidR="00413063" w:rsidRPr="00481D63" w:rsidRDefault="00413063" w:rsidP="00413063">
            <w:pPr>
              <w:bidi w:val="0"/>
              <w:ind w:firstLineChars="100" w:firstLine="161"/>
              <w:jc w:val="right"/>
              <w:rPr>
                <w:rFonts w:ascii="Arial" w:hAnsi="Arial" w:cs="Arial"/>
                <w:b/>
                <w:bCs/>
                <w:color w:val="000000"/>
                <w:sz w:val="16"/>
                <w:szCs w:val="16"/>
                <w:lang w:val="en-GB" w:eastAsia="en-GB"/>
              </w:rPr>
            </w:pPr>
            <w:r w:rsidRPr="00481D63">
              <w:rPr>
                <w:rFonts w:ascii="Arial" w:hAnsi="Arial" w:cs="Arial"/>
                <w:b/>
                <w:bCs/>
                <w:color w:val="000000"/>
                <w:sz w:val="16"/>
                <w:szCs w:val="16"/>
                <w:lang w:val="en-GB" w:eastAsia="en-GB"/>
              </w:rPr>
              <w:t>14.3</w:t>
            </w:r>
          </w:p>
        </w:tc>
        <w:tc>
          <w:tcPr>
            <w:tcW w:w="709" w:type="dxa"/>
            <w:tcBorders>
              <w:top w:val="nil"/>
              <w:left w:val="nil"/>
              <w:bottom w:val="single" w:sz="4" w:space="0" w:color="auto"/>
              <w:right w:val="nil"/>
            </w:tcBorders>
            <w:shd w:val="clear" w:color="auto" w:fill="auto"/>
            <w:noWrap/>
            <w:vAlign w:val="center"/>
            <w:hideMark/>
          </w:tcPr>
          <w:p w:rsidR="00413063" w:rsidRPr="00481D63" w:rsidRDefault="00413063" w:rsidP="00413063">
            <w:pPr>
              <w:bidi w:val="0"/>
              <w:ind w:firstLineChars="100" w:firstLine="161"/>
              <w:jc w:val="right"/>
              <w:rPr>
                <w:rFonts w:ascii="Arial" w:hAnsi="Arial" w:cs="Arial"/>
                <w:b/>
                <w:bCs/>
                <w:color w:val="000000"/>
                <w:sz w:val="16"/>
                <w:szCs w:val="16"/>
                <w:lang w:val="en-GB" w:eastAsia="en-GB"/>
              </w:rPr>
            </w:pPr>
            <w:r w:rsidRPr="00481D63">
              <w:rPr>
                <w:rFonts w:ascii="Arial" w:hAnsi="Arial" w:cs="Arial"/>
                <w:b/>
                <w:bCs/>
                <w:color w:val="000000"/>
                <w:sz w:val="16"/>
                <w:szCs w:val="16"/>
                <w:lang w:val="en-GB" w:eastAsia="en-GB"/>
              </w:rPr>
              <w:t>2.0</w:t>
            </w:r>
          </w:p>
        </w:tc>
        <w:tc>
          <w:tcPr>
            <w:tcW w:w="1617" w:type="dxa"/>
            <w:tcBorders>
              <w:top w:val="nil"/>
              <w:left w:val="nil"/>
              <w:bottom w:val="single" w:sz="4" w:space="0" w:color="auto"/>
              <w:right w:val="nil"/>
            </w:tcBorders>
            <w:shd w:val="clear" w:color="auto" w:fill="auto"/>
            <w:noWrap/>
            <w:vAlign w:val="center"/>
            <w:hideMark/>
          </w:tcPr>
          <w:p w:rsidR="00413063" w:rsidRPr="00481D63" w:rsidRDefault="00413063" w:rsidP="00413063">
            <w:pPr>
              <w:bidi w:val="0"/>
              <w:ind w:firstLineChars="100" w:firstLine="161"/>
              <w:jc w:val="right"/>
              <w:rPr>
                <w:rFonts w:ascii="Arial" w:hAnsi="Arial" w:cs="Arial"/>
                <w:b/>
                <w:bCs/>
                <w:color w:val="000000"/>
                <w:sz w:val="16"/>
                <w:szCs w:val="16"/>
                <w:lang w:val="en-GB" w:eastAsia="en-GB"/>
              </w:rPr>
            </w:pPr>
            <w:r w:rsidRPr="00481D63">
              <w:rPr>
                <w:rFonts w:ascii="Arial" w:hAnsi="Arial" w:cs="Arial"/>
                <w:b/>
                <w:bCs/>
                <w:color w:val="000000"/>
                <w:sz w:val="16"/>
                <w:szCs w:val="16"/>
                <w:lang w:val="en-GB" w:eastAsia="en-GB"/>
              </w:rPr>
              <w:t>37.9</w:t>
            </w:r>
          </w:p>
        </w:tc>
        <w:tc>
          <w:tcPr>
            <w:tcW w:w="1076" w:type="dxa"/>
            <w:tcBorders>
              <w:top w:val="nil"/>
              <w:left w:val="nil"/>
              <w:bottom w:val="single" w:sz="4" w:space="0" w:color="auto"/>
              <w:right w:val="nil"/>
            </w:tcBorders>
            <w:shd w:val="clear" w:color="auto" w:fill="auto"/>
            <w:noWrap/>
            <w:vAlign w:val="center"/>
            <w:hideMark/>
          </w:tcPr>
          <w:p w:rsidR="00413063" w:rsidRPr="00481D63" w:rsidRDefault="00413063" w:rsidP="00413063">
            <w:pPr>
              <w:bidi w:val="0"/>
              <w:ind w:firstLineChars="100" w:firstLine="161"/>
              <w:jc w:val="right"/>
              <w:rPr>
                <w:rFonts w:ascii="Arial" w:hAnsi="Arial" w:cs="Arial"/>
                <w:b/>
                <w:bCs/>
                <w:color w:val="000000"/>
                <w:sz w:val="16"/>
                <w:szCs w:val="16"/>
                <w:lang w:val="en-GB" w:eastAsia="en-GB"/>
              </w:rPr>
            </w:pPr>
            <w:r w:rsidRPr="00481D63">
              <w:rPr>
                <w:rFonts w:ascii="Arial" w:hAnsi="Arial" w:cs="Arial"/>
                <w:b/>
                <w:bCs/>
                <w:color w:val="000000"/>
                <w:sz w:val="16"/>
                <w:szCs w:val="16"/>
                <w:lang w:val="en-GB" w:eastAsia="en-GB"/>
              </w:rPr>
              <w:t>30.1</w:t>
            </w:r>
          </w:p>
        </w:tc>
        <w:tc>
          <w:tcPr>
            <w:tcW w:w="1843" w:type="dxa"/>
            <w:tcBorders>
              <w:top w:val="nil"/>
              <w:left w:val="nil"/>
              <w:bottom w:val="single" w:sz="4" w:space="0" w:color="auto"/>
              <w:right w:val="nil"/>
            </w:tcBorders>
            <w:shd w:val="clear" w:color="auto" w:fill="auto"/>
            <w:noWrap/>
            <w:vAlign w:val="center"/>
            <w:hideMark/>
          </w:tcPr>
          <w:p w:rsidR="00413063" w:rsidRPr="00481D63" w:rsidRDefault="00413063" w:rsidP="00413063">
            <w:pPr>
              <w:bidi w:val="0"/>
              <w:ind w:firstLineChars="100" w:firstLine="161"/>
              <w:jc w:val="right"/>
              <w:rPr>
                <w:rFonts w:ascii="Arial" w:hAnsi="Arial" w:cs="Arial"/>
                <w:b/>
                <w:bCs/>
                <w:color w:val="000000"/>
                <w:sz w:val="16"/>
                <w:szCs w:val="16"/>
                <w:lang w:val="en-GB" w:eastAsia="en-GB"/>
              </w:rPr>
            </w:pPr>
            <w:r w:rsidRPr="00481D63">
              <w:rPr>
                <w:rFonts w:ascii="Arial" w:hAnsi="Arial" w:cs="Arial"/>
                <w:b/>
                <w:bCs/>
                <w:color w:val="000000"/>
                <w:sz w:val="16"/>
                <w:szCs w:val="16"/>
                <w:lang w:val="en-GB" w:eastAsia="en-GB"/>
              </w:rPr>
              <w:t>1.5</w:t>
            </w:r>
          </w:p>
        </w:tc>
        <w:tc>
          <w:tcPr>
            <w:tcW w:w="889" w:type="dxa"/>
            <w:tcBorders>
              <w:top w:val="nil"/>
              <w:left w:val="nil"/>
              <w:bottom w:val="single" w:sz="4" w:space="0" w:color="auto"/>
              <w:right w:val="single" w:sz="4" w:space="0" w:color="auto"/>
            </w:tcBorders>
            <w:shd w:val="clear" w:color="auto" w:fill="auto"/>
            <w:noWrap/>
            <w:vAlign w:val="center"/>
            <w:hideMark/>
          </w:tcPr>
          <w:p w:rsidR="00413063" w:rsidRPr="00481D63" w:rsidRDefault="00413063" w:rsidP="00413063">
            <w:pPr>
              <w:bidi w:val="0"/>
              <w:ind w:firstLineChars="100" w:firstLine="161"/>
              <w:jc w:val="right"/>
              <w:rPr>
                <w:rFonts w:ascii="Arial" w:hAnsi="Arial" w:cs="Arial"/>
                <w:b/>
                <w:bCs/>
                <w:color w:val="000000"/>
                <w:sz w:val="16"/>
                <w:szCs w:val="16"/>
                <w:lang w:val="en-GB" w:eastAsia="en-GB"/>
              </w:rPr>
            </w:pPr>
            <w:r w:rsidRPr="00481D63">
              <w:rPr>
                <w:rFonts w:ascii="Arial" w:hAnsi="Arial" w:cs="Arial"/>
                <w:b/>
                <w:bCs/>
                <w:color w:val="000000"/>
                <w:sz w:val="16"/>
                <w:szCs w:val="16"/>
                <w:lang w:val="en-GB" w:eastAsia="en-GB"/>
              </w:rPr>
              <w:t>0.4</w:t>
            </w:r>
          </w:p>
        </w:tc>
        <w:tc>
          <w:tcPr>
            <w:tcW w:w="2542" w:type="dxa"/>
            <w:tcBorders>
              <w:top w:val="nil"/>
              <w:left w:val="nil"/>
              <w:bottom w:val="single" w:sz="4" w:space="0" w:color="auto"/>
              <w:right w:val="single" w:sz="4" w:space="0" w:color="auto"/>
            </w:tcBorders>
            <w:shd w:val="clear" w:color="auto" w:fill="auto"/>
            <w:vAlign w:val="center"/>
            <w:hideMark/>
          </w:tcPr>
          <w:p w:rsidR="00413063" w:rsidRPr="00413063" w:rsidRDefault="00413063" w:rsidP="00413063">
            <w:pPr>
              <w:bidi w:val="0"/>
              <w:ind w:firstLineChars="100" w:firstLine="161"/>
              <w:rPr>
                <w:rFonts w:ascii="Arial" w:hAnsi="Arial" w:cs="Arial"/>
                <w:b/>
                <w:bCs/>
                <w:color w:val="000000"/>
                <w:sz w:val="16"/>
                <w:szCs w:val="16"/>
                <w:lang w:val="en-GB" w:eastAsia="en-GB"/>
              </w:rPr>
            </w:pPr>
            <w:r w:rsidRPr="00413063">
              <w:rPr>
                <w:rFonts w:ascii="Arial" w:hAnsi="Arial" w:cs="Arial"/>
                <w:b/>
                <w:bCs/>
                <w:color w:val="000000"/>
                <w:sz w:val="16"/>
                <w:szCs w:val="16"/>
                <w:lang w:val="en-GB" w:eastAsia="en-GB"/>
              </w:rPr>
              <w:t xml:space="preserve">Total </w:t>
            </w:r>
          </w:p>
        </w:tc>
      </w:tr>
    </w:tbl>
    <w:p w:rsidR="00E01D3B" w:rsidRDefault="00E01D3B" w:rsidP="00413063">
      <w:pPr>
        <w:ind w:firstLineChars="100" w:firstLine="160"/>
        <w:rPr>
          <w:rFonts w:ascii="Simplified Arabic" w:hAnsi="Simplified Arabic" w:cs="Simplified Arabic"/>
          <w:color w:val="000000"/>
          <w:sz w:val="16"/>
          <w:szCs w:val="16"/>
          <w:rtl/>
          <w:lang w:val="en-GB" w:eastAsia="en-GB"/>
        </w:rPr>
        <w:sectPr w:rsidR="00E01D3B" w:rsidSect="007000AE">
          <w:headerReference w:type="default" r:id="rId13"/>
          <w:endnotePr>
            <w:numFmt w:val="lowerLetter"/>
          </w:endnotePr>
          <w:pgSz w:w="13608" w:h="9639" w:orient="landscape" w:code="9"/>
          <w:pgMar w:top="1134" w:right="1134" w:bottom="1134" w:left="1134" w:header="567" w:footer="567" w:gutter="0"/>
          <w:pgNumType w:start="204"/>
          <w:cols w:space="720"/>
          <w:bidi/>
          <w:rtlGutter/>
        </w:sectPr>
      </w:pPr>
    </w:p>
    <w:tbl>
      <w:tblPr>
        <w:bidiVisual/>
        <w:tblW w:w="12078" w:type="dxa"/>
        <w:jc w:val="center"/>
        <w:tblInd w:w="-114" w:type="dxa"/>
        <w:tblLayout w:type="fixed"/>
        <w:tblLook w:val="04A0"/>
      </w:tblPr>
      <w:tblGrid>
        <w:gridCol w:w="3402"/>
        <w:gridCol w:w="2326"/>
        <w:gridCol w:w="1076"/>
        <w:gridCol w:w="1843"/>
        <w:gridCol w:w="889"/>
        <w:gridCol w:w="2542"/>
      </w:tblGrid>
      <w:tr w:rsidR="00413063" w:rsidRPr="00413063" w:rsidTr="00413063">
        <w:trPr>
          <w:trHeight w:val="198"/>
          <w:jc w:val="center"/>
        </w:trPr>
        <w:tc>
          <w:tcPr>
            <w:tcW w:w="3402" w:type="dxa"/>
            <w:tcBorders>
              <w:top w:val="nil"/>
              <w:left w:val="nil"/>
              <w:bottom w:val="nil"/>
              <w:right w:val="nil"/>
            </w:tcBorders>
            <w:shd w:val="clear" w:color="auto" w:fill="auto"/>
            <w:vAlign w:val="center"/>
            <w:hideMark/>
          </w:tcPr>
          <w:p w:rsidR="00413063" w:rsidRPr="00413063" w:rsidRDefault="00413063" w:rsidP="00413063">
            <w:pPr>
              <w:ind w:firstLineChars="100" w:firstLine="160"/>
              <w:rPr>
                <w:rFonts w:ascii="Simplified Arabic" w:hAnsi="Simplified Arabic" w:cs="Simplified Arabic"/>
                <w:color w:val="000000"/>
                <w:sz w:val="16"/>
                <w:szCs w:val="16"/>
                <w:lang w:val="en-GB" w:eastAsia="en-GB"/>
              </w:rPr>
            </w:pPr>
            <w:proofErr w:type="spellStart"/>
            <w:r w:rsidRPr="00413063">
              <w:rPr>
                <w:rFonts w:ascii="Simplified Arabic" w:hAnsi="Simplified Arabic" w:cs="Simplified Arabic"/>
                <w:color w:val="000000"/>
                <w:sz w:val="16"/>
                <w:szCs w:val="16"/>
                <w:rtl/>
                <w:lang w:val="en-GB" w:eastAsia="en-GB"/>
              </w:rPr>
              <w:lastRenderedPageBreak/>
              <w:t>[</w:t>
            </w:r>
            <w:proofErr w:type="spellEnd"/>
            <w:r w:rsidRPr="00413063">
              <w:rPr>
                <w:rFonts w:ascii="Simplified Arabic" w:hAnsi="Simplified Arabic" w:cs="Simplified Arabic"/>
                <w:color w:val="000000"/>
                <w:sz w:val="16"/>
                <w:szCs w:val="16"/>
                <w:rtl/>
                <w:lang w:val="en-GB" w:eastAsia="en-GB"/>
              </w:rPr>
              <w:t xml:space="preserve">  </w:t>
            </w:r>
            <w:proofErr w:type="spellStart"/>
            <w:r w:rsidRPr="00413063">
              <w:rPr>
                <w:rFonts w:ascii="Simplified Arabic" w:hAnsi="Simplified Arabic" w:cs="Simplified Arabic"/>
                <w:color w:val="000000"/>
                <w:sz w:val="16"/>
                <w:szCs w:val="16"/>
                <w:rtl/>
                <w:lang w:val="en-GB" w:eastAsia="en-GB"/>
              </w:rPr>
              <w:t>]:</w:t>
            </w:r>
            <w:proofErr w:type="spellEnd"/>
            <w:r w:rsidRPr="00413063">
              <w:rPr>
                <w:rFonts w:ascii="Simplified Arabic" w:hAnsi="Simplified Arabic" w:cs="Simplified Arabic"/>
                <w:color w:val="000000"/>
                <w:sz w:val="16"/>
                <w:szCs w:val="16"/>
                <w:rtl/>
                <w:lang w:val="en-GB" w:eastAsia="en-GB"/>
              </w:rPr>
              <w:t xml:space="preserve"> التباين مرتفع</w:t>
            </w:r>
          </w:p>
        </w:tc>
        <w:tc>
          <w:tcPr>
            <w:tcW w:w="2326" w:type="dxa"/>
            <w:tcBorders>
              <w:top w:val="nil"/>
              <w:left w:val="nil"/>
              <w:bottom w:val="nil"/>
              <w:right w:val="nil"/>
            </w:tcBorders>
            <w:shd w:val="clear" w:color="auto" w:fill="auto"/>
            <w:vAlign w:val="center"/>
            <w:hideMark/>
          </w:tcPr>
          <w:p w:rsidR="00413063" w:rsidRPr="00D36C3E" w:rsidRDefault="00413063" w:rsidP="00413063">
            <w:pPr>
              <w:bidi w:val="0"/>
              <w:ind w:firstLineChars="100" w:firstLine="160"/>
              <w:rPr>
                <w:rFonts w:ascii="Arial" w:hAnsi="Arial" w:cs="Arial"/>
                <w:color w:val="000000"/>
                <w:sz w:val="16"/>
                <w:szCs w:val="16"/>
                <w:lang w:eastAsia="en-GB"/>
              </w:rPr>
            </w:pPr>
          </w:p>
        </w:tc>
        <w:tc>
          <w:tcPr>
            <w:tcW w:w="1076" w:type="dxa"/>
            <w:tcBorders>
              <w:top w:val="nil"/>
              <w:left w:val="nil"/>
              <w:bottom w:val="nil"/>
              <w:right w:val="nil"/>
            </w:tcBorders>
            <w:shd w:val="clear" w:color="auto" w:fill="auto"/>
            <w:noWrap/>
            <w:vAlign w:val="bottom"/>
            <w:hideMark/>
          </w:tcPr>
          <w:p w:rsidR="00413063" w:rsidRPr="00413063" w:rsidRDefault="00413063" w:rsidP="00413063">
            <w:pPr>
              <w:bidi w:val="0"/>
              <w:rPr>
                <w:rFonts w:ascii="Calibri" w:hAnsi="Calibri" w:cs="Times New Roman"/>
                <w:color w:val="000000"/>
                <w:sz w:val="16"/>
                <w:szCs w:val="16"/>
                <w:lang w:val="en-GB" w:eastAsia="en-GB"/>
              </w:rPr>
            </w:pPr>
          </w:p>
        </w:tc>
        <w:tc>
          <w:tcPr>
            <w:tcW w:w="1843" w:type="dxa"/>
            <w:tcBorders>
              <w:top w:val="nil"/>
              <w:left w:val="nil"/>
              <w:bottom w:val="nil"/>
              <w:right w:val="nil"/>
            </w:tcBorders>
            <w:shd w:val="clear" w:color="auto" w:fill="auto"/>
            <w:noWrap/>
            <w:vAlign w:val="bottom"/>
            <w:hideMark/>
          </w:tcPr>
          <w:p w:rsidR="00413063" w:rsidRPr="00413063" w:rsidRDefault="00413063" w:rsidP="00413063">
            <w:pPr>
              <w:bidi w:val="0"/>
              <w:rPr>
                <w:rFonts w:ascii="Calibri" w:hAnsi="Calibri" w:cs="Times New Roman"/>
                <w:color w:val="000000"/>
                <w:sz w:val="16"/>
                <w:szCs w:val="16"/>
                <w:lang w:val="en-GB" w:eastAsia="en-GB"/>
              </w:rPr>
            </w:pPr>
          </w:p>
        </w:tc>
        <w:tc>
          <w:tcPr>
            <w:tcW w:w="889" w:type="dxa"/>
            <w:tcBorders>
              <w:top w:val="nil"/>
              <w:left w:val="nil"/>
              <w:bottom w:val="nil"/>
              <w:right w:val="nil"/>
            </w:tcBorders>
            <w:shd w:val="clear" w:color="auto" w:fill="auto"/>
            <w:noWrap/>
            <w:vAlign w:val="bottom"/>
            <w:hideMark/>
          </w:tcPr>
          <w:p w:rsidR="00413063" w:rsidRPr="00413063" w:rsidRDefault="00413063" w:rsidP="00413063">
            <w:pPr>
              <w:bidi w:val="0"/>
              <w:rPr>
                <w:rFonts w:ascii="Calibri" w:hAnsi="Calibri" w:cs="Times New Roman"/>
                <w:color w:val="000000"/>
                <w:sz w:val="16"/>
                <w:szCs w:val="16"/>
                <w:lang w:val="en-GB" w:eastAsia="en-GB"/>
              </w:rPr>
            </w:pPr>
          </w:p>
        </w:tc>
        <w:tc>
          <w:tcPr>
            <w:tcW w:w="2542" w:type="dxa"/>
            <w:tcBorders>
              <w:top w:val="nil"/>
              <w:left w:val="nil"/>
              <w:bottom w:val="nil"/>
              <w:right w:val="nil"/>
            </w:tcBorders>
            <w:shd w:val="clear" w:color="auto" w:fill="auto"/>
            <w:noWrap/>
            <w:vAlign w:val="bottom"/>
            <w:hideMark/>
          </w:tcPr>
          <w:p w:rsidR="00413063" w:rsidRPr="00413063" w:rsidRDefault="00413063" w:rsidP="00413063">
            <w:pPr>
              <w:bidi w:val="0"/>
              <w:rPr>
                <w:rFonts w:ascii="Calibri" w:hAnsi="Calibri" w:cs="Times New Roman"/>
                <w:color w:val="000000"/>
                <w:sz w:val="16"/>
                <w:szCs w:val="16"/>
                <w:lang w:val="en-GB" w:eastAsia="en-GB"/>
              </w:rPr>
            </w:pPr>
            <w:r w:rsidRPr="00413063">
              <w:rPr>
                <w:rFonts w:ascii="Calibri" w:hAnsi="Calibri" w:cs="Times New Roman"/>
                <w:color w:val="000000"/>
                <w:sz w:val="16"/>
                <w:szCs w:val="16"/>
                <w:lang w:val="en-GB" w:eastAsia="en-GB"/>
              </w:rPr>
              <w:t xml:space="preserve">[  ]:High Variance  </w:t>
            </w:r>
          </w:p>
        </w:tc>
      </w:tr>
    </w:tbl>
    <w:p w:rsidR="0055529B" w:rsidRPr="004C3A44" w:rsidRDefault="00CC3EBB" w:rsidP="006040A6">
      <w:pPr>
        <w:jc w:val="both"/>
        <w:rPr>
          <w:rFonts w:cs="Simplified Arabic"/>
          <w:b/>
          <w:bCs/>
          <w:color w:val="000000" w:themeColor="text1"/>
        </w:rPr>
      </w:pPr>
      <w:r>
        <w:rPr>
          <w:rFonts w:cs="Simplified Arabic" w:hint="cs"/>
          <w:b/>
          <w:bCs/>
          <w:color w:val="000000" w:themeColor="text1"/>
          <w:rtl/>
        </w:rPr>
        <w:t>6</w:t>
      </w:r>
      <w:r w:rsidR="0055529B" w:rsidRPr="004C3A44">
        <w:rPr>
          <w:rFonts w:cs="Simplified Arabic" w:hint="cs"/>
          <w:b/>
          <w:bCs/>
          <w:color w:val="000000" w:themeColor="text1"/>
          <w:rtl/>
        </w:rPr>
        <w:t>.2</w:t>
      </w:r>
      <w:r w:rsidR="006040A6" w:rsidRPr="004C3A44">
        <w:rPr>
          <w:rFonts w:cs="Simplified Arabic" w:hint="cs"/>
          <w:b/>
          <w:bCs/>
          <w:color w:val="000000" w:themeColor="text1"/>
          <w:rtl/>
        </w:rPr>
        <w:t>4</w:t>
      </w:r>
      <w:r w:rsidR="0055529B" w:rsidRPr="004C3A44">
        <w:rPr>
          <w:rFonts w:cs="Simplified Arabic" w:hint="cs"/>
          <w:b/>
          <w:bCs/>
          <w:color w:val="000000" w:themeColor="text1"/>
          <w:rtl/>
        </w:rPr>
        <w:t xml:space="preserve"> الاستيطان ومصادرة الأراضي:</w:t>
      </w:r>
    </w:p>
    <w:p w:rsidR="0055529B" w:rsidRPr="00A53587" w:rsidRDefault="0055529B" w:rsidP="0055529B">
      <w:pPr>
        <w:pStyle w:val="Heading1"/>
        <w:ind w:left="-72"/>
        <w:jc w:val="left"/>
        <w:rPr>
          <w:rFonts w:cs="Simplified Arabic"/>
          <w:b w:val="0"/>
          <w:bCs w:val="0"/>
          <w:rtl/>
        </w:rPr>
      </w:pPr>
      <w:r w:rsidRPr="00A53587">
        <w:rPr>
          <w:rFonts w:cs="Simplified Arabic" w:hint="cs"/>
          <w:b w:val="0"/>
          <w:bCs w:val="0"/>
          <w:rtl/>
        </w:rPr>
        <w:t xml:space="preserve"> </w:t>
      </w:r>
    </w:p>
    <w:p w:rsidR="0055529B" w:rsidRDefault="000E60A1" w:rsidP="0077414E">
      <w:pPr>
        <w:jc w:val="lowKashida"/>
        <w:rPr>
          <w:rFonts w:cs="Simplified Arabic"/>
          <w:rtl/>
        </w:rPr>
      </w:pPr>
      <w:r>
        <w:rPr>
          <w:rFonts w:cs="Simplified Arabic"/>
          <w:noProof/>
          <w:rtl/>
        </w:rPr>
        <w:pict>
          <v:rect id="_x0000_s1026" style="position:absolute;left:0;text-align:left;margin-left:-18.4pt;margin-top:37pt;width:284.9pt;height:33.8pt;z-index:251659264" fillcolor="white [3212]" stroked="f">
            <v:textbox style="mso-next-textbox:#_x0000_s1026">
              <w:txbxContent>
                <w:p w:rsidR="004C048B" w:rsidRPr="00064093" w:rsidRDefault="004C048B" w:rsidP="001D0CC4">
                  <w:pPr>
                    <w:jc w:val="center"/>
                    <w:rPr>
                      <w:rFonts w:ascii="Arial" w:hAnsi="Arial" w:cs="Simplified Arabic"/>
                      <w:b/>
                      <w:bCs/>
                      <w:sz w:val="18"/>
                      <w:szCs w:val="18"/>
                      <w:rtl/>
                    </w:rPr>
                  </w:pPr>
                  <w:r w:rsidRPr="00064093">
                    <w:rPr>
                      <w:rFonts w:ascii="Arial" w:hAnsi="Arial" w:cs="Simplified Arabic" w:hint="cs"/>
                      <w:b/>
                      <w:bCs/>
                      <w:sz w:val="18"/>
                      <w:szCs w:val="18"/>
                      <w:rtl/>
                    </w:rPr>
                    <w:t>ع</w:t>
                  </w:r>
                  <w:r w:rsidRPr="00064093">
                    <w:rPr>
                      <w:rFonts w:ascii="Arial" w:hAnsi="Arial" w:cs="Simplified Arabic"/>
                      <w:b/>
                      <w:bCs/>
                      <w:sz w:val="18"/>
                      <w:szCs w:val="18"/>
                      <w:rtl/>
                    </w:rPr>
                    <w:t>دد</w:t>
                  </w:r>
                  <w:r w:rsidRPr="00064093">
                    <w:rPr>
                      <w:rFonts w:ascii="Arial" w:hAnsi="Arial" w:cs="Simplified Arabic" w:hint="cs"/>
                      <w:b/>
                      <w:bCs/>
                      <w:sz w:val="18"/>
                      <w:szCs w:val="18"/>
                      <w:rtl/>
                    </w:rPr>
                    <w:t xml:space="preserve"> </w:t>
                  </w:r>
                  <w:r w:rsidRPr="00064093">
                    <w:rPr>
                      <w:rFonts w:ascii="Arial" w:hAnsi="Arial" w:cs="Simplified Arabic"/>
                      <w:b/>
                      <w:bCs/>
                      <w:sz w:val="18"/>
                      <w:szCs w:val="18"/>
                      <w:rtl/>
                    </w:rPr>
                    <w:t>ا</w:t>
                  </w:r>
                  <w:r w:rsidRPr="00064093">
                    <w:rPr>
                      <w:rFonts w:ascii="Arial" w:hAnsi="Arial" w:cs="Simplified Arabic" w:hint="cs"/>
                      <w:b/>
                      <w:bCs/>
                      <w:sz w:val="18"/>
                      <w:szCs w:val="18"/>
                      <w:rtl/>
                    </w:rPr>
                    <w:t>ل</w:t>
                  </w:r>
                  <w:r w:rsidRPr="00064093">
                    <w:rPr>
                      <w:rFonts w:ascii="Arial" w:hAnsi="Arial" w:cs="Simplified Arabic"/>
                      <w:b/>
                      <w:bCs/>
                      <w:sz w:val="18"/>
                      <w:szCs w:val="18"/>
                      <w:rtl/>
                    </w:rPr>
                    <w:t>م</w:t>
                  </w:r>
                  <w:r w:rsidRPr="00064093">
                    <w:rPr>
                      <w:rFonts w:ascii="Arial" w:hAnsi="Arial" w:cs="Simplified Arabic" w:hint="cs"/>
                      <w:b/>
                      <w:bCs/>
                      <w:sz w:val="18"/>
                      <w:szCs w:val="18"/>
                      <w:rtl/>
                    </w:rPr>
                    <w:t>س</w:t>
                  </w:r>
                  <w:r w:rsidRPr="00064093">
                    <w:rPr>
                      <w:rFonts w:ascii="Arial" w:hAnsi="Arial" w:cs="Simplified Arabic"/>
                      <w:b/>
                      <w:bCs/>
                      <w:sz w:val="18"/>
                      <w:szCs w:val="18"/>
                      <w:rtl/>
                    </w:rPr>
                    <w:t>تعمرين</w:t>
                  </w:r>
                  <w:r w:rsidRPr="00064093">
                    <w:rPr>
                      <w:rFonts w:ascii="Arial" w:hAnsi="Arial" w:cs="Simplified Arabic" w:hint="cs"/>
                      <w:b/>
                      <w:bCs/>
                      <w:sz w:val="18"/>
                      <w:szCs w:val="18"/>
                      <w:rtl/>
                    </w:rPr>
                    <w:t xml:space="preserve"> </w:t>
                  </w:r>
                  <w:r w:rsidRPr="00064093">
                    <w:rPr>
                      <w:rFonts w:ascii="Arial" w:hAnsi="Arial" w:cs="Simplified Arabic"/>
                      <w:b/>
                      <w:bCs/>
                      <w:sz w:val="18"/>
                      <w:szCs w:val="18"/>
                      <w:rtl/>
                    </w:rPr>
                    <w:t>في ا</w:t>
                  </w:r>
                  <w:r w:rsidRPr="00064093">
                    <w:rPr>
                      <w:rFonts w:ascii="Arial" w:hAnsi="Arial" w:cs="Simplified Arabic" w:hint="cs"/>
                      <w:b/>
                      <w:bCs/>
                      <w:sz w:val="18"/>
                      <w:szCs w:val="18"/>
                      <w:rtl/>
                    </w:rPr>
                    <w:t>ل</w:t>
                  </w:r>
                  <w:r w:rsidRPr="00064093">
                    <w:rPr>
                      <w:rFonts w:ascii="Arial" w:hAnsi="Arial" w:cs="Simplified Arabic"/>
                      <w:b/>
                      <w:bCs/>
                      <w:sz w:val="18"/>
                      <w:szCs w:val="18"/>
                      <w:rtl/>
                    </w:rPr>
                    <w:t>ض</w:t>
                  </w:r>
                  <w:r w:rsidRPr="00064093">
                    <w:rPr>
                      <w:rFonts w:ascii="Arial" w:hAnsi="Arial" w:cs="Simplified Arabic" w:hint="cs"/>
                      <w:b/>
                      <w:bCs/>
                      <w:sz w:val="18"/>
                      <w:szCs w:val="18"/>
                      <w:rtl/>
                    </w:rPr>
                    <w:t>ف</w:t>
                  </w:r>
                  <w:r w:rsidRPr="00064093">
                    <w:rPr>
                      <w:rFonts w:ascii="Arial" w:hAnsi="Arial" w:cs="Simplified Arabic"/>
                      <w:b/>
                      <w:bCs/>
                      <w:sz w:val="18"/>
                      <w:szCs w:val="18"/>
                      <w:rtl/>
                    </w:rPr>
                    <w:t>ة</w:t>
                  </w:r>
                  <w:r w:rsidRPr="00064093">
                    <w:rPr>
                      <w:rFonts w:ascii="Arial" w:hAnsi="Arial" w:cs="Simplified Arabic" w:hint="cs"/>
                      <w:b/>
                      <w:bCs/>
                      <w:sz w:val="18"/>
                      <w:szCs w:val="18"/>
                      <w:rtl/>
                    </w:rPr>
                    <w:t xml:space="preserve"> </w:t>
                  </w:r>
                  <w:r w:rsidRPr="00064093">
                    <w:rPr>
                      <w:rFonts w:ascii="Arial" w:hAnsi="Arial" w:cs="Simplified Arabic"/>
                      <w:b/>
                      <w:bCs/>
                      <w:sz w:val="18"/>
                      <w:szCs w:val="18"/>
                      <w:rtl/>
                    </w:rPr>
                    <w:t>الغ</w:t>
                  </w:r>
                  <w:r w:rsidRPr="00064093">
                    <w:rPr>
                      <w:rFonts w:ascii="Arial" w:hAnsi="Arial" w:cs="Simplified Arabic" w:hint="cs"/>
                      <w:b/>
                      <w:bCs/>
                      <w:sz w:val="18"/>
                      <w:szCs w:val="18"/>
                      <w:rtl/>
                    </w:rPr>
                    <w:t>ربي</w:t>
                  </w:r>
                  <w:r w:rsidRPr="00064093">
                    <w:rPr>
                      <w:rFonts w:ascii="Arial" w:hAnsi="Arial" w:cs="Simplified Arabic"/>
                      <w:b/>
                      <w:bCs/>
                      <w:sz w:val="18"/>
                      <w:szCs w:val="18"/>
                      <w:rtl/>
                    </w:rPr>
                    <w:t>ة حس</w:t>
                  </w:r>
                  <w:r w:rsidRPr="00064093">
                    <w:rPr>
                      <w:rFonts w:ascii="Arial" w:hAnsi="Arial" w:cs="Simplified Arabic" w:hint="cs"/>
                      <w:b/>
                      <w:bCs/>
                      <w:sz w:val="18"/>
                      <w:szCs w:val="18"/>
                      <w:rtl/>
                    </w:rPr>
                    <w:t>ب</w:t>
                  </w:r>
                  <w:r w:rsidRPr="00064093">
                    <w:rPr>
                      <w:rFonts w:ascii="Arial" w:hAnsi="Arial" w:cs="Simplified Arabic"/>
                      <w:b/>
                      <w:bCs/>
                      <w:sz w:val="18"/>
                      <w:szCs w:val="18"/>
                      <w:rtl/>
                    </w:rPr>
                    <w:t xml:space="preserve"> ا</w:t>
                  </w:r>
                  <w:r w:rsidRPr="00064093">
                    <w:rPr>
                      <w:rFonts w:ascii="Arial" w:hAnsi="Arial" w:cs="Simplified Arabic" w:hint="cs"/>
                      <w:b/>
                      <w:bCs/>
                      <w:sz w:val="18"/>
                      <w:szCs w:val="18"/>
                      <w:rtl/>
                    </w:rPr>
                    <w:t>لم</w:t>
                  </w:r>
                  <w:r w:rsidRPr="00064093">
                    <w:rPr>
                      <w:rFonts w:ascii="Arial" w:hAnsi="Arial" w:cs="Simplified Arabic"/>
                      <w:b/>
                      <w:bCs/>
                      <w:sz w:val="18"/>
                      <w:szCs w:val="18"/>
                      <w:rtl/>
                    </w:rPr>
                    <w:t>حا</w:t>
                  </w:r>
                  <w:r w:rsidRPr="00064093">
                    <w:rPr>
                      <w:rFonts w:ascii="Arial" w:hAnsi="Arial" w:cs="Simplified Arabic" w:hint="cs"/>
                      <w:b/>
                      <w:bCs/>
                      <w:sz w:val="18"/>
                      <w:szCs w:val="18"/>
                      <w:rtl/>
                    </w:rPr>
                    <w:t xml:space="preserve">فظة، </w:t>
                  </w:r>
                  <w:r w:rsidRPr="00064093">
                    <w:rPr>
                      <w:rFonts w:ascii="Arial" w:hAnsi="Arial" w:cs="Simplified Arabic"/>
                      <w:b/>
                      <w:bCs/>
                      <w:sz w:val="18"/>
                      <w:szCs w:val="18"/>
                    </w:rPr>
                    <w:t>2012</w:t>
                  </w:r>
                </w:p>
                <w:p w:rsidR="004C048B" w:rsidRPr="00064093" w:rsidRDefault="004C048B" w:rsidP="00572D28">
                  <w:pPr>
                    <w:bidi w:val="0"/>
                    <w:jc w:val="center"/>
                    <w:rPr>
                      <w:rFonts w:ascii="Arial" w:hAnsi="Arial" w:cs="Arial"/>
                      <w:b/>
                      <w:bCs/>
                      <w:sz w:val="18"/>
                      <w:szCs w:val="18"/>
                    </w:rPr>
                  </w:pPr>
                  <w:r w:rsidRPr="00064093">
                    <w:rPr>
                      <w:rFonts w:ascii="Arial" w:hAnsi="Arial" w:cs="Arial"/>
                      <w:b/>
                      <w:bCs/>
                      <w:sz w:val="18"/>
                      <w:szCs w:val="18"/>
                    </w:rPr>
                    <w:t>Number of Settlers in the West Bank by Governorate, 2012</w:t>
                  </w:r>
                </w:p>
                <w:p w:rsidR="004C048B" w:rsidRDefault="004C048B"/>
              </w:txbxContent>
            </v:textbox>
            <w10:wrap anchorx="page"/>
          </v:rect>
        </w:pict>
      </w:r>
      <w:r w:rsidR="00330951">
        <w:rPr>
          <w:rFonts w:cs="Simplified Arabic"/>
          <w:noProof/>
          <w:rtl/>
        </w:rPr>
        <w:drawing>
          <wp:anchor distT="0" distB="0" distL="114300" distR="114300" simplePos="0" relativeHeight="251658240" behindDoc="0" locked="0" layoutInCell="1" allowOverlap="1">
            <wp:simplePos x="0" y="0"/>
            <wp:positionH relativeFrom="column">
              <wp:posOffset>-235585</wp:posOffset>
            </wp:positionH>
            <wp:positionV relativeFrom="paragraph">
              <wp:posOffset>629920</wp:posOffset>
            </wp:positionV>
            <wp:extent cx="3766185" cy="4607560"/>
            <wp:effectExtent l="0" t="0" r="0" b="0"/>
            <wp:wrapSquare wrapText="bothSides"/>
            <wp:docPr id="3" name="Picture 1" descr="C:\Users\yashqar\Desktop\كتاب القدس 2014\الخرائط الاحصائية والسياسية 2014\الخرائط الاحصائية\A_Quds_Number_Settl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ashqar\Desktop\كتاب القدس 2014\الخرائط الاحصائية والسياسية 2014\الخرائط الاحصائية\A_Quds_Number_Settler.png"/>
                    <pic:cNvPicPr>
                      <a:picLocks noChangeAspect="1" noChangeArrowheads="1"/>
                    </pic:cNvPicPr>
                  </pic:nvPicPr>
                  <pic:blipFill>
                    <a:blip r:embed="rId14" cstate="print"/>
                    <a:srcRect/>
                    <a:stretch>
                      <a:fillRect/>
                    </a:stretch>
                  </pic:blipFill>
                  <pic:spPr bwMode="auto">
                    <a:xfrm>
                      <a:off x="0" y="0"/>
                      <a:ext cx="3766185" cy="4607560"/>
                    </a:xfrm>
                    <a:prstGeom prst="rect">
                      <a:avLst/>
                    </a:prstGeom>
                    <a:noFill/>
                    <a:ln w="9525">
                      <a:noFill/>
                      <a:miter lim="800000"/>
                      <a:headEnd/>
                      <a:tailEnd/>
                    </a:ln>
                  </pic:spPr>
                </pic:pic>
              </a:graphicData>
            </a:graphic>
          </wp:anchor>
        </w:drawing>
      </w:r>
      <w:r w:rsidR="0055529B" w:rsidRPr="00064093">
        <w:rPr>
          <w:rFonts w:cs="Simplified Arabic"/>
          <w:rtl/>
        </w:rPr>
        <w:t>ب</w:t>
      </w:r>
      <w:r w:rsidR="0055529B" w:rsidRPr="00064093">
        <w:rPr>
          <w:rFonts w:cs="Simplified Arabic" w:hint="cs"/>
          <w:rtl/>
        </w:rPr>
        <w:t xml:space="preserve">لغ </w:t>
      </w:r>
      <w:r w:rsidR="0055529B" w:rsidRPr="00064093">
        <w:rPr>
          <w:rFonts w:cs="Simplified Arabic"/>
          <w:rtl/>
        </w:rPr>
        <w:t>ع</w:t>
      </w:r>
      <w:r w:rsidR="0055529B" w:rsidRPr="00064093">
        <w:rPr>
          <w:rFonts w:cs="Simplified Arabic" w:hint="cs"/>
          <w:rtl/>
        </w:rPr>
        <w:t xml:space="preserve">دد </w:t>
      </w:r>
      <w:r w:rsidR="0055529B" w:rsidRPr="00064093">
        <w:rPr>
          <w:rFonts w:cs="Simplified Arabic"/>
          <w:rtl/>
        </w:rPr>
        <w:t>ال</w:t>
      </w:r>
      <w:r w:rsidR="0055529B" w:rsidRPr="00064093">
        <w:rPr>
          <w:rFonts w:cs="Simplified Arabic" w:hint="cs"/>
          <w:rtl/>
        </w:rPr>
        <w:t>مس</w:t>
      </w:r>
      <w:r w:rsidR="0055529B" w:rsidRPr="00064093">
        <w:rPr>
          <w:rFonts w:cs="Simplified Arabic"/>
          <w:rtl/>
        </w:rPr>
        <w:t>تع</w:t>
      </w:r>
      <w:r w:rsidR="0055529B" w:rsidRPr="00064093">
        <w:rPr>
          <w:rFonts w:cs="Simplified Arabic" w:hint="cs"/>
          <w:rtl/>
        </w:rPr>
        <w:t>م</w:t>
      </w:r>
      <w:r w:rsidR="0055529B" w:rsidRPr="00064093">
        <w:rPr>
          <w:rFonts w:cs="Simplified Arabic"/>
          <w:rtl/>
        </w:rPr>
        <w:t>رات الإس</w:t>
      </w:r>
      <w:r w:rsidR="0055529B" w:rsidRPr="00064093">
        <w:rPr>
          <w:rFonts w:cs="Simplified Arabic" w:hint="cs"/>
          <w:rtl/>
        </w:rPr>
        <w:t>ر</w:t>
      </w:r>
      <w:r w:rsidR="0055529B" w:rsidRPr="00064093">
        <w:rPr>
          <w:rFonts w:cs="Simplified Arabic"/>
          <w:rtl/>
        </w:rPr>
        <w:t>ا</w:t>
      </w:r>
      <w:r w:rsidR="0055529B" w:rsidRPr="00064093">
        <w:rPr>
          <w:rFonts w:cs="Simplified Arabic" w:hint="cs"/>
          <w:rtl/>
        </w:rPr>
        <w:t>ئي</w:t>
      </w:r>
      <w:r w:rsidR="0055529B" w:rsidRPr="00064093">
        <w:rPr>
          <w:rFonts w:cs="Simplified Arabic"/>
          <w:rtl/>
        </w:rPr>
        <w:t>لي</w:t>
      </w:r>
      <w:r w:rsidR="0055529B" w:rsidRPr="00064093">
        <w:rPr>
          <w:rFonts w:cs="Simplified Arabic" w:hint="cs"/>
          <w:rtl/>
        </w:rPr>
        <w:t xml:space="preserve">ة </w:t>
      </w:r>
      <w:r w:rsidR="0055529B" w:rsidRPr="00064093">
        <w:rPr>
          <w:rFonts w:cs="Simplified Arabic"/>
          <w:rtl/>
        </w:rPr>
        <w:t>ف</w:t>
      </w:r>
      <w:r w:rsidR="0055529B" w:rsidRPr="00064093">
        <w:rPr>
          <w:rFonts w:cs="Simplified Arabic" w:hint="cs"/>
          <w:rtl/>
        </w:rPr>
        <w:t>ي ن</w:t>
      </w:r>
      <w:r w:rsidR="0055529B" w:rsidRPr="00064093">
        <w:rPr>
          <w:rFonts w:cs="Simplified Arabic"/>
          <w:rtl/>
        </w:rPr>
        <w:t>هاية</w:t>
      </w:r>
      <w:r w:rsidR="0055529B" w:rsidRPr="00064093">
        <w:rPr>
          <w:rFonts w:cs="Simplified Arabic" w:hint="cs"/>
          <w:rtl/>
        </w:rPr>
        <w:t xml:space="preserve"> </w:t>
      </w:r>
      <w:r w:rsidR="0055529B" w:rsidRPr="00064093">
        <w:rPr>
          <w:rFonts w:cs="Simplified Arabic"/>
          <w:rtl/>
        </w:rPr>
        <w:t>ا</w:t>
      </w:r>
      <w:r w:rsidR="0055529B" w:rsidRPr="00064093">
        <w:rPr>
          <w:rFonts w:cs="Simplified Arabic" w:hint="cs"/>
          <w:rtl/>
        </w:rPr>
        <w:t>لع</w:t>
      </w:r>
      <w:r w:rsidR="0055529B" w:rsidRPr="00064093">
        <w:rPr>
          <w:rFonts w:cs="Simplified Arabic"/>
          <w:rtl/>
        </w:rPr>
        <w:t>ام</w:t>
      </w:r>
      <w:r w:rsidR="0055529B" w:rsidRPr="00064093">
        <w:rPr>
          <w:rFonts w:cs="Simplified Arabic" w:hint="cs"/>
          <w:rtl/>
        </w:rPr>
        <w:t xml:space="preserve"> </w:t>
      </w:r>
      <w:r w:rsidR="00A354D4" w:rsidRPr="00064093">
        <w:rPr>
          <w:rFonts w:cs="Simplified Arabic" w:hint="cs"/>
          <w:rtl/>
        </w:rPr>
        <w:t>2012</w:t>
      </w:r>
      <w:r w:rsidR="0055529B" w:rsidRPr="00064093">
        <w:rPr>
          <w:rFonts w:cs="Simplified Arabic" w:hint="cs"/>
          <w:rtl/>
        </w:rPr>
        <w:t xml:space="preserve"> </w:t>
      </w:r>
      <w:r w:rsidR="0055529B" w:rsidRPr="00064093">
        <w:rPr>
          <w:rFonts w:cs="Simplified Arabic"/>
          <w:rtl/>
        </w:rPr>
        <w:t>ف</w:t>
      </w:r>
      <w:r w:rsidR="0055529B" w:rsidRPr="00064093">
        <w:rPr>
          <w:rFonts w:cs="Simplified Arabic" w:hint="cs"/>
          <w:rtl/>
        </w:rPr>
        <w:t>ي ال</w:t>
      </w:r>
      <w:r w:rsidR="0055529B" w:rsidRPr="00064093">
        <w:rPr>
          <w:rFonts w:cs="Simplified Arabic"/>
          <w:rtl/>
        </w:rPr>
        <w:t>ض</w:t>
      </w:r>
      <w:r w:rsidR="0055529B" w:rsidRPr="00064093">
        <w:rPr>
          <w:rFonts w:cs="Simplified Arabic" w:hint="cs"/>
          <w:rtl/>
        </w:rPr>
        <w:t>ف</w:t>
      </w:r>
      <w:r w:rsidR="0055529B" w:rsidRPr="00064093">
        <w:rPr>
          <w:rFonts w:cs="Simplified Arabic"/>
          <w:rtl/>
        </w:rPr>
        <w:t xml:space="preserve">ة </w:t>
      </w:r>
      <w:r w:rsidR="0055529B" w:rsidRPr="00064093">
        <w:rPr>
          <w:rFonts w:cs="Simplified Arabic" w:hint="cs"/>
          <w:rtl/>
        </w:rPr>
        <w:t>ا</w:t>
      </w:r>
      <w:r w:rsidR="0055529B" w:rsidRPr="00064093">
        <w:rPr>
          <w:rFonts w:cs="Simplified Arabic"/>
          <w:rtl/>
        </w:rPr>
        <w:t>لغ</w:t>
      </w:r>
      <w:r w:rsidR="0055529B" w:rsidRPr="00064093">
        <w:rPr>
          <w:rFonts w:cs="Simplified Arabic" w:hint="cs"/>
          <w:rtl/>
        </w:rPr>
        <w:t>ر</w:t>
      </w:r>
      <w:r w:rsidR="0055529B" w:rsidRPr="00064093">
        <w:rPr>
          <w:rFonts w:cs="Simplified Arabic"/>
          <w:rtl/>
        </w:rPr>
        <w:t>بي</w:t>
      </w:r>
      <w:r w:rsidR="0055529B" w:rsidRPr="00064093">
        <w:rPr>
          <w:rFonts w:cs="Simplified Arabic" w:hint="cs"/>
          <w:rtl/>
        </w:rPr>
        <w:t>ة</w:t>
      </w:r>
      <w:r w:rsidR="0055529B" w:rsidRPr="00064093">
        <w:rPr>
          <w:rFonts w:cs="Simplified Arabic"/>
          <w:rtl/>
        </w:rPr>
        <w:t xml:space="preserve"> 144 </w:t>
      </w:r>
      <w:r w:rsidR="0055529B" w:rsidRPr="00064093">
        <w:rPr>
          <w:rFonts w:cs="Simplified Arabic" w:hint="cs"/>
          <w:rtl/>
        </w:rPr>
        <w:t>م</w:t>
      </w:r>
      <w:r w:rsidR="0055529B" w:rsidRPr="00064093">
        <w:rPr>
          <w:rFonts w:cs="Simplified Arabic"/>
          <w:rtl/>
        </w:rPr>
        <w:t>ستعم</w:t>
      </w:r>
      <w:r w:rsidR="0055529B" w:rsidRPr="00064093">
        <w:rPr>
          <w:rFonts w:cs="Simplified Arabic" w:hint="cs"/>
          <w:rtl/>
        </w:rPr>
        <w:t xml:space="preserve">ره </w:t>
      </w:r>
      <w:r w:rsidR="0055529B" w:rsidRPr="00064093">
        <w:rPr>
          <w:rFonts w:cs="Simplified Arabic"/>
          <w:rtl/>
        </w:rPr>
        <w:t>ي</w:t>
      </w:r>
      <w:r w:rsidR="0055529B" w:rsidRPr="00064093">
        <w:rPr>
          <w:rFonts w:cs="Simplified Arabic" w:hint="cs"/>
          <w:rtl/>
        </w:rPr>
        <w:t>ق</w:t>
      </w:r>
      <w:r w:rsidR="0055529B" w:rsidRPr="00064093">
        <w:rPr>
          <w:rFonts w:cs="Simplified Arabic"/>
          <w:rtl/>
        </w:rPr>
        <w:t>يم</w:t>
      </w:r>
      <w:r w:rsidR="0055529B" w:rsidRPr="00064093">
        <w:rPr>
          <w:rFonts w:cs="Simplified Arabic" w:hint="cs"/>
          <w:rtl/>
        </w:rPr>
        <w:t xml:space="preserve"> ف</w:t>
      </w:r>
      <w:r w:rsidR="0055529B" w:rsidRPr="00064093">
        <w:rPr>
          <w:rFonts w:cs="Simplified Arabic"/>
          <w:rtl/>
        </w:rPr>
        <w:t>ي</w:t>
      </w:r>
      <w:r w:rsidR="0055529B" w:rsidRPr="00064093">
        <w:rPr>
          <w:rFonts w:cs="Simplified Arabic" w:hint="cs"/>
          <w:rtl/>
        </w:rPr>
        <w:t>ه</w:t>
      </w:r>
      <w:r w:rsidR="0055529B" w:rsidRPr="00064093">
        <w:rPr>
          <w:rFonts w:cs="Simplified Arabic"/>
          <w:rtl/>
        </w:rPr>
        <w:t>ا</w:t>
      </w:r>
      <w:r w:rsidR="0055529B" w:rsidRPr="00064093">
        <w:rPr>
          <w:rFonts w:cs="Simplified Arabic" w:hint="cs"/>
          <w:rtl/>
        </w:rPr>
        <w:t xml:space="preserve"> ح</w:t>
      </w:r>
      <w:r w:rsidR="0055529B" w:rsidRPr="00064093">
        <w:rPr>
          <w:rFonts w:cs="Simplified Arabic"/>
          <w:rtl/>
        </w:rPr>
        <w:t>وا</w:t>
      </w:r>
      <w:r w:rsidR="0055529B" w:rsidRPr="00064093">
        <w:rPr>
          <w:rFonts w:cs="Simplified Arabic" w:hint="cs"/>
          <w:rtl/>
        </w:rPr>
        <w:t>ل</w:t>
      </w:r>
      <w:r w:rsidR="0055529B" w:rsidRPr="00064093">
        <w:rPr>
          <w:rFonts w:cs="Simplified Arabic"/>
          <w:rtl/>
        </w:rPr>
        <w:t>ي</w:t>
      </w:r>
      <w:r w:rsidR="0055529B" w:rsidRPr="00064093">
        <w:rPr>
          <w:rFonts w:cs="Simplified Arabic" w:hint="cs"/>
          <w:rtl/>
          <w:lang w:bidi="ar-JO"/>
        </w:rPr>
        <w:t xml:space="preserve"> </w:t>
      </w:r>
      <w:r w:rsidR="0055529B" w:rsidRPr="00064093">
        <w:rPr>
          <w:rFonts w:cs="Simplified Arabic"/>
        </w:rPr>
        <w:t xml:space="preserve"> </w:t>
      </w:r>
      <w:r w:rsidR="00A354D4" w:rsidRPr="00064093">
        <w:rPr>
          <w:rFonts w:cs="Simplified Arabic"/>
        </w:rPr>
        <w:t>563</w:t>
      </w:r>
      <w:r w:rsidR="0055529B" w:rsidRPr="00064093">
        <w:rPr>
          <w:rFonts w:cs="Simplified Arabic"/>
        </w:rPr>
        <w:t>,</w:t>
      </w:r>
      <w:r w:rsidR="00A354D4" w:rsidRPr="00064093">
        <w:rPr>
          <w:rFonts w:cs="Simplified Arabic"/>
        </w:rPr>
        <w:t>546</w:t>
      </w:r>
      <w:r w:rsidR="0055529B" w:rsidRPr="00064093">
        <w:rPr>
          <w:rFonts w:cs="Simplified Arabic" w:hint="cs"/>
          <w:rtl/>
        </w:rPr>
        <w:t xml:space="preserve"> </w:t>
      </w:r>
      <w:proofErr w:type="spellStart"/>
      <w:r w:rsidR="0055529B" w:rsidRPr="00064093">
        <w:rPr>
          <w:rFonts w:cs="Simplified Arabic" w:hint="cs"/>
          <w:rtl/>
        </w:rPr>
        <w:t>مست</w:t>
      </w:r>
      <w:r w:rsidR="0055529B" w:rsidRPr="00064093">
        <w:rPr>
          <w:rFonts w:cs="Simplified Arabic"/>
          <w:rtl/>
        </w:rPr>
        <w:t>ع</w:t>
      </w:r>
      <w:r w:rsidR="0055529B" w:rsidRPr="00064093">
        <w:rPr>
          <w:rFonts w:cs="Simplified Arabic" w:hint="cs"/>
          <w:rtl/>
        </w:rPr>
        <w:t>مر،</w:t>
      </w:r>
      <w:proofErr w:type="spellEnd"/>
      <w:r w:rsidR="0055529B" w:rsidRPr="00064093">
        <w:rPr>
          <w:rFonts w:cs="Simplified Arabic"/>
          <w:rtl/>
        </w:rPr>
        <w:t xml:space="preserve"> ويت</w:t>
      </w:r>
      <w:r w:rsidR="0055529B" w:rsidRPr="00064093">
        <w:rPr>
          <w:rFonts w:cs="Simplified Arabic" w:hint="cs"/>
          <w:rtl/>
        </w:rPr>
        <w:t>ض</w:t>
      </w:r>
      <w:r w:rsidR="0055529B" w:rsidRPr="00064093">
        <w:rPr>
          <w:rFonts w:cs="Simplified Arabic"/>
          <w:rtl/>
        </w:rPr>
        <w:t xml:space="preserve">ح </w:t>
      </w:r>
      <w:r w:rsidR="0055529B" w:rsidRPr="00064093">
        <w:rPr>
          <w:rFonts w:cs="Simplified Arabic" w:hint="cs"/>
          <w:rtl/>
        </w:rPr>
        <w:t>من</w:t>
      </w:r>
      <w:r w:rsidR="0055529B" w:rsidRPr="00064093">
        <w:rPr>
          <w:rFonts w:cs="Simplified Arabic"/>
          <w:rtl/>
        </w:rPr>
        <w:t xml:space="preserve"> </w:t>
      </w:r>
      <w:r w:rsidR="0055529B" w:rsidRPr="00064093">
        <w:rPr>
          <w:rFonts w:cs="Simplified Arabic" w:hint="cs"/>
          <w:rtl/>
        </w:rPr>
        <w:t>تو</w:t>
      </w:r>
      <w:r w:rsidR="0055529B" w:rsidRPr="00064093">
        <w:rPr>
          <w:rFonts w:cs="Simplified Arabic"/>
          <w:rtl/>
        </w:rPr>
        <w:t>زيع ال</w:t>
      </w:r>
      <w:r w:rsidR="0055529B" w:rsidRPr="00064093">
        <w:rPr>
          <w:rFonts w:cs="Simplified Arabic" w:hint="cs"/>
          <w:rtl/>
        </w:rPr>
        <w:t>مس</w:t>
      </w:r>
      <w:r w:rsidR="0055529B" w:rsidRPr="00064093">
        <w:rPr>
          <w:rFonts w:cs="Simplified Arabic"/>
          <w:rtl/>
        </w:rPr>
        <w:t>تع</w:t>
      </w:r>
      <w:r w:rsidR="0055529B" w:rsidRPr="00064093">
        <w:rPr>
          <w:rFonts w:cs="Simplified Arabic" w:hint="cs"/>
          <w:rtl/>
        </w:rPr>
        <w:t>مر</w:t>
      </w:r>
      <w:r w:rsidR="0055529B" w:rsidRPr="00064093">
        <w:rPr>
          <w:rFonts w:cs="Simplified Arabic"/>
          <w:rtl/>
        </w:rPr>
        <w:t>ات حسب</w:t>
      </w:r>
      <w:r w:rsidR="0055529B" w:rsidRPr="00064093">
        <w:rPr>
          <w:rFonts w:cs="Simplified Arabic" w:hint="cs"/>
          <w:rtl/>
        </w:rPr>
        <w:t xml:space="preserve"> </w:t>
      </w:r>
      <w:proofErr w:type="spellStart"/>
      <w:r w:rsidR="0055529B" w:rsidRPr="00064093">
        <w:rPr>
          <w:rFonts w:cs="Simplified Arabic"/>
          <w:rtl/>
        </w:rPr>
        <w:t>ا</w:t>
      </w:r>
      <w:r w:rsidR="0055529B" w:rsidRPr="00064093">
        <w:rPr>
          <w:rFonts w:cs="Simplified Arabic" w:hint="cs"/>
          <w:rtl/>
        </w:rPr>
        <w:t>ل</w:t>
      </w:r>
      <w:r w:rsidR="0055529B" w:rsidRPr="00064093">
        <w:rPr>
          <w:rFonts w:cs="Simplified Arabic"/>
          <w:rtl/>
        </w:rPr>
        <w:t>محافظة</w:t>
      </w:r>
      <w:r w:rsidR="0055529B" w:rsidRPr="00064093">
        <w:rPr>
          <w:rFonts w:cs="Simplified Arabic" w:hint="cs"/>
          <w:rtl/>
        </w:rPr>
        <w:t>،</w:t>
      </w:r>
      <w:proofErr w:type="spellEnd"/>
      <w:r w:rsidR="0055529B" w:rsidRPr="00064093">
        <w:rPr>
          <w:rFonts w:cs="Simplified Arabic" w:hint="cs"/>
          <w:rtl/>
        </w:rPr>
        <w:t xml:space="preserve"> </w:t>
      </w:r>
      <w:r w:rsidR="0055529B" w:rsidRPr="00064093">
        <w:rPr>
          <w:rFonts w:cs="Simplified Arabic"/>
          <w:rtl/>
        </w:rPr>
        <w:t>أن</w:t>
      </w:r>
      <w:r w:rsidR="0055529B" w:rsidRPr="00064093">
        <w:rPr>
          <w:rFonts w:cs="Simplified Arabic" w:hint="cs"/>
          <w:rtl/>
        </w:rPr>
        <w:t>ه ي</w:t>
      </w:r>
      <w:r w:rsidR="0055529B" w:rsidRPr="00064093">
        <w:rPr>
          <w:rFonts w:cs="Simplified Arabic"/>
          <w:rtl/>
        </w:rPr>
        <w:t>و</w:t>
      </w:r>
      <w:r w:rsidR="0055529B" w:rsidRPr="00064093">
        <w:rPr>
          <w:rFonts w:cs="Simplified Arabic" w:hint="cs"/>
          <w:rtl/>
        </w:rPr>
        <w:t>جد</w:t>
      </w:r>
      <w:r w:rsidR="0055529B" w:rsidRPr="00064093">
        <w:rPr>
          <w:rFonts w:cs="Simplified Arabic"/>
          <w:rtl/>
        </w:rPr>
        <w:t xml:space="preserve"> في </w:t>
      </w:r>
      <w:r w:rsidR="0055529B" w:rsidRPr="00064093">
        <w:rPr>
          <w:rFonts w:cs="Simplified Arabic" w:hint="cs"/>
          <w:rtl/>
        </w:rPr>
        <w:t>م</w:t>
      </w:r>
      <w:r w:rsidR="0055529B" w:rsidRPr="00064093">
        <w:rPr>
          <w:rFonts w:cs="Simplified Arabic"/>
          <w:rtl/>
        </w:rPr>
        <w:t>ح</w:t>
      </w:r>
      <w:r w:rsidR="0055529B" w:rsidRPr="00064093">
        <w:rPr>
          <w:rFonts w:cs="Simplified Arabic" w:hint="cs"/>
          <w:rtl/>
        </w:rPr>
        <w:t>افظ</w:t>
      </w:r>
      <w:r w:rsidR="0055529B" w:rsidRPr="00064093">
        <w:rPr>
          <w:rFonts w:cs="Simplified Arabic"/>
          <w:rtl/>
        </w:rPr>
        <w:t xml:space="preserve">ة </w:t>
      </w:r>
      <w:r w:rsidR="0055529B" w:rsidRPr="00064093">
        <w:rPr>
          <w:rFonts w:cs="Simplified Arabic" w:hint="cs"/>
          <w:rtl/>
        </w:rPr>
        <w:t>القدس 26 م</w:t>
      </w:r>
      <w:r w:rsidR="0055529B" w:rsidRPr="00064093">
        <w:rPr>
          <w:rFonts w:cs="Simplified Arabic"/>
          <w:rtl/>
        </w:rPr>
        <w:t>ستع</w:t>
      </w:r>
      <w:r w:rsidR="002D4539" w:rsidRPr="00064093">
        <w:rPr>
          <w:rFonts w:cs="Simplified Arabic" w:hint="cs"/>
          <w:rtl/>
        </w:rPr>
        <w:t>مرة</w:t>
      </w:r>
      <w:r w:rsidR="0055529B" w:rsidRPr="00064093">
        <w:rPr>
          <w:rFonts w:cs="Simplified Arabic" w:hint="cs"/>
          <w:rtl/>
        </w:rPr>
        <w:t xml:space="preserve"> م</w:t>
      </w:r>
      <w:r w:rsidR="0055529B" w:rsidRPr="00064093">
        <w:rPr>
          <w:rFonts w:cs="Simplified Arabic"/>
          <w:rtl/>
        </w:rPr>
        <w:t>ن</w:t>
      </w:r>
      <w:r w:rsidR="0055529B" w:rsidRPr="00064093">
        <w:rPr>
          <w:rFonts w:cs="Simplified Arabic" w:hint="cs"/>
          <w:rtl/>
        </w:rPr>
        <w:t>ه</w:t>
      </w:r>
      <w:r w:rsidR="0055529B" w:rsidRPr="00064093">
        <w:rPr>
          <w:rFonts w:cs="Simplified Arabic"/>
          <w:rtl/>
        </w:rPr>
        <w:t>ا</w:t>
      </w:r>
      <w:r w:rsidR="0055529B" w:rsidRPr="00064093">
        <w:rPr>
          <w:rFonts w:cs="Simplified Arabic" w:hint="cs"/>
          <w:rtl/>
        </w:rPr>
        <w:t xml:space="preserve"> 16 م</w:t>
      </w:r>
      <w:r w:rsidR="0055529B" w:rsidRPr="00064093">
        <w:rPr>
          <w:rFonts w:cs="Simplified Arabic"/>
          <w:rtl/>
        </w:rPr>
        <w:t>ست</w:t>
      </w:r>
      <w:r w:rsidR="0055529B" w:rsidRPr="00064093">
        <w:rPr>
          <w:rFonts w:cs="Simplified Arabic" w:hint="cs"/>
          <w:rtl/>
        </w:rPr>
        <w:t>عم</w:t>
      </w:r>
      <w:r w:rsidR="002D4539" w:rsidRPr="00064093">
        <w:rPr>
          <w:rFonts w:cs="Simplified Arabic"/>
          <w:rtl/>
        </w:rPr>
        <w:t>ر</w:t>
      </w:r>
      <w:r w:rsidR="002D4539" w:rsidRPr="00064093">
        <w:rPr>
          <w:rFonts w:cs="Simplified Arabic" w:hint="cs"/>
          <w:rtl/>
        </w:rPr>
        <w:t>ة</w:t>
      </w:r>
      <w:r w:rsidR="0055529B" w:rsidRPr="00064093">
        <w:rPr>
          <w:rFonts w:cs="Simplified Arabic"/>
          <w:rtl/>
        </w:rPr>
        <w:t xml:space="preserve"> </w:t>
      </w:r>
      <w:r w:rsidR="0055529B" w:rsidRPr="00064093">
        <w:rPr>
          <w:rFonts w:cs="Simplified Arabic" w:hint="cs"/>
          <w:rtl/>
        </w:rPr>
        <w:t>في</w:t>
      </w:r>
      <w:r w:rsidR="0055529B" w:rsidRPr="00064093">
        <w:rPr>
          <w:rFonts w:cs="Simplified Arabic"/>
          <w:rtl/>
        </w:rPr>
        <w:t xml:space="preserve"> </w:t>
      </w:r>
      <w:r w:rsidR="0055529B" w:rsidRPr="00064093">
        <w:rPr>
          <w:rFonts w:cs="Simplified Arabic" w:hint="cs"/>
          <w:rtl/>
        </w:rPr>
        <w:t>القدس</w:t>
      </w:r>
      <w:r w:rsidR="00D079DB" w:rsidRPr="00064093">
        <w:rPr>
          <w:rFonts w:cs="Simplified Arabic" w:hint="cs"/>
          <w:rtl/>
        </w:rPr>
        <w:t xml:space="preserve"> منطقة</w:t>
      </w:r>
      <w:r w:rsidR="0055529B" w:rsidRPr="00064093">
        <w:rPr>
          <w:rFonts w:cs="Simplified Arabic" w:hint="cs"/>
          <w:rtl/>
        </w:rPr>
        <w:t xml:space="preserve"> </w:t>
      </w:r>
      <w:proofErr w:type="spellStart"/>
      <w:r w:rsidR="0055529B" w:rsidRPr="00064093">
        <w:rPr>
          <w:rFonts w:cs="Simplified Arabic" w:hint="cs"/>
          <w:rtl/>
        </w:rPr>
        <w:t>(</w:t>
      </w:r>
      <w:proofErr w:type="spellEnd"/>
      <w:r w:rsidR="0055529B" w:rsidRPr="00064093">
        <w:rPr>
          <w:rFonts w:cs="Simplified Arabic"/>
        </w:rPr>
        <w:t>J1</w:t>
      </w:r>
      <w:proofErr w:type="spellStart"/>
      <w:r w:rsidR="0055529B" w:rsidRPr="00064093">
        <w:rPr>
          <w:rFonts w:cs="Simplified Arabic"/>
          <w:rtl/>
        </w:rPr>
        <w:t>)</w:t>
      </w:r>
      <w:r w:rsidR="0055529B" w:rsidRPr="00064093">
        <w:rPr>
          <w:rFonts w:cs="Simplified Arabic" w:hint="cs"/>
          <w:rtl/>
        </w:rPr>
        <w:t>،</w:t>
      </w:r>
      <w:proofErr w:type="spellEnd"/>
      <w:r w:rsidR="0055529B" w:rsidRPr="00064093">
        <w:rPr>
          <w:rFonts w:cs="Simplified Arabic" w:hint="cs"/>
          <w:rtl/>
        </w:rPr>
        <w:t xml:space="preserve"> </w:t>
      </w:r>
      <w:r w:rsidR="0055529B" w:rsidRPr="00064093">
        <w:rPr>
          <w:rFonts w:cs="Simplified Arabic"/>
          <w:rtl/>
        </w:rPr>
        <w:t>و</w:t>
      </w:r>
      <w:r w:rsidR="0055529B" w:rsidRPr="00064093">
        <w:rPr>
          <w:rFonts w:cs="Simplified Arabic" w:hint="cs"/>
          <w:rtl/>
        </w:rPr>
        <w:t>يت</w:t>
      </w:r>
      <w:r w:rsidR="0055529B" w:rsidRPr="00064093">
        <w:rPr>
          <w:rFonts w:cs="Simplified Arabic"/>
          <w:rtl/>
        </w:rPr>
        <w:t>ض</w:t>
      </w:r>
      <w:r w:rsidR="0055529B" w:rsidRPr="00064093">
        <w:rPr>
          <w:rFonts w:cs="Simplified Arabic" w:hint="cs"/>
          <w:rtl/>
        </w:rPr>
        <w:t>ح</w:t>
      </w:r>
      <w:r w:rsidR="0055529B" w:rsidRPr="00064093">
        <w:rPr>
          <w:rFonts w:cs="Simplified Arabic"/>
          <w:rtl/>
        </w:rPr>
        <w:t xml:space="preserve"> </w:t>
      </w:r>
      <w:r w:rsidR="0055529B" w:rsidRPr="00064093">
        <w:rPr>
          <w:rFonts w:cs="Simplified Arabic" w:hint="cs"/>
          <w:rtl/>
        </w:rPr>
        <w:t>من البيان</w:t>
      </w:r>
      <w:r w:rsidR="0055529B" w:rsidRPr="00064093">
        <w:rPr>
          <w:rFonts w:cs="Simplified Arabic"/>
          <w:rtl/>
        </w:rPr>
        <w:t>ا</w:t>
      </w:r>
      <w:r w:rsidR="0055529B" w:rsidRPr="00064093">
        <w:rPr>
          <w:rFonts w:cs="Simplified Arabic" w:hint="cs"/>
          <w:rtl/>
        </w:rPr>
        <w:t xml:space="preserve">ت </w:t>
      </w:r>
      <w:r w:rsidR="0055529B" w:rsidRPr="00064093">
        <w:rPr>
          <w:rFonts w:cs="Simplified Arabic"/>
          <w:rtl/>
        </w:rPr>
        <w:t>أ</w:t>
      </w:r>
      <w:r w:rsidR="0055529B" w:rsidRPr="00064093">
        <w:rPr>
          <w:rFonts w:cs="Simplified Arabic" w:hint="cs"/>
          <w:rtl/>
        </w:rPr>
        <w:t>ن</w:t>
      </w:r>
      <w:r w:rsidR="0055529B" w:rsidRPr="00064093">
        <w:rPr>
          <w:rFonts w:cs="Simplified Arabic"/>
          <w:rtl/>
        </w:rPr>
        <w:t xml:space="preserve"> </w:t>
      </w:r>
      <w:r w:rsidR="0055529B" w:rsidRPr="00064093">
        <w:rPr>
          <w:rFonts w:cs="Simplified Arabic" w:hint="cs"/>
          <w:rtl/>
        </w:rPr>
        <w:t>مع</w:t>
      </w:r>
      <w:r w:rsidR="0055529B" w:rsidRPr="00064093">
        <w:rPr>
          <w:rFonts w:cs="Simplified Arabic"/>
          <w:rtl/>
        </w:rPr>
        <w:t>ظ</w:t>
      </w:r>
      <w:r w:rsidR="0055529B" w:rsidRPr="00064093">
        <w:rPr>
          <w:rFonts w:cs="Simplified Arabic" w:hint="cs"/>
          <w:rtl/>
        </w:rPr>
        <w:t>م</w:t>
      </w:r>
      <w:r w:rsidR="0055529B" w:rsidRPr="00064093">
        <w:rPr>
          <w:rFonts w:cs="Simplified Arabic"/>
          <w:rtl/>
        </w:rPr>
        <w:t xml:space="preserve"> </w:t>
      </w:r>
      <w:r w:rsidR="0055529B" w:rsidRPr="00064093">
        <w:rPr>
          <w:rFonts w:cs="Simplified Arabic" w:hint="cs"/>
          <w:rtl/>
        </w:rPr>
        <w:t>ال</w:t>
      </w:r>
      <w:r w:rsidR="0055529B" w:rsidRPr="00064093">
        <w:rPr>
          <w:rFonts w:cs="Simplified Arabic"/>
          <w:rtl/>
        </w:rPr>
        <w:t>م</w:t>
      </w:r>
      <w:r w:rsidR="0055529B" w:rsidRPr="00064093">
        <w:rPr>
          <w:rFonts w:cs="Simplified Arabic" w:hint="cs"/>
          <w:rtl/>
        </w:rPr>
        <w:t>س</w:t>
      </w:r>
      <w:r w:rsidR="0055529B" w:rsidRPr="00064093">
        <w:rPr>
          <w:rFonts w:cs="Simplified Arabic"/>
          <w:rtl/>
        </w:rPr>
        <w:t>ت</w:t>
      </w:r>
      <w:r w:rsidR="0055529B" w:rsidRPr="00064093">
        <w:rPr>
          <w:rFonts w:cs="Simplified Arabic" w:hint="cs"/>
          <w:rtl/>
        </w:rPr>
        <w:t>عم</w:t>
      </w:r>
      <w:r w:rsidR="0055529B" w:rsidRPr="00064093">
        <w:rPr>
          <w:rFonts w:cs="Simplified Arabic"/>
          <w:rtl/>
        </w:rPr>
        <w:t>ر</w:t>
      </w:r>
      <w:r w:rsidR="0055529B" w:rsidRPr="00064093">
        <w:rPr>
          <w:rFonts w:cs="Simplified Arabic" w:hint="cs"/>
          <w:rtl/>
        </w:rPr>
        <w:t>ين</w:t>
      </w:r>
      <w:r w:rsidR="0055529B" w:rsidRPr="00064093">
        <w:rPr>
          <w:rFonts w:cs="Simplified Arabic"/>
          <w:rtl/>
        </w:rPr>
        <w:t xml:space="preserve"> </w:t>
      </w:r>
      <w:r w:rsidR="0055529B" w:rsidRPr="00064093">
        <w:rPr>
          <w:rFonts w:cs="Simplified Arabic" w:hint="cs"/>
          <w:rtl/>
        </w:rPr>
        <w:t>ي</w:t>
      </w:r>
      <w:r w:rsidR="0055529B" w:rsidRPr="00064093">
        <w:rPr>
          <w:rFonts w:cs="Simplified Arabic"/>
          <w:rtl/>
        </w:rPr>
        <w:t>سكنون</w:t>
      </w:r>
      <w:r w:rsidR="0055529B" w:rsidRPr="00064093">
        <w:rPr>
          <w:rFonts w:cs="Simplified Arabic" w:hint="cs"/>
          <w:rtl/>
        </w:rPr>
        <w:t xml:space="preserve"> في </w:t>
      </w:r>
      <w:r w:rsidR="0055529B" w:rsidRPr="00064093">
        <w:rPr>
          <w:rFonts w:cs="Simplified Arabic"/>
          <w:rtl/>
        </w:rPr>
        <w:t>مح</w:t>
      </w:r>
      <w:r w:rsidR="0055529B" w:rsidRPr="00064093">
        <w:rPr>
          <w:rFonts w:cs="Simplified Arabic" w:hint="cs"/>
          <w:rtl/>
        </w:rPr>
        <w:t>ا</w:t>
      </w:r>
      <w:r w:rsidR="0055529B" w:rsidRPr="00064093">
        <w:rPr>
          <w:rFonts w:cs="Simplified Arabic"/>
          <w:rtl/>
        </w:rPr>
        <w:t xml:space="preserve">فظة </w:t>
      </w:r>
      <w:r w:rsidR="0055529B" w:rsidRPr="00064093">
        <w:rPr>
          <w:rFonts w:cs="Simplified Arabic" w:hint="cs"/>
          <w:rtl/>
        </w:rPr>
        <w:t>ا</w:t>
      </w:r>
      <w:r w:rsidR="0055529B" w:rsidRPr="00064093">
        <w:rPr>
          <w:rFonts w:cs="Simplified Arabic"/>
          <w:rtl/>
        </w:rPr>
        <w:t>ل</w:t>
      </w:r>
      <w:r w:rsidR="0055529B" w:rsidRPr="00064093">
        <w:rPr>
          <w:rFonts w:cs="Simplified Arabic" w:hint="cs"/>
          <w:rtl/>
        </w:rPr>
        <w:t>قد</w:t>
      </w:r>
      <w:r w:rsidR="0055529B" w:rsidRPr="00064093">
        <w:rPr>
          <w:rFonts w:cs="Simplified Arabic"/>
          <w:rtl/>
        </w:rPr>
        <w:t>س</w:t>
      </w:r>
      <w:r w:rsidR="0055529B" w:rsidRPr="00064093">
        <w:rPr>
          <w:rFonts w:cs="Simplified Arabic" w:hint="cs"/>
          <w:rtl/>
        </w:rPr>
        <w:t xml:space="preserve"> بواقع </w:t>
      </w:r>
      <w:r w:rsidR="00A354D4" w:rsidRPr="00064093">
        <w:rPr>
          <w:rFonts w:cs="Simplified Arabic" w:hint="cs"/>
          <w:rtl/>
        </w:rPr>
        <w:t>277</w:t>
      </w:r>
      <w:r w:rsidR="0055529B" w:rsidRPr="00064093">
        <w:rPr>
          <w:rFonts w:cs="Simplified Arabic"/>
          <w:rtl/>
        </w:rPr>
        <w:t>,</w:t>
      </w:r>
      <w:r w:rsidR="00A354D4" w:rsidRPr="00064093">
        <w:rPr>
          <w:rFonts w:cs="Simplified Arabic" w:hint="cs"/>
          <w:rtl/>
        </w:rPr>
        <w:t>501</w:t>
      </w:r>
      <w:r w:rsidR="0055529B" w:rsidRPr="00064093">
        <w:rPr>
          <w:rFonts w:cs="Simplified Arabic"/>
          <w:rtl/>
        </w:rPr>
        <w:t xml:space="preserve"> </w:t>
      </w:r>
      <w:r w:rsidR="0055529B" w:rsidRPr="00064093">
        <w:rPr>
          <w:rFonts w:cs="Simplified Arabic" w:hint="cs"/>
          <w:rtl/>
        </w:rPr>
        <w:t>م</w:t>
      </w:r>
      <w:r w:rsidR="0055529B" w:rsidRPr="00064093">
        <w:rPr>
          <w:rFonts w:cs="Simplified Arabic"/>
          <w:rtl/>
        </w:rPr>
        <w:t>ستع</w:t>
      </w:r>
      <w:r w:rsidR="0055529B" w:rsidRPr="00064093">
        <w:rPr>
          <w:rFonts w:cs="Simplified Arabic" w:hint="cs"/>
          <w:rtl/>
        </w:rPr>
        <w:t>مر م</w:t>
      </w:r>
      <w:r w:rsidR="0055529B" w:rsidRPr="00064093">
        <w:rPr>
          <w:rFonts w:cs="Simplified Arabic"/>
          <w:rtl/>
        </w:rPr>
        <w:t>ن</w:t>
      </w:r>
      <w:r w:rsidR="0055529B" w:rsidRPr="00064093">
        <w:rPr>
          <w:rFonts w:cs="Simplified Arabic" w:hint="cs"/>
          <w:rtl/>
        </w:rPr>
        <w:t>هم</w:t>
      </w:r>
      <w:r w:rsidR="0055529B" w:rsidRPr="00064093">
        <w:rPr>
          <w:rFonts w:cs="Simplified Arabic"/>
          <w:rtl/>
        </w:rPr>
        <w:t xml:space="preserve"> </w:t>
      </w:r>
      <w:r w:rsidR="0055529B" w:rsidRPr="00064093">
        <w:rPr>
          <w:rFonts w:cs="Simplified Arabic"/>
        </w:rPr>
        <w:t xml:space="preserve">  </w:t>
      </w:r>
      <w:r w:rsidR="00A354D4" w:rsidRPr="00064093">
        <w:rPr>
          <w:rFonts w:cs="Simplified Arabic"/>
        </w:rPr>
        <w:t>203</w:t>
      </w:r>
      <w:r w:rsidR="0055529B" w:rsidRPr="00064093">
        <w:rPr>
          <w:rFonts w:cs="Simplified Arabic"/>
        </w:rPr>
        <w:t>,</w:t>
      </w:r>
      <w:r w:rsidR="00A354D4" w:rsidRPr="00064093">
        <w:rPr>
          <w:rFonts w:cs="Simplified Arabic"/>
        </w:rPr>
        <w:t>176</w:t>
      </w:r>
      <w:r w:rsidR="0055529B" w:rsidRPr="00064093">
        <w:rPr>
          <w:rFonts w:cs="Simplified Arabic" w:hint="cs"/>
          <w:rtl/>
        </w:rPr>
        <w:t xml:space="preserve"> </w:t>
      </w:r>
      <w:r w:rsidR="0055529B" w:rsidRPr="00064093">
        <w:rPr>
          <w:rFonts w:cs="Simplified Arabic"/>
          <w:rtl/>
        </w:rPr>
        <w:t>م</w:t>
      </w:r>
      <w:r w:rsidR="0055529B" w:rsidRPr="00064093">
        <w:rPr>
          <w:rFonts w:cs="Simplified Arabic" w:hint="cs"/>
          <w:rtl/>
        </w:rPr>
        <w:t>س</w:t>
      </w:r>
      <w:r w:rsidR="0055529B" w:rsidRPr="00064093">
        <w:rPr>
          <w:rFonts w:cs="Simplified Arabic"/>
          <w:rtl/>
        </w:rPr>
        <w:t>ت</w:t>
      </w:r>
      <w:r w:rsidR="0055529B" w:rsidRPr="00064093">
        <w:rPr>
          <w:rFonts w:cs="Simplified Arabic" w:hint="cs"/>
          <w:rtl/>
        </w:rPr>
        <w:t>ع</w:t>
      </w:r>
      <w:r w:rsidR="0055529B" w:rsidRPr="00064093">
        <w:rPr>
          <w:rFonts w:cs="Simplified Arabic"/>
          <w:rtl/>
        </w:rPr>
        <w:t>مر</w:t>
      </w:r>
      <w:r w:rsidR="0055529B" w:rsidRPr="00064093">
        <w:rPr>
          <w:rFonts w:cs="Simplified Arabic" w:hint="cs"/>
          <w:rtl/>
        </w:rPr>
        <w:t xml:space="preserve"> في</w:t>
      </w:r>
      <w:r w:rsidR="00D079DB" w:rsidRPr="00064093">
        <w:rPr>
          <w:rFonts w:cs="Simplified Arabic" w:hint="cs"/>
          <w:rtl/>
        </w:rPr>
        <w:t xml:space="preserve"> القدس</w:t>
      </w:r>
      <w:r w:rsidR="0055529B" w:rsidRPr="00064093">
        <w:rPr>
          <w:rFonts w:cs="Simplified Arabic" w:hint="cs"/>
          <w:rtl/>
        </w:rPr>
        <w:t xml:space="preserve"> من</w:t>
      </w:r>
      <w:r w:rsidR="0055529B" w:rsidRPr="00064093">
        <w:rPr>
          <w:rFonts w:cs="Simplified Arabic"/>
          <w:rtl/>
        </w:rPr>
        <w:t>ط</w:t>
      </w:r>
      <w:r w:rsidR="0055529B" w:rsidRPr="00064093">
        <w:rPr>
          <w:rFonts w:cs="Simplified Arabic" w:hint="cs"/>
          <w:rtl/>
        </w:rPr>
        <w:t xml:space="preserve">قة </w:t>
      </w:r>
      <w:proofErr w:type="spellStart"/>
      <w:r w:rsidR="0055529B" w:rsidRPr="00064093">
        <w:rPr>
          <w:rFonts w:cs="Simplified Arabic" w:hint="cs"/>
          <w:rtl/>
        </w:rPr>
        <w:t>(</w:t>
      </w:r>
      <w:proofErr w:type="spellEnd"/>
      <w:r w:rsidR="0055529B" w:rsidRPr="00064093">
        <w:rPr>
          <w:rFonts w:cs="Simplified Arabic"/>
        </w:rPr>
        <w:t>J1</w:t>
      </w:r>
      <w:proofErr w:type="spellStart"/>
      <w:r w:rsidR="0055529B" w:rsidRPr="00064093">
        <w:rPr>
          <w:rFonts w:cs="Simplified Arabic"/>
          <w:rtl/>
        </w:rPr>
        <w:t>).</w:t>
      </w:r>
      <w:proofErr w:type="spellEnd"/>
    </w:p>
    <w:p w:rsidR="00330951" w:rsidRPr="00A53587" w:rsidRDefault="00330951" w:rsidP="0077414E">
      <w:pPr>
        <w:jc w:val="lowKashida"/>
        <w:rPr>
          <w:rFonts w:cs="Simplified Arabic"/>
          <w:rtl/>
        </w:rPr>
      </w:pPr>
    </w:p>
    <w:p w:rsidR="00D079DB" w:rsidRPr="00A53587" w:rsidRDefault="0055529B" w:rsidP="00B6131D">
      <w:pPr>
        <w:jc w:val="lowKashida"/>
        <w:rPr>
          <w:rFonts w:cs="Simplified Arabic"/>
          <w:rtl/>
        </w:rPr>
      </w:pPr>
      <w:r w:rsidRPr="00A53587">
        <w:rPr>
          <w:rFonts w:cs="Simplified Arabic" w:hint="cs"/>
          <w:rtl/>
        </w:rPr>
        <w:t xml:space="preserve">قامت سلطات الاحتلال الإسرائيلية خلال العام </w:t>
      </w:r>
      <w:r w:rsidR="00F945F5">
        <w:rPr>
          <w:rFonts w:cs="Simplified Arabic" w:hint="cs"/>
          <w:rtl/>
        </w:rPr>
        <w:t>2012</w:t>
      </w:r>
      <w:r w:rsidRPr="00A53587">
        <w:rPr>
          <w:rFonts w:cs="Simplified Arabic" w:hint="cs"/>
          <w:rtl/>
        </w:rPr>
        <w:t xml:space="preserve"> بمصادرة </w:t>
      </w:r>
      <w:r w:rsidR="00F945F5">
        <w:rPr>
          <w:rFonts w:cs="Simplified Arabic"/>
        </w:rPr>
        <w:t>4</w:t>
      </w:r>
      <w:r w:rsidRPr="00A53587">
        <w:rPr>
          <w:rFonts w:cs="Simplified Arabic"/>
        </w:rPr>
        <w:t>,</w:t>
      </w:r>
      <w:r w:rsidR="00F945F5">
        <w:rPr>
          <w:rFonts w:cs="Simplified Arabic"/>
        </w:rPr>
        <w:t>127</w:t>
      </w:r>
      <w:r w:rsidRPr="00A53587">
        <w:rPr>
          <w:rFonts w:cs="Simplified Arabic" w:hint="cs"/>
          <w:rtl/>
        </w:rPr>
        <w:t xml:space="preserve"> </w:t>
      </w:r>
      <w:proofErr w:type="spellStart"/>
      <w:r w:rsidRPr="00A53587">
        <w:rPr>
          <w:rFonts w:cs="Simplified Arabic" w:hint="cs"/>
          <w:rtl/>
        </w:rPr>
        <w:t>دونم</w:t>
      </w:r>
      <w:proofErr w:type="spellEnd"/>
      <w:r w:rsidRPr="00A53587">
        <w:rPr>
          <w:rFonts w:cs="Simplified Arabic" w:hint="cs"/>
          <w:rtl/>
        </w:rPr>
        <w:t xml:space="preserve"> في محافظة </w:t>
      </w:r>
      <w:proofErr w:type="spellStart"/>
      <w:r w:rsidRPr="00A53587">
        <w:rPr>
          <w:rFonts w:cs="Simplified Arabic" w:hint="cs"/>
          <w:rtl/>
        </w:rPr>
        <w:t>القدس,</w:t>
      </w:r>
      <w:proofErr w:type="spellEnd"/>
      <w:r w:rsidRPr="00A53587">
        <w:rPr>
          <w:rFonts w:cs="Simplified Arabic" w:hint="cs"/>
          <w:rtl/>
        </w:rPr>
        <w:t xml:space="preserve"> </w:t>
      </w:r>
      <w:r w:rsidR="006B2F5A">
        <w:rPr>
          <w:rFonts w:cs="Simplified Arabic" w:hint="cs"/>
          <w:rtl/>
        </w:rPr>
        <w:t xml:space="preserve">وبناء </w:t>
      </w:r>
      <w:r w:rsidR="006B2F5A">
        <w:rPr>
          <w:rFonts w:cs="Simplified Arabic"/>
        </w:rPr>
        <w:t>2,326</w:t>
      </w:r>
      <w:r w:rsidR="006B2F5A">
        <w:rPr>
          <w:rFonts w:cs="Simplified Arabic" w:hint="cs"/>
          <w:rtl/>
        </w:rPr>
        <w:t xml:space="preserve"> وحدة سكنية.</w:t>
      </w:r>
      <w:r w:rsidR="006B2F5A">
        <w:rPr>
          <w:rFonts w:cs="Simplified Arabic"/>
        </w:rPr>
        <w:t xml:space="preserve">  </w:t>
      </w:r>
      <w:r w:rsidR="00D079DB">
        <w:rPr>
          <w:rFonts w:cs="Simplified Arabic" w:hint="cs"/>
          <w:rtl/>
        </w:rPr>
        <w:t xml:space="preserve">أما خلال العام </w:t>
      </w:r>
      <w:r w:rsidR="006B2F5A">
        <w:rPr>
          <w:rFonts w:cs="Simplified Arabic" w:hint="cs"/>
          <w:rtl/>
        </w:rPr>
        <w:t>2013</w:t>
      </w:r>
      <w:r w:rsidR="00D079DB">
        <w:rPr>
          <w:rFonts w:cs="Simplified Arabic" w:hint="cs"/>
          <w:rtl/>
        </w:rPr>
        <w:t xml:space="preserve"> فقد قامت سلطات الاحتلال الاسرائيلي بمصادرة </w:t>
      </w:r>
      <w:r w:rsidR="006B2F5A">
        <w:rPr>
          <w:rFonts w:cs="Simplified Arabic"/>
        </w:rPr>
        <w:t>1</w:t>
      </w:r>
      <w:r w:rsidR="00D079DB">
        <w:rPr>
          <w:rFonts w:cs="Simplified Arabic"/>
        </w:rPr>
        <w:t>,</w:t>
      </w:r>
      <w:r w:rsidR="006B2F5A">
        <w:rPr>
          <w:rFonts w:cs="Simplified Arabic"/>
        </w:rPr>
        <w:t>450</w:t>
      </w:r>
      <w:r w:rsidR="00D079DB">
        <w:rPr>
          <w:rFonts w:cs="Simplified Arabic" w:hint="cs"/>
          <w:rtl/>
        </w:rPr>
        <w:t xml:space="preserve"> </w:t>
      </w:r>
      <w:proofErr w:type="spellStart"/>
      <w:r w:rsidR="00D079DB">
        <w:rPr>
          <w:rFonts w:cs="Simplified Arabic" w:hint="cs"/>
          <w:rtl/>
        </w:rPr>
        <w:t>دونم،</w:t>
      </w:r>
      <w:proofErr w:type="spellEnd"/>
      <w:r w:rsidR="00D079DB">
        <w:rPr>
          <w:rFonts w:cs="Simplified Arabic" w:hint="cs"/>
          <w:rtl/>
        </w:rPr>
        <w:t xml:space="preserve"> </w:t>
      </w:r>
      <w:r w:rsidR="006B2F5A">
        <w:rPr>
          <w:rFonts w:cs="Simplified Arabic" w:hint="cs"/>
          <w:rtl/>
        </w:rPr>
        <w:t xml:space="preserve">والمصادقة على خطط وطرح </w:t>
      </w:r>
      <w:proofErr w:type="spellStart"/>
      <w:r w:rsidR="006B2F5A">
        <w:rPr>
          <w:rFonts w:cs="Simplified Arabic" w:hint="cs"/>
          <w:rtl/>
        </w:rPr>
        <w:t>عطاءات</w:t>
      </w:r>
      <w:proofErr w:type="spellEnd"/>
      <w:r w:rsidR="006B2F5A">
        <w:rPr>
          <w:rFonts w:cs="Simplified Arabic" w:hint="cs"/>
          <w:rtl/>
        </w:rPr>
        <w:t xml:space="preserve"> </w:t>
      </w:r>
      <w:proofErr w:type="spellStart"/>
      <w:r w:rsidR="006B2F5A">
        <w:rPr>
          <w:rFonts w:cs="Simplified Arabic" w:hint="cs"/>
          <w:rtl/>
        </w:rPr>
        <w:t>واصدار</w:t>
      </w:r>
      <w:proofErr w:type="spellEnd"/>
      <w:r w:rsidR="006B2F5A">
        <w:rPr>
          <w:rFonts w:cs="Simplified Arabic" w:hint="cs"/>
          <w:rtl/>
        </w:rPr>
        <w:t xml:space="preserve"> رخص بناء لنحو </w:t>
      </w:r>
      <w:r w:rsidR="00B6131D">
        <w:rPr>
          <w:rFonts w:cs="Simplified Arabic"/>
        </w:rPr>
        <w:t>6,700</w:t>
      </w:r>
      <w:r w:rsidR="006B2F5A">
        <w:rPr>
          <w:rFonts w:cs="Simplified Arabic" w:hint="cs"/>
          <w:rtl/>
        </w:rPr>
        <w:t xml:space="preserve"> وحدة سكنية في المستعمرات المقامة على اراضي القدس</w:t>
      </w:r>
      <w:r w:rsidR="00D079DB">
        <w:rPr>
          <w:rFonts w:cs="Simplified Arabic" w:hint="cs"/>
          <w:rtl/>
        </w:rPr>
        <w:t>.</w:t>
      </w:r>
    </w:p>
    <w:p w:rsidR="0055529B" w:rsidRPr="00A53587" w:rsidRDefault="0055529B" w:rsidP="0055529B">
      <w:pPr>
        <w:jc w:val="lowKashida"/>
        <w:rPr>
          <w:rFonts w:cs="Simplified Arabic"/>
          <w:rtl/>
        </w:rPr>
      </w:pPr>
    </w:p>
    <w:p w:rsidR="00AA3EE8" w:rsidRDefault="00AA3EE8" w:rsidP="00303014">
      <w:pPr>
        <w:jc w:val="center"/>
        <w:rPr>
          <w:rFonts w:ascii="Arial" w:hAnsi="Arial" w:cs="Simplified Arabic"/>
          <w:b/>
          <w:bCs/>
          <w:sz w:val="18"/>
          <w:szCs w:val="18"/>
          <w:rtl/>
        </w:rPr>
      </w:pPr>
    </w:p>
    <w:p w:rsidR="00AA3EE8" w:rsidRDefault="00AA3EE8" w:rsidP="00303014">
      <w:pPr>
        <w:jc w:val="center"/>
        <w:rPr>
          <w:rFonts w:ascii="Arial" w:hAnsi="Arial" w:cs="Simplified Arabic"/>
          <w:b/>
          <w:bCs/>
          <w:sz w:val="18"/>
          <w:szCs w:val="18"/>
          <w:rtl/>
        </w:rPr>
      </w:pPr>
    </w:p>
    <w:p w:rsidR="00774B96" w:rsidRDefault="00774B96" w:rsidP="00303014">
      <w:pPr>
        <w:jc w:val="center"/>
        <w:rPr>
          <w:rFonts w:ascii="Arial" w:hAnsi="Arial" w:cs="Simplified Arabic"/>
          <w:b/>
          <w:bCs/>
          <w:sz w:val="18"/>
          <w:szCs w:val="18"/>
          <w:rtl/>
        </w:rPr>
      </w:pPr>
    </w:p>
    <w:p w:rsidR="00774B96" w:rsidRDefault="00774B96" w:rsidP="00303014">
      <w:pPr>
        <w:jc w:val="center"/>
        <w:rPr>
          <w:rFonts w:ascii="Arial" w:hAnsi="Arial" w:cs="Simplified Arabic"/>
          <w:b/>
          <w:bCs/>
          <w:sz w:val="18"/>
          <w:szCs w:val="18"/>
          <w:rtl/>
        </w:rPr>
      </w:pPr>
    </w:p>
    <w:p w:rsidR="00774B96" w:rsidRDefault="00774B96" w:rsidP="00303014">
      <w:pPr>
        <w:jc w:val="center"/>
        <w:rPr>
          <w:rFonts w:ascii="Arial" w:hAnsi="Arial" w:cs="Simplified Arabic"/>
          <w:b/>
          <w:bCs/>
          <w:sz w:val="18"/>
          <w:szCs w:val="18"/>
          <w:rtl/>
        </w:rPr>
      </w:pPr>
    </w:p>
    <w:p w:rsidR="0055529B" w:rsidRPr="00064093" w:rsidRDefault="0055529B" w:rsidP="00303014">
      <w:pPr>
        <w:jc w:val="center"/>
        <w:rPr>
          <w:rFonts w:ascii="Arial" w:hAnsi="Arial" w:cs="Simplified Arabic"/>
          <w:b/>
          <w:bCs/>
          <w:sz w:val="18"/>
          <w:szCs w:val="18"/>
          <w:rtl/>
        </w:rPr>
      </w:pPr>
      <w:r w:rsidRPr="00064093">
        <w:rPr>
          <w:rFonts w:ascii="Arial" w:hAnsi="Arial" w:cs="Simplified Arabic" w:hint="cs"/>
          <w:b/>
          <w:bCs/>
          <w:sz w:val="18"/>
          <w:szCs w:val="18"/>
          <w:rtl/>
        </w:rPr>
        <w:lastRenderedPageBreak/>
        <w:t>ع</w:t>
      </w:r>
      <w:r w:rsidRPr="00064093">
        <w:rPr>
          <w:rFonts w:ascii="Arial" w:hAnsi="Arial" w:cs="Simplified Arabic"/>
          <w:b/>
          <w:bCs/>
          <w:sz w:val="18"/>
          <w:szCs w:val="18"/>
          <w:rtl/>
        </w:rPr>
        <w:t>دد</w:t>
      </w:r>
      <w:r w:rsidRPr="00064093">
        <w:rPr>
          <w:rFonts w:ascii="Arial" w:hAnsi="Arial" w:cs="Simplified Arabic" w:hint="cs"/>
          <w:b/>
          <w:bCs/>
          <w:sz w:val="18"/>
          <w:szCs w:val="18"/>
          <w:rtl/>
        </w:rPr>
        <w:t xml:space="preserve"> المست</w:t>
      </w:r>
      <w:r w:rsidRPr="00064093">
        <w:rPr>
          <w:rFonts w:ascii="Arial" w:hAnsi="Arial" w:cs="Simplified Arabic"/>
          <w:b/>
          <w:bCs/>
          <w:sz w:val="18"/>
          <w:szCs w:val="18"/>
          <w:rtl/>
        </w:rPr>
        <w:t>ع</w:t>
      </w:r>
      <w:r w:rsidRPr="00064093">
        <w:rPr>
          <w:rFonts w:ascii="Arial" w:hAnsi="Arial" w:cs="Simplified Arabic" w:hint="cs"/>
          <w:b/>
          <w:bCs/>
          <w:sz w:val="18"/>
          <w:szCs w:val="18"/>
          <w:rtl/>
        </w:rPr>
        <w:t>م</w:t>
      </w:r>
      <w:r w:rsidRPr="00064093">
        <w:rPr>
          <w:rFonts w:ascii="Arial" w:hAnsi="Arial" w:cs="Simplified Arabic"/>
          <w:b/>
          <w:bCs/>
          <w:sz w:val="18"/>
          <w:szCs w:val="18"/>
          <w:rtl/>
        </w:rPr>
        <w:t>ر</w:t>
      </w:r>
      <w:r w:rsidRPr="00064093">
        <w:rPr>
          <w:rFonts w:ascii="Arial" w:hAnsi="Arial" w:cs="Simplified Arabic" w:hint="cs"/>
          <w:b/>
          <w:bCs/>
          <w:sz w:val="18"/>
          <w:szCs w:val="18"/>
          <w:rtl/>
        </w:rPr>
        <w:t>ا</w:t>
      </w:r>
      <w:r w:rsidRPr="00064093">
        <w:rPr>
          <w:rFonts w:ascii="Arial" w:hAnsi="Arial" w:cs="Simplified Arabic"/>
          <w:b/>
          <w:bCs/>
          <w:sz w:val="18"/>
          <w:szCs w:val="18"/>
          <w:rtl/>
        </w:rPr>
        <w:t xml:space="preserve">ت </w:t>
      </w:r>
      <w:r w:rsidRPr="00064093">
        <w:rPr>
          <w:rFonts w:ascii="Arial" w:hAnsi="Arial" w:cs="Simplified Arabic" w:hint="cs"/>
          <w:b/>
          <w:bCs/>
          <w:sz w:val="18"/>
          <w:szCs w:val="18"/>
          <w:rtl/>
        </w:rPr>
        <w:t>و</w:t>
      </w:r>
      <w:r w:rsidRPr="00064093">
        <w:rPr>
          <w:rFonts w:ascii="Arial" w:hAnsi="Arial" w:cs="Simplified Arabic"/>
          <w:b/>
          <w:bCs/>
          <w:sz w:val="18"/>
          <w:szCs w:val="18"/>
          <w:rtl/>
        </w:rPr>
        <w:t>ع</w:t>
      </w:r>
      <w:r w:rsidRPr="00064093">
        <w:rPr>
          <w:rFonts w:ascii="Arial" w:hAnsi="Arial" w:cs="Simplified Arabic" w:hint="cs"/>
          <w:b/>
          <w:bCs/>
          <w:sz w:val="18"/>
          <w:szCs w:val="18"/>
          <w:rtl/>
        </w:rPr>
        <w:t>د</w:t>
      </w:r>
      <w:r w:rsidRPr="00064093">
        <w:rPr>
          <w:rFonts w:ascii="Arial" w:hAnsi="Arial" w:cs="Simplified Arabic"/>
          <w:b/>
          <w:bCs/>
          <w:sz w:val="18"/>
          <w:szCs w:val="18"/>
          <w:rtl/>
        </w:rPr>
        <w:t>د</w:t>
      </w:r>
      <w:r w:rsidRPr="00064093">
        <w:rPr>
          <w:rFonts w:ascii="Arial" w:hAnsi="Arial" w:cs="Simplified Arabic" w:hint="cs"/>
          <w:b/>
          <w:bCs/>
          <w:sz w:val="18"/>
          <w:szCs w:val="18"/>
          <w:rtl/>
        </w:rPr>
        <w:t xml:space="preserve"> </w:t>
      </w:r>
      <w:r w:rsidRPr="00064093">
        <w:rPr>
          <w:rFonts w:ascii="Arial" w:hAnsi="Arial" w:cs="Simplified Arabic"/>
          <w:b/>
          <w:bCs/>
          <w:sz w:val="18"/>
          <w:szCs w:val="18"/>
          <w:rtl/>
        </w:rPr>
        <w:t>ا</w:t>
      </w:r>
      <w:r w:rsidRPr="00064093">
        <w:rPr>
          <w:rFonts w:ascii="Arial" w:hAnsi="Arial" w:cs="Simplified Arabic" w:hint="cs"/>
          <w:b/>
          <w:bCs/>
          <w:sz w:val="18"/>
          <w:szCs w:val="18"/>
          <w:rtl/>
        </w:rPr>
        <w:t>ل</w:t>
      </w:r>
      <w:r w:rsidRPr="00064093">
        <w:rPr>
          <w:rFonts w:ascii="Arial" w:hAnsi="Arial" w:cs="Simplified Arabic"/>
          <w:b/>
          <w:bCs/>
          <w:sz w:val="18"/>
          <w:szCs w:val="18"/>
          <w:rtl/>
        </w:rPr>
        <w:t>م</w:t>
      </w:r>
      <w:r w:rsidRPr="00064093">
        <w:rPr>
          <w:rFonts w:ascii="Arial" w:hAnsi="Arial" w:cs="Simplified Arabic" w:hint="cs"/>
          <w:b/>
          <w:bCs/>
          <w:sz w:val="18"/>
          <w:szCs w:val="18"/>
          <w:rtl/>
        </w:rPr>
        <w:t>س</w:t>
      </w:r>
      <w:r w:rsidRPr="00064093">
        <w:rPr>
          <w:rFonts w:ascii="Arial" w:hAnsi="Arial" w:cs="Simplified Arabic"/>
          <w:b/>
          <w:bCs/>
          <w:sz w:val="18"/>
          <w:szCs w:val="18"/>
          <w:rtl/>
        </w:rPr>
        <w:t>تعمرين</w:t>
      </w:r>
      <w:r w:rsidRPr="00064093">
        <w:rPr>
          <w:rFonts w:ascii="Arial" w:hAnsi="Arial" w:cs="Simplified Arabic" w:hint="cs"/>
          <w:b/>
          <w:bCs/>
          <w:sz w:val="18"/>
          <w:szCs w:val="18"/>
          <w:rtl/>
        </w:rPr>
        <w:t xml:space="preserve"> </w:t>
      </w:r>
      <w:r w:rsidRPr="00064093">
        <w:rPr>
          <w:rFonts w:ascii="Arial" w:hAnsi="Arial" w:cs="Simplified Arabic"/>
          <w:b/>
          <w:bCs/>
          <w:sz w:val="18"/>
          <w:szCs w:val="18"/>
          <w:rtl/>
        </w:rPr>
        <w:t>في ا</w:t>
      </w:r>
      <w:r w:rsidRPr="00064093">
        <w:rPr>
          <w:rFonts w:ascii="Arial" w:hAnsi="Arial" w:cs="Simplified Arabic" w:hint="cs"/>
          <w:b/>
          <w:bCs/>
          <w:sz w:val="18"/>
          <w:szCs w:val="18"/>
          <w:rtl/>
        </w:rPr>
        <w:t>ل</w:t>
      </w:r>
      <w:r w:rsidRPr="00064093">
        <w:rPr>
          <w:rFonts w:ascii="Arial" w:hAnsi="Arial" w:cs="Simplified Arabic"/>
          <w:b/>
          <w:bCs/>
          <w:sz w:val="18"/>
          <w:szCs w:val="18"/>
          <w:rtl/>
        </w:rPr>
        <w:t>ض</w:t>
      </w:r>
      <w:r w:rsidRPr="00064093">
        <w:rPr>
          <w:rFonts w:ascii="Arial" w:hAnsi="Arial" w:cs="Simplified Arabic" w:hint="cs"/>
          <w:b/>
          <w:bCs/>
          <w:sz w:val="18"/>
          <w:szCs w:val="18"/>
          <w:rtl/>
        </w:rPr>
        <w:t>ف</w:t>
      </w:r>
      <w:r w:rsidRPr="00064093">
        <w:rPr>
          <w:rFonts w:ascii="Arial" w:hAnsi="Arial" w:cs="Simplified Arabic"/>
          <w:b/>
          <w:bCs/>
          <w:sz w:val="18"/>
          <w:szCs w:val="18"/>
          <w:rtl/>
        </w:rPr>
        <w:t>ة</w:t>
      </w:r>
      <w:r w:rsidRPr="00064093">
        <w:rPr>
          <w:rFonts w:ascii="Arial" w:hAnsi="Arial" w:cs="Simplified Arabic" w:hint="cs"/>
          <w:b/>
          <w:bCs/>
          <w:sz w:val="18"/>
          <w:szCs w:val="18"/>
          <w:rtl/>
        </w:rPr>
        <w:t xml:space="preserve"> </w:t>
      </w:r>
      <w:r w:rsidRPr="00064093">
        <w:rPr>
          <w:rFonts w:ascii="Arial" w:hAnsi="Arial" w:cs="Simplified Arabic"/>
          <w:b/>
          <w:bCs/>
          <w:sz w:val="18"/>
          <w:szCs w:val="18"/>
          <w:rtl/>
        </w:rPr>
        <w:t>الغ</w:t>
      </w:r>
      <w:r w:rsidRPr="00064093">
        <w:rPr>
          <w:rFonts w:ascii="Arial" w:hAnsi="Arial" w:cs="Simplified Arabic" w:hint="cs"/>
          <w:b/>
          <w:bCs/>
          <w:sz w:val="18"/>
          <w:szCs w:val="18"/>
          <w:rtl/>
        </w:rPr>
        <w:t>ربي</w:t>
      </w:r>
      <w:r w:rsidRPr="00064093">
        <w:rPr>
          <w:rFonts w:ascii="Arial" w:hAnsi="Arial" w:cs="Simplified Arabic"/>
          <w:b/>
          <w:bCs/>
          <w:sz w:val="18"/>
          <w:szCs w:val="18"/>
          <w:rtl/>
        </w:rPr>
        <w:t>ة حس</w:t>
      </w:r>
      <w:r w:rsidRPr="00064093">
        <w:rPr>
          <w:rFonts w:ascii="Arial" w:hAnsi="Arial" w:cs="Simplified Arabic" w:hint="cs"/>
          <w:b/>
          <w:bCs/>
          <w:sz w:val="18"/>
          <w:szCs w:val="18"/>
          <w:rtl/>
        </w:rPr>
        <w:t>ب</w:t>
      </w:r>
      <w:r w:rsidRPr="00064093">
        <w:rPr>
          <w:rFonts w:ascii="Arial" w:hAnsi="Arial" w:cs="Simplified Arabic"/>
          <w:b/>
          <w:bCs/>
          <w:sz w:val="18"/>
          <w:szCs w:val="18"/>
          <w:rtl/>
        </w:rPr>
        <w:t xml:space="preserve"> ا</w:t>
      </w:r>
      <w:r w:rsidRPr="00064093">
        <w:rPr>
          <w:rFonts w:ascii="Arial" w:hAnsi="Arial" w:cs="Simplified Arabic" w:hint="cs"/>
          <w:b/>
          <w:bCs/>
          <w:sz w:val="18"/>
          <w:szCs w:val="18"/>
          <w:rtl/>
        </w:rPr>
        <w:t>لم</w:t>
      </w:r>
      <w:r w:rsidRPr="00064093">
        <w:rPr>
          <w:rFonts w:ascii="Arial" w:hAnsi="Arial" w:cs="Simplified Arabic"/>
          <w:b/>
          <w:bCs/>
          <w:sz w:val="18"/>
          <w:szCs w:val="18"/>
          <w:rtl/>
        </w:rPr>
        <w:t>حا</w:t>
      </w:r>
      <w:r w:rsidRPr="00064093">
        <w:rPr>
          <w:rFonts w:ascii="Arial" w:hAnsi="Arial" w:cs="Simplified Arabic" w:hint="cs"/>
          <w:b/>
          <w:bCs/>
          <w:sz w:val="18"/>
          <w:szCs w:val="18"/>
          <w:rtl/>
        </w:rPr>
        <w:t xml:space="preserve">فظة، </w:t>
      </w:r>
      <w:r w:rsidR="00303014" w:rsidRPr="00064093">
        <w:rPr>
          <w:rFonts w:ascii="Arial" w:hAnsi="Arial" w:cs="Simplified Arabic"/>
          <w:b/>
          <w:bCs/>
          <w:sz w:val="18"/>
          <w:szCs w:val="18"/>
        </w:rPr>
        <w:t>2012</w:t>
      </w:r>
    </w:p>
    <w:p w:rsidR="0055529B" w:rsidRPr="00064093" w:rsidRDefault="0055529B" w:rsidP="00303014">
      <w:pPr>
        <w:bidi w:val="0"/>
        <w:jc w:val="center"/>
        <w:rPr>
          <w:rFonts w:ascii="Arial" w:hAnsi="Arial" w:cs="Arial"/>
          <w:b/>
          <w:bCs/>
          <w:sz w:val="18"/>
          <w:szCs w:val="18"/>
        </w:rPr>
      </w:pPr>
      <w:r w:rsidRPr="00064093">
        <w:rPr>
          <w:rFonts w:ascii="Arial" w:hAnsi="Arial" w:cs="Arial"/>
          <w:b/>
          <w:bCs/>
          <w:sz w:val="18"/>
          <w:szCs w:val="18"/>
        </w:rPr>
        <w:t xml:space="preserve">Number of Settlements and Settlers in the West Bank by Governorate, </w:t>
      </w:r>
      <w:r w:rsidR="00303014" w:rsidRPr="00064093">
        <w:rPr>
          <w:rFonts w:ascii="Arial" w:hAnsi="Arial" w:cs="Arial"/>
          <w:b/>
          <w:bCs/>
          <w:sz w:val="18"/>
          <w:szCs w:val="18"/>
        </w:rPr>
        <w:t>2012</w:t>
      </w:r>
    </w:p>
    <w:p w:rsidR="0055529B" w:rsidRPr="00064093" w:rsidRDefault="0055529B" w:rsidP="0055529B">
      <w:pPr>
        <w:rPr>
          <w:rFonts w:ascii="Arial" w:hAnsi="Arial" w:cs="Arial"/>
          <w:sz w:val="10"/>
          <w:szCs w:val="10"/>
        </w:rPr>
      </w:pPr>
    </w:p>
    <w:tbl>
      <w:tblPr>
        <w:bidiVisual/>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821"/>
        <w:gridCol w:w="1668"/>
        <w:gridCol w:w="1917"/>
        <w:gridCol w:w="1965"/>
      </w:tblGrid>
      <w:tr w:rsidR="0055529B" w:rsidRPr="00064093" w:rsidTr="003467D5">
        <w:trPr>
          <w:trHeight w:val="312"/>
          <w:jc w:val="center"/>
        </w:trPr>
        <w:tc>
          <w:tcPr>
            <w:tcW w:w="1821" w:type="dxa"/>
            <w:tcBorders>
              <w:top w:val="single" w:sz="4" w:space="0" w:color="auto"/>
              <w:left w:val="single" w:sz="4" w:space="0" w:color="auto"/>
              <w:right w:val="single" w:sz="4" w:space="0" w:color="auto"/>
            </w:tcBorders>
            <w:noWrap/>
            <w:tcMar>
              <w:top w:w="17" w:type="dxa"/>
              <w:left w:w="85" w:type="dxa"/>
              <w:right w:w="85" w:type="dxa"/>
            </w:tcMar>
            <w:vAlign w:val="center"/>
          </w:tcPr>
          <w:p w:rsidR="0055529B" w:rsidRPr="00064093" w:rsidRDefault="0055529B" w:rsidP="003467D5">
            <w:pPr>
              <w:ind w:left="57"/>
              <w:jc w:val="center"/>
              <w:rPr>
                <w:rFonts w:ascii="Arial" w:hAnsi="Arial" w:cs="Simplified Arabic"/>
                <w:b/>
                <w:bCs/>
                <w:sz w:val="16"/>
                <w:szCs w:val="16"/>
                <w:rtl/>
              </w:rPr>
            </w:pPr>
            <w:r w:rsidRPr="00064093">
              <w:rPr>
                <w:rFonts w:ascii="Arial" w:hAnsi="Arial" w:cs="Simplified Arabic"/>
                <w:b/>
                <w:bCs/>
                <w:sz w:val="16"/>
                <w:szCs w:val="16"/>
                <w:rtl/>
              </w:rPr>
              <w:t>ال</w:t>
            </w:r>
            <w:r w:rsidRPr="00064093">
              <w:rPr>
                <w:rFonts w:ascii="Arial" w:hAnsi="Arial" w:cs="Simplified Arabic" w:hint="cs"/>
                <w:b/>
                <w:bCs/>
                <w:sz w:val="16"/>
                <w:szCs w:val="16"/>
                <w:rtl/>
              </w:rPr>
              <w:t>مح</w:t>
            </w:r>
            <w:r w:rsidRPr="00064093">
              <w:rPr>
                <w:rFonts w:ascii="Arial" w:hAnsi="Arial" w:cs="Simplified Arabic"/>
                <w:b/>
                <w:bCs/>
                <w:sz w:val="16"/>
                <w:szCs w:val="16"/>
                <w:rtl/>
              </w:rPr>
              <w:t>اف</w:t>
            </w:r>
            <w:r w:rsidRPr="00064093">
              <w:rPr>
                <w:rFonts w:ascii="Arial" w:hAnsi="Arial" w:cs="Simplified Arabic" w:hint="cs"/>
                <w:b/>
                <w:bCs/>
                <w:sz w:val="16"/>
                <w:szCs w:val="16"/>
                <w:rtl/>
              </w:rPr>
              <w:t>ظة</w:t>
            </w:r>
          </w:p>
        </w:tc>
        <w:tc>
          <w:tcPr>
            <w:tcW w:w="1668" w:type="dxa"/>
            <w:tcBorders>
              <w:top w:val="single" w:sz="4" w:space="0" w:color="auto"/>
              <w:left w:val="single" w:sz="4" w:space="0" w:color="auto"/>
              <w:right w:val="single" w:sz="4" w:space="0" w:color="auto"/>
            </w:tcBorders>
            <w:noWrap/>
            <w:tcMar>
              <w:top w:w="17" w:type="dxa"/>
              <w:left w:w="113" w:type="dxa"/>
              <w:bottom w:w="0" w:type="dxa"/>
              <w:right w:w="113" w:type="dxa"/>
            </w:tcMar>
            <w:vAlign w:val="center"/>
          </w:tcPr>
          <w:p w:rsidR="0055529B" w:rsidRPr="00064093" w:rsidRDefault="0055529B" w:rsidP="003467D5">
            <w:pPr>
              <w:jc w:val="center"/>
              <w:rPr>
                <w:rFonts w:ascii="Arial" w:hAnsi="Arial" w:cs="Simplified Arabic"/>
                <w:b/>
                <w:bCs/>
                <w:sz w:val="16"/>
                <w:szCs w:val="16"/>
                <w:rtl/>
              </w:rPr>
            </w:pPr>
            <w:r w:rsidRPr="00064093">
              <w:rPr>
                <w:rFonts w:ascii="Arial" w:hAnsi="Arial" w:cs="Simplified Arabic"/>
                <w:b/>
                <w:bCs/>
                <w:sz w:val="16"/>
                <w:szCs w:val="16"/>
                <w:rtl/>
              </w:rPr>
              <w:t>عدد المست</w:t>
            </w:r>
            <w:r w:rsidRPr="00064093">
              <w:rPr>
                <w:rFonts w:ascii="Arial" w:hAnsi="Arial" w:cs="Simplified Arabic" w:hint="cs"/>
                <w:b/>
                <w:bCs/>
                <w:sz w:val="16"/>
                <w:szCs w:val="16"/>
                <w:rtl/>
              </w:rPr>
              <w:t>عم</w:t>
            </w:r>
            <w:r w:rsidRPr="00064093">
              <w:rPr>
                <w:rFonts w:ascii="Arial" w:hAnsi="Arial" w:cs="Simplified Arabic"/>
                <w:b/>
                <w:bCs/>
                <w:sz w:val="16"/>
                <w:szCs w:val="16"/>
                <w:rtl/>
              </w:rPr>
              <w:t>را</w:t>
            </w:r>
            <w:r w:rsidRPr="00064093">
              <w:rPr>
                <w:rFonts w:ascii="Arial" w:hAnsi="Arial" w:cs="Simplified Arabic" w:hint="cs"/>
                <w:b/>
                <w:bCs/>
                <w:sz w:val="16"/>
                <w:szCs w:val="16"/>
                <w:rtl/>
              </w:rPr>
              <w:t>ت</w:t>
            </w:r>
          </w:p>
          <w:p w:rsidR="0055529B" w:rsidRPr="00064093" w:rsidRDefault="0055529B" w:rsidP="003467D5">
            <w:pPr>
              <w:jc w:val="center"/>
              <w:rPr>
                <w:rFonts w:ascii="Arial" w:hAnsi="Arial" w:cs="Simplified Arabic"/>
                <w:b/>
                <w:bCs/>
                <w:sz w:val="16"/>
                <w:szCs w:val="16"/>
                <w:rtl/>
              </w:rPr>
            </w:pPr>
            <w:r w:rsidRPr="00064093">
              <w:rPr>
                <w:rFonts w:ascii="Arial" w:hAnsi="Arial" w:cs="Simplified Arabic"/>
                <w:b/>
                <w:bCs/>
                <w:sz w:val="16"/>
                <w:szCs w:val="16"/>
              </w:rPr>
              <w:t>Number of Settlements</w:t>
            </w:r>
          </w:p>
        </w:tc>
        <w:tc>
          <w:tcPr>
            <w:tcW w:w="1917" w:type="dxa"/>
            <w:tcBorders>
              <w:top w:val="single" w:sz="4" w:space="0" w:color="auto"/>
              <w:left w:val="single" w:sz="4" w:space="0" w:color="auto"/>
              <w:right w:val="single" w:sz="4" w:space="0" w:color="auto"/>
            </w:tcBorders>
            <w:noWrap/>
            <w:tcMar>
              <w:left w:w="113" w:type="dxa"/>
              <w:right w:w="113" w:type="dxa"/>
            </w:tcMar>
            <w:vAlign w:val="center"/>
          </w:tcPr>
          <w:p w:rsidR="0055529B" w:rsidRPr="00064093" w:rsidRDefault="0055529B" w:rsidP="003467D5">
            <w:pPr>
              <w:jc w:val="center"/>
              <w:rPr>
                <w:rFonts w:ascii="Arial" w:hAnsi="Arial" w:cs="Simplified Arabic"/>
                <w:b/>
                <w:bCs/>
                <w:sz w:val="16"/>
                <w:szCs w:val="16"/>
                <w:rtl/>
              </w:rPr>
            </w:pPr>
            <w:r w:rsidRPr="00064093">
              <w:rPr>
                <w:rFonts w:ascii="Arial" w:hAnsi="Arial" w:cs="Simplified Arabic"/>
                <w:b/>
                <w:bCs/>
                <w:sz w:val="16"/>
                <w:szCs w:val="16"/>
                <w:rtl/>
              </w:rPr>
              <w:t>عد</w:t>
            </w:r>
            <w:r w:rsidRPr="00064093">
              <w:rPr>
                <w:rFonts w:ascii="Arial" w:hAnsi="Arial" w:cs="Simplified Arabic" w:hint="cs"/>
                <w:b/>
                <w:bCs/>
                <w:sz w:val="16"/>
                <w:szCs w:val="16"/>
                <w:rtl/>
              </w:rPr>
              <w:t>د</w:t>
            </w:r>
            <w:r w:rsidRPr="00064093">
              <w:rPr>
                <w:rFonts w:ascii="Arial" w:hAnsi="Arial" w:cs="Simplified Arabic"/>
                <w:b/>
                <w:bCs/>
                <w:sz w:val="16"/>
                <w:szCs w:val="16"/>
                <w:rtl/>
              </w:rPr>
              <w:t xml:space="preserve"> المستعمرين</w:t>
            </w:r>
          </w:p>
          <w:p w:rsidR="0055529B" w:rsidRPr="00064093" w:rsidRDefault="0055529B" w:rsidP="003467D5">
            <w:pPr>
              <w:jc w:val="center"/>
              <w:rPr>
                <w:rFonts w:ascii="Arial" w:hAnsi="Arial" w:cs="Simplified Arabic"/>
                <w:b/>
                <w:bCs/>
                <w:sz w:val="16"/>
                <w:szCs w:val="16"/>
                <w:rtl/>
              </w:rPr>
            </w:pPr>
            <w:r w:rsidRPr="00064093">
              <w:rPr>
                <w:rFonts w:ascii="Arial" w:hAnsi="Arial" w:cs="Simplified Arabic"/>
                <w:b/>
                <w:bCs/>
                <w:sz w:val="16"/>
                <w:szCs w:val="16"/>
              </w:rPr>
              <w:t>Number of Settlers</w:t>
            </w:r>
          </w:p>
        </w:tc>
        <w:tc>
          <w:tcPr>
            <w:tcW w:w="1965" w:type="dxa"/>
            <w:tcBorders>
              <w:top w:val="single" w:sz="4" w:space="0" w:color="auto"/>
              <w:left w:val="single" w:sz="4" w:space="0" w:color="auto"/>
              <w:right w:val="single" w:sz="4" w:space="0" w:color="auto"/>
            </w:tcBorders>
            <w:vAlign w:val="center"/>
          </w:tcPr>
          <w:p w:rsidR="0055529B" w:rsidRPr="00064093" w:rsidRDefault="0055529B" w:rsidP="003467D5">
            <w:pPr>
              <w:bidi w:val="0"/>
              <w:jc w:val="center"/>
              <w:rPr>
                <w:rFonts w:ascii="Arial" w:hAnsi="Arial" w:cs="Simplified Arabic"/>
                <w:b/>
                <w:bCs/>
                <w:sz w:val="16"/>
                <w:szCs w:val="16"/>
              </w:rPr>
            </w:pPr>
            <w:r w:rsidRPr="00064093">
              <w:rPr>
                <w:rFonts w:ascii="Arial" w:hAnsi="Arial" w:cs="Simplified Arabic"/>
                <w:b/>
                <w:bCs/>
                <w:sz w:val="16"/>
                <w:szCs w:val="16"/>
              </w:rPr>
              <w:t>Governorate</w:t>
            </w:r>
          </w:p>
        </w:tc>
      </w:tr>
      <w:tr w:rsidR="00A354D4" w:rsidRPr="00064093" w:rsidTr="00A354D4">
        <w:trPr>
          <w:trHeight w:val="312"/>
          <w:jc w:val="center"/>
        </w:trPr>
        <w:tc>
          <w:tcPr>
            <w:tcW w:w="1821" w:type="dxa"/>
            <w:tcBorders>
              <w:top w:val="single" w:sz="4" w:space="0" w:color="auto"/>
              <w:left w:val="single" w:sz="4" w:space="0" w:color="auto"/>
              <w:bottom w:val="nil"/>
              <w:right w:val="single" w:sz="4" w:space="0" w:color="auto"/>
            </w:tcBorders>
            <w:noWrap/>
            <w:tcMar>
              <w:top w:w="17" w:type="dxa"/>
              <w:left w:w="85" w:type="dxa"/>
              <w:right w:w="85" w:type="dxa"/>
            </w:tcMar>
            <w:vAlign w:val="center"/>
          </w:tcPr>
          <w:p w:rsidR="00A354D4" w:rsidRPr="00064093" w:rsidRDefault="00A354D4" w:rsidP="003467D5">
            <w:pPr>
              <w:ind w:left="57"/>
              <w:rPr>
                <w:rFonts w:ascii="Arial" w:eastAsia="Arial Unicode MS" w:hAnsi="Arial" w:cs="Simplified Arabic"/>
                <w:b/>
                <w:bCs/>
                <w:sz w:val="16"/>
                <w:szCs w:val="16"/>
                <w:rtl/>
              </w:rPr>
            </w:pPr>
            <w:r w:rsidRPr="00064093">
              <w:rPr>
                <w:rFonts w:ascii="Arial" w:hAnsi="Arial" w:cs="Simplified Arabic"/>
                <w:b/>
                <w:bCs/>
                <w:sz w:val="16"/>
                <w:szCs w:val="16"/>
                <w:rtl/>
              </w:rPr>
              <w:t>ا</w:t>
            </w:r>
            <w:r w:rsidRPr="00064093">
              <w:rPr>
                <w:rFonts w:ascii="Arial" w:hAnsi="Arial" w:cs="Simplified Arabic" w:hint="cs"/>
                <w:b/>
                <w:bCs/>
                <w:sz w:val="16"/>
                <w:szCs w:val="16"/>
                <w:rtl/>
              </w:rPr>
              <w:t>ل</w:t>
            </w:r>
            <w:r w:rsidRPr="00064093">
              <w:rPr>
                <w:rFonts w:ascii="Arial" w:hAnsi="Arial" w:cs="Simplified Arabic"/>
                <w:b/>
                <w:bCs/>
                <w:sz w:val="16"/>
                <w:szCs w:val="16"/>
                <w:rtl/>
              </w:rPr>
              <w:t>ض</w:t>
            </w:r>
            <w:r w:rsidRPr="00064093">
              <w:rPr>
                <w:rFonts w:ascii="Arial" w:hAnsi="Arial" w:cs="Simplified Arabic" w:hint="cs"/>
                <w:b/>
                <w:bCs/>
                <w:sz w:val="16"/>
                <w:szCs w:val="16"/>
                <w:rtl/>
              </w:rPr>
              <w:t>ف</w:t>
            </w:r>
            <w:r w:rsidRPr="00064093">
              <w:rPr>
                <w:rFonts w:ascii="Arial" w:hAnsi="Arial" w:cs="Simplified Arabic"/>
                <w:b/>
                <w:bCs/>
                <w:sz w:val="16"/>
                <w:szCs w:val="16"/>
                <w:rtl/>
              </w:rPr>
              <w:t xml:space="preserve">ة </w:t>
            </w:r>
            <w:r w:rsidRPr="00064093">
              <w:rPr>
                <w:rFonts w:ascii="Arial" w:hAnsi="Arial" w:cs="Simplified Arabic" w:hint="cs"/>
                <w:b/>
                <w:bCs/>
                <w:sz w:val="16"/>
                <w:szCs w:val="16"/>
                <w:rtl/>
              </w:rPr>
              <w:t>ال</w:t>
            </w:r>
            <w:r w:rsidRPr="00064093">
              <w:rPr>
                <w:rFonts w:ascii="Arial" w:hAnsi="Arial" w:cs="Simplified Arabic"/>
                <w:b/>
                <w:bCs/>
                <w:sz w:val="16"/>
                <w:szCs w:val="16"/>
                <w:rtl/>
              </w:rPr>
              <w:t>غر</w:t>
            </w:r>
            <w:r w:rsidRPr="00064093">
              <w:rPr>
                <w:rFonts w:ascii="Arial" w:hAnsi="Arial" w:cs="Simplified Arabic" w:hint="cs"/>
                <w:b/>
                <w:bCs/>
                <w:sz w:val="16"/>
                <w:szCs w:val="16"/>
                <w:rtl/>
              </w:rPr>
              <w:t>بي</w:t>
            </w:r>
            <w:r w:rsidRPr="00064093">
              <w:rPr>
                <w:rFonts w:ascii="Arial" w:hAnsi="Arial" w:cs="Simplified Arabic"/>
                <w:b/>
                <w:bCs/>
                <w:sz w:val="16"/>
                <w:szCs w:val="16"/>
                <w:rtl/>
              </w:rPr>
              <w:t>ة</w:t>
            </w:r>
          </w:p>
        </w:tc>
        <w:tc>
          <w:tcPr>
            <w:tcW w:w="1668" w:type="dxa"/>
            <w:tcBorders>
              <w:top w:val="single" w:sz="4" w:space="0" w:color="auto"/>
              <w:left w:val="single" w:sz="4" w:space="0" w:color="auto"/>
              <w:bottom w:val="nil"/>
              <w:right w:val="nil"/>
            </w:tcBorders>
            <w:noWrap/>
            <w:tcMar>
              <w:top w:w="17" w:type="dxa"/>
              <w:left w:w="113" w:type="dxa"/>
              <w:bottom w:w="0" w:type="dxa"/>
              <w:right w:w="113" w:type="dxa"/>
            </w:tcMar>
            <w:vAlign w:val="bottom"/>
          </w:tcPr>
          <w:p w:rsidR="00A354D4" w:rsidRPr="00064093" w:rsidRDefault="00A354D4" w:rsidP="00A354D4">
            <w:pPr>
              <w:ind w:firstLineChars="100" w:firstLine="181"/>
              <w:jc w:val="both"/>
              <w:rPr>
                <w:rFonts w:ascii="Arial" w:hAnsi="Arial" w:cs="Arial"/>
                <w:b/>
                <w:bCs/>
                <w:color w:val="000000"/>
                <w:sz w:val="18"/>
                <w:szCs w:val="18"/>
                <w:rtl/>
                <w:lang w:bidi="ar-JO"/>
              </w:rPr>
            </w:pPr>
            <w:r w:rsidRPr="00064093">
              <w:rPr>
                <w:rFonts w:ascii="Arial" w:hAnsi="Arial" w:cs="Arial"/>
                <w:b/>
                <w:bCs/>
                <w:color w:val="000000"/>
                <w:sz w:val="18"/>
                <w:szCs w:val="18"/>
              </w:rPr>
              <w:t>144</w:t>
            </w:r>
          </w:p>
        </w:tc>
        <w:tc>
          <w:tcPr>
            <w:tcW w:w="1917" w:type="dxa"/>
            <w:tcBorders>
              <w:top w:val="single" w:sz="4" w:space="0" w:color="auto"/>
              <w:left w:val="nil"/>
              <w:bottom w:val="nil"/>
              <w:right w:val="single" w:sz="4" w:space="0" w:color="auto"/>
            </w:tcBorders>
            <w:noWrap/>
            <w:tcMar>
              <w:left w:w="113" w:type="dxa"/>
              <w:right w:w="113" w:type="dxa"/>
            </w:tcMar>
            <w:vAlign w:val="bottom"/>
          </w:tcPr>
          <w:p w:rsidR="00A354D4" w:rsidRPr="00064093" w:rsidRDefault="00A354D4" w:rsidP="00A354D4">
            <w:pPr>
              <w:ind w:firstLineChars="100" w:firstLine="181"/>
              <w:jc w:val="both"/>
              <w:rPr>
                <w:rFonts w:ascii="Arial" w:hAnsi="Arial" w:cs="Arial"/>
                <w:b/>
                <w:bCs/>
                <w:color w:val="000000"/>
                <w:sz w:val="18"/>
                <w:szCs w:val="18"/>
              </w:rPr>
            </w:pPr>
            <w:r w:rsidRPr="00064093">
              <w:rPr>
                <w:rFonts w:ascii="Arial" w:hAnsi="Arial" w:cs="Arial"/>
                <w:b/>
                <w:bCs/>
                <w:color w:val="000000"/>
                <w:sz w:val="18"/>
                <w:szCs w:val="18"/>
              </w:rPr>
              <w:t xml:space="preserve">                563,546 </w:t>
            </w:r>
          </w:p>
        </w:tc>
        <w:tc>
          <w:tcPr>
            <w:tcW w:w="1965" w:type="dxa"/>
            <w:tcBorders>
              <w:top w:val="single" w:sz="4" w:space="0" w:color="auto"/>
              <w:left w:val="nil"/>
              <w:bottom w:val="nil"/>
              <w:right w:val="single" w:sz="4" w:space="0" w:color="auto"/>
            </w:tcBorders>
            <w:vAlign w:val="center"/>
          </w:tcPr>
          <w:p w:rsidR="00A354D4" w:rsidRPr="00064093" w:rsidRDefault="00A354D4" w:rsidP="003467D5">
            <w:pPr>
              <w:bidi w:val="0"/>
              <w:ind w:left="27"/>
              <w:rPr>
                <w:rFonts w:ascii="Arial" w:hAnsi="Arial" w:cs="Simplified Arabic"/>
                <w:b/>
                <w:bCs/>
                <w:sz w:val="16"/>
                <w:szCs w:val="16"/>
              </w:rPr>
            </w:pPr>
            <w:r w:rsidRPr="00064093">
              <w:rPr>
                <w:rFonts w:ascii="Arial" w:hAnsi="Arial" w:cs="Simplified Arabic"/>
                <w:b/>
                <w:bCs/>
                <w:sz w:val="16"/>
                <w:szCs w:val="16"/>
              </w:rPr>
              <w:t>West Bank</w:t>
            </w:r>
          </w:p>
        </w:tc>
      </w:tr>
      <w:tr w:rsidR="00A354D4" w:rsidRPr="00064093" w:rsidTr="00A354D4">
        <w:trPr>
          <w:trHeight w:val="312"/>
          <w:jc w:val="center"/>
        </w:trPr>
        <w:tc>
          <w:tcPr>
            <w:tcW w:w="1821" w:type="dxa"/>
            <w:tcBorders>
              <w:top w:val="nil"/>
              <w:left w:val="single" w:sz="4" w:space="0" w:color="auto"/>
              <w:bottom w:val="nil"/>
              <w:right w:val="single" w:sz="4" w:space="0" w:color="auto"/>
            </w:tcBorders>
            <w:noWrap/>
            <w:tcMar>
              <w:top w:w="17" w:type="dxa"/>
              <w:left w:w="85" w:type="dxa"/>
              <w:right w:w="85" w:type="dxa"/>
            </w:tcMar>
            <w:vAlign w:val="center"/>
          </w:tcPr>
          <w:p w:rsidR="00A354D4" w:rsidRPr="00064093" w:rsidRDefault="00A354D4" w:rsidP="003467D5">
            <w:pPr>
              <w:ind w:left="57"/>
              <w:rPr>
                <w:rFonts w:ascii="Arial" w:eastAsia="Arial Unicode MS" w:hAnsi="Arial" w:cs="Simplified Arabic"/>
                <w:sz w:val="16"/>
                <w:szCs w:val="16"/>
                <w:rtl/>
              </w:rPr>
            </w:pPr>
            <w:r w:rsidRPr="00064093">
              <w:rPr>
                <w:rFonts w:ascii="Arial" w:hAnsi="Arial" w:cs="Simplified Arabic"/>
                <w:sz w:val="16"/>
                <w:szCs w:val="16"/>
                <w:rtl/>
              </w:rPr>
              <w:t>جن</w:t>
            </w:r>
            <w:r w:rsidRPr="00064093">
              <w:rPr>
                <w:rFonts w:ascii="Arial" w:hAnsi="Arial" w:cs="Simplified Arabic" w:hint="cs"/>
                <w:sz w:val="16"/>
                <w:szCs w:val="16"/>
                <w:rtl/>
              </w:rPr>
              <w:t>ين</w:t>
            </w:r>
          </w:p>
        </w:tc>
        <w:tc>
          <w:tcPr>
            <w:tcW w:w="1668" w:type="dxa"/>
            <w:tcBorders>
              <w:top w:val="nil"/>
              <w:left w:val="single" w:sz="4" w:space="0" w:color="auto"/>
              <w:bottom w:val="nil"/>
              <w:right w:val="nil"/>
            </w:tcBorders>
            <w:noWrap/>
            <w:tcMar>
              <w:top w:w="17" w:type="dxa"/>
              <w:left w:w="113" w:type="dxa"/>
              <w:bottom w:w="0" w:type="dxa"/>
              <w:right w:w="113" w:type="dxa"/>
            </w:tcMar>
            <w:vAlign w:val="bottom"/>
          </w:tcPr>
          <w:p w:rsidR="00A354D4" w:rsidRPr="00064093" w:rsidRDefault="00A354D4" w:rsidP="00A354D4">
            <w:pPr>
              <w:ind w:firstLineChars="100" w:firstLine="180"/>
              <w:jc w:val="both"/>
              <w:rPr>
                <w:rFonts w:ascii="Arial" w:hAnsi="Arial" w:cs="Arial"/>
                <w:color w:val="000000"/>
                <w:sz w:val="18"/>
                <w:szCs w:val="18"/>
              </w:rPr>
            </w:pPr>
            <w:r w:rsidRPr="00064093">
              <w:rPr>
                <w:rFonts w:ascii="Arial" w:hAnsi="Arial" w:cs="Arial"/>
                <w:color w:val="000000"/>
                <w:sz w:val="18"/>
                <w:szCs w:val="18"/>
              </w:rPr>
              <w:t>5</w:t>
            </w:r>
          </w:p>
        </w:tc>
        <w:tc>
          <w:tcPr>
            <w:tcW w:w="1917" w:type="dxa"/>
            <w:tcBorders>
              <w:top w:val="nil"/>
              <w:left w:val="nil"/>
              <w:bottom w:val="nil"/>
              <w:right w:val="single" w:sz="4" w:space="0" w:color="auto"/>
            </w:tcBorders>
            <w:noWrap/>
            <w:tcMar>
              <w:left w:w="113" w:type="dxa"/>
              <w:right w:w="113" w:type="dxa"/>
            </w:tcMar>
            <w:vAlign w:val="bottom"/>
          </w:tcPr>
          <w:p w:rsidR="00A354D4" w:rsidRPr="00064093" w:rsidRDefault="00A354D4" w:rsidP="00A354D4">
            <w:pPr>
              <w:ind w:firstLineChars="100" w:firstLine="180"/>
              <w:jc w:val="both"/>
              <w:rPr>
                <w:rFonts w:ascii="Arial" w:hAnsi="Arial" w:cs="Arial"/>
                <w:color w:val="000000"/>
                <w:sz w:val="18"/>
                <w:szCs w:val="18"/>
              </w:rPr>
            </w:pPr>
            <w:r w:rsidRPr="00064093">
              <w:rPr>
                <w:rFonts w:ascii="Arial" w:hAnsi="Arial" w:cs="Arial"/>
                <w:color w:val="000000"/>
                <w:sz w:val="18"/>
                <w:szCs w:val="18"/>
              </w:rPr>
              <w:t xml:space="preserve">                     2,277 </w:t>
            </w:r>
          </w:p>
        </w:tc>
        <w:tc>
          <w:tcPr>
            <w:tcW w:w="1965" w:type="dxa"/>
            <w:tcBorders>
              <w:top w:val="nil"/>
              <w:left w:val="nil"/>
              <w:bottom w:val="nil"/>
              <w:right w:val="single" w:sz="4" w:space="0" w:color="auto"/>
            </w:tcBorders>
            <w:vAlign w:val="center"/>
          </w:tcPr>
          <w:p w:rsidR="00A354D4" w:rsidRPr="00064093" w:rsidRDefault="00A354D4" w:rsidP="003467D5">
            <w:pPr>
              <w:bidi w:val="0"/>
              <w:ind w:left="27"/>
              <w:rPr>
                <w:rFonts w:ascii="Arial" w:hAnsi="Arial" w:cs="Simplified Arabic"/>
                <w:sz w:val="16"/>
                <w:szCs w:val="16"/>
              </w:rPr>
            </w:pPr>
            <w:proofErr w:type="spellStart"/>
            <w:r w:rsidRPr="00064093">
              <w:rPr>
                <w:rFonts w:ascii="Arial" w:hAnsi="Arial" w:cs="Simplified Arabic"/>
                <w:sz w:val="16"/>
                <w:szCs w:val="16"/>
              </w:rPr>
              <w:t>Jenin</w:t>
            </w:r>
            <w:proofErr w:type="spellEnd"/>
          </w:p>
        </w:tc>
      </w:tr>
      <w:tr w:rsidR="00A354D4" w:rsidRPr="00064093" w:rsidTr="00A354D4">
        <w:trPr>
          <w:trHeight w:val="312"/>
          <w:jc w:val="center"/>
        </w:trPr>
        <w:tc>
          <w:tcPr>
            <w:tcW w:w="1821" w:type="dxa"/>
            <w:tcBorders>
              <w:top w:val="nil"/>
              <w:left w:val="single" w:sz="4" w:space="0" w:color="auto"/>
              <w:bottom w:val="nil"/>
              <w:right w:val="single" w:sz="4" w:space="0" w:color="auto"/>
            </w:tcBorders>
            <w:noWrap/>
            <w:tcMar>
              <w:top w:w="17" w:type="dxa"/>
              <w:left w:w="85" w:type="dxa"/>
              <w:right w:w="85" w:type="dxa"/>
            </w:tcMar>
            <w:vAlign w:val="center"/>
          </w:tcPr>
          <w:p w:rsidR="00A354D4" w:rsidRPr="00064093" w:rsidRDefault="00A354D4" w:rsidP="003467D5">
            <w:pPr>
              <w:ind w:left="57"/>
              <w:rPr>
                <w:rFonts w:ascii="Arial" w:eastAsia="Arial Unicode MS" w:hAnsi="Arial" w:cs="Simplified Arabic"/>
                <w:sz w:val="16"/>
                <w:szCs w:val="16"/>
                <w:rtl/>
              </w:rPr>
            </w:pPr>
            <w:proofErr w:type="spellStart"/>
            <w:r w:rsidRPr="00064093">
              <w:rPr>
                <w:rFonts w:ascii="Arial" w:hAnsi="Arial" w:cs="Simplified Arabic"/>
                <w:sz w:val="16"/>
                <w:szCs w:val="16"/>
                <w:rtl/>
              </w:rPr>
              <w:t>ط</w:t>
            </w:r>
            <w:r w:rsidRPr="00064093">
              <w:rPr>
                <w:rFonts w:ascii="Arial" w:hAnsi="Arial" w:cs="Simplified Arabic" w:hint="cs"/>
                <w:sz w:val="16"/>
                <w:szCs w:val="16"/>
                <w:rtl/>
              </w:rPr>
              <w:t>و</w:t>
            </w:r>
            <w:r w:rsidRPr="00064093">
              <w:rPr>
                <w:rFonts w:ascii="Arial" w:hAnsi="Arial" w:cs="Simplified Arabic"/>
                <w:sz w:val="16"/>
                <w:szCs w:val="16"/>
                <w:rtl/>
              </w:rPr>
              <w:t>با</w:t>
            </w:r>
            <w:r w:rsidRPr="00064093">
              <w:rPr>
                <w:rFonts w:ascii="Arial" w:hAnsi="Arial" w:cs="Simplified Arabic" w:hint="cs"/>
                <w:sz w:val="16"/>
                <w:szCs w:val="16"/>
                <w:rtl/>
              </w:rPr>
              <w:t>س</w:t>
            </w:r>
            <w:proofErr w:type="spellEnd"/>
          </w:p>
        </w:tc>
        <w:tc>
          <w:tcPr>
            <w:tcW w:w="1668" w:type="dxa"/>
            <w:tcBorders>
              <w:top w:val="nil"/>
              <w:left w:val="single" w:sz="4" w:space="0" w:color="auto"/>
              <w:bottom w:val="nil"/>
              <w:right w:val="nil"/>
            </w:tcBorders>
            <w:noWrap/>
            <w:tcMar>
              <w:top w:w="17" w:type="dxa"/>
              <w:left w:w="113" w:type="dxa"/>
              <w:bottom w:w="0" w:type="dxa"/>
              <w:right w:w="113" w:type="dxa"/>
            </w:tcMar>
            <w:vAlign w:val="bottom"/>
          </w:tcPr>
          <w:p w:rsidR="00A354D4" w:rsidRPr="00064093" w:rsidRDefault="00A354D4" w:rsidP="00A354D4">
            <w:pPr>
              <w:ind w:firstLineChars="100" w:firstLine="180"/>
              <w:jc w:val="both"/>
              <w:rPr>
                <w:rFonts w:ascii="Arial" w:hAnsi="Arial" w:cs="Arial"/>
                <w:color w:val="000000"/>
                <w:sz w:val="18"/>
                <w:szCs w:val="18"/>
              </w:rPr>
            </w:pPr>
            <w:r w:rsidRPr="00064093">
              <w:rPr>
                <w:rFonts w:ascii="Arial" w:hAnsi="Arial" w:cs="Arial"/>
                <w:color w:val="000000"/>
                <w:sz w:val="18"/>
                <w:szCs w:val="18"/>
              </w:rPr>
              <w:t>7</w:t>
            </w:r>
          </w:p>
        </w:tc>
        <w:tc>
          <w:tcPr>
            <w:tcW w:w="1917" w:type="dxa"/>
            <w:tcBorders>
              <w:top w:val="nil"/>
              <w:left w:val="nil"/>
              <w:bottom w:val="nil"/>
              <w:right w:val="single" w:sz="4" w:space="0" w:color="auto"/>
            </w:tcBorders>
            <w:noWrap/>
            <w:tcMar>
              <w:left w:w="113" w:type="dxa"/>
              <w:right w:w="113" w:type="dxa"/>
            </w:tcMar>
            <w:vAlign w:val="bottom"/>
          </w:tcPr>
          <w:p w:rsidR="00A354D4" w:rsidRPr="00064093" w:rsidRDefault="00A354D4" w:rsidP="00A354D4">
            <w:pPr>
              <w:ind w:firstLineChars="100" w:firstLine="180"/>
              <w:jc w:val="both"/>
              <w:rPr>
                <w:rFonts w:ascii="Arial" w:hAnsi="Arial" w:cs="Arial"/>
                <w:color w:val="000000"/>
                <w:sz w:val="18"/>
                <w:szCs w:val="18"/>
              </w:rPr>
            </w:pPr>
            <w:r w:rsidRPr="00064093">
              <w:rPr>
                <w:rFonts w:ascii="Arial" w:hAnsi="Arial" w:cs="Arial"/>
                <w:color w:val="000000"/>
                <w:sz w:val="18"/>
                <w:szCs w:val="18"/>
              </w:rPr>
              <w:t xml:space="preserve">                     1,452 </w:t>
            </w:r>
          </w:p>
        </w:tc>
        <w:tc>
          <w:tcPr>
            <w:tcW w:w="1965" w:type="dxa"/>
            <w:tcBorders>
              <w:top w:val="nil"/>
              <w:left w:val="nil"/>
              <w:bottom w:val="nil"/>
              <w:right w:val="single" w:sz="4" w:space="0" w:color="auto"/>
            </w:tcBorders>
            <w:vAlign w:val="center"/>
          </w:tcPr>
          <w:p w:rsidR="00A354D4" w:rsidRPr="00064093" w:rsidRDefault="00A354D4" w:rsidP="003467D5">
            <w:pPr>
              <w:bidi w:val="0"/>
              <w:ind w:left="27"/>
              <w:rPr>
                <w:rFonts w:ascii="Arial" w:hAnsi="Arial" w:cs="Simplified Arabic"/>
                <w:sz w:val="16"/>
                <w:szCs w:val="16"/>
              </w:rPr>
            </w:pPr>
            <w:r w:rsidRPr="00064093">
              <w:rPr>
                <w:rFonts w:ascii="Arial" w:hAnsi="Arial" w:cs="Simplified Arabic"/>
                <w:sz w:val="16"/>
                <w:szCs w:val="16"/>
              </w:rPr>
              <w:t>Tubas</w:t>
            </w:r>
          </w:p>
        </w:tc>
      </w:tr>
      <w:tr w:rsidR="00A354D4" w:rsidRPr="00064093" w:rsidTr="00A354D4">
        <w:trPr>
          <w:trHeight w:val="312"/>
          <w:jc w:val="center"/>
        </w:trPr>
        <w:tc>
          <w:tcPr>
            <w:tcW w:w="1821" w:type="dxa"/>
            <w:tcBorders>
              <w:top w:val="nil"/>
              <w:left w:val="single" w:sz="4" w:space="0" w:color="auto"/>
              <w:bottom w:val="nil"/>
              <w:right w:val="single" w:sz="4" w:space="0" w:color="auto"/>
            </w:tcBorders>
            <w:noWrap/>
            <w:tcMar>
              <w:top w:w="17" w:type="dxa"/>
              <w:left w:w="85" w:type="dxa"/>
              <w:right w:w="85" w:type="dxa"/>
            </w:tcMar>
            <w:vAlign w:val="center"/>
          </w:tcPr>
          <w:p w:rsidR="00A354D4" w:rsidRPr="00064093" w:rsidRDefault="00A354D4" w:rsidP="003467D5">
            <w:pPr>
              <w:ind w:left="57"/>
              <w:rPr>
                <w:rFonts w:ascii="Arial" w:eastAsia="Arial Unicode MS" w:hAnsi="Arial" w:cs="Simplified Arabic"/>
                <w:sz w:val="16"/>
                <w:szCs w:val="16"/>
                <w:rtl/>
              </w:rPr>
            </w:pPr>
            <w:proofErr w:type="spellStart"/>
            <w:r w:rsidRPr="00064093">
              <w:rPr>
                <w:rFonts w:ascii="Arial" w:hAnsi="Arial" w:cs="Simplified Arabic"/>
                <w:sz w:val="16"/>
                <w:szCs w:val="16"/>
                <w:rtl/>
              </w:rPr>
              <w:t>طو</w:t>
            </w:r>
            <w:r w:rsidRPr="00064093">
              <w:rPr>
                <w:rFonts w:ascii="Arial" w:hAnsi="Arial" w:cs="Simplified Arabic" w:hint="cs"/>
                <w:sz w:val="16"/>
                <w:szCs w:val="16"/>
                <w:rtl/>
              </w:rPr>
              <w:t>لك</w:t>
            </w:r>
            <w:r w:rsidRPr="00064093">
              <w:rPr>
                <w:rFonts w:ascii="Arial" w:hAnsi="Arial" w:cs="Simplified Arabic"/>
                <w:sz w:val="16"/>
                <w:szCs w:val="16"/>
                <w:rtl/>
              </w:rPr>
              <w:t>رم</w:t>
            </w:r>
            <w:proofErr w:type="spellEnd"/>
          </w:p>
        </w:tc>
        <w:tc>
          <w:tcPr>
            <w:tcW w:w="1668" w:type="dxa"/>
            <w:tcBorders>
              <w:top w:val="nil"/>
              <w:left w:val="single" w:sz="4" w:space="0" w:color="auto"/>
              <w:bottom w:val="nil"/>
              <w:right w:val="nil"/>
            </w:tcBorders>
            <w:noWrap/>
            <w:tcMar>
              <w:top w:w="17" w:type="dxa"/>
              <w:left w:w="113" w:type="dxa"/>
              <w:bottom w:w="0" w:type="dxa"/>
              <w:right w:w="113" w:type="dxa"/>
            </w:tcMar>
            <w:vAlign w:val="bottom"/>
          </w:tcPr>
          <w:p w:rsidR="00A354D4" w:rsidRPr="00064093" w:rsidRDefault="00A354D4" w:rsidP="00A354D4">
            <w:pPr>
              <w:ind w:firstLineChars="100" w:firstLine="180"/>
              <w:jc w:val="both"/>
              <w:rPr>
                <w:rFonts w:ascii="Arial" w:hAnsi="Arial" w:cs="Arial"/>
                <w:color w:val="000000"/>
                <w:sz w:val="18"/>
                <w:szCs w:val="18"/>
              </w:rPr>
            </w:pPr>
            <w:r w:rsidRPr="00064093">
              <w:rPr>
                <w:rFonts w:ascii="Arial" w:hAnsi="Arial" w:cs="Arial"/>
                <w:color w:val="000000"/>
                <w:sz w:val="18"/>
                <w:szCs w:val="18"/>
              </w:rPr>
              <w:t>3</w:t>
            </w:r>
          </w:p>
        </w:tc>
        <w:tc>
          <w:tcPr>
            <w:tcW w:w="1917" w:type="dxa"/>
            <w:tcBorders>
              <w:top w:val="nil"/>
              <w:left w:val="nil"/>
              <w:bottom w:val="nil"/>
              <w:right w:val="single" w:sz="4" w:space="0" w:color="auto"/>
            </w:tcBorders>
            <w:noWrap/>
            <w:tcMar>
              <w:left w:w="113" w:type="dxa"/>
              <w:right w:w="113" w:type="dxa"/>
            </w:tcMar>
            <w:vAlign w:val="bottom"/>
          </w:tcPr>
          <w:p w:rsidR="00A354D4" w:rsidRPr="00064093" w:rsidRDefault="00A354D4" w:rsidP="00A354D4">
            <w:pPr>
              <w:ind w:firstLineChars="100" w:firstLine="180"/>
              <w:jc w:val="both"/>
              <w:rPr>
                <w:rFonts w:ascii="Arial" w:hAnsi="Arial" w:cs="Arial"/>
                <w:color w:val="000000"/>
                <w:sz w:val="18"/>
                <w:szCs w:val="18"/>
              </w:rPr>
            </w:pPr>
            <w:r w:rsidRPr="00064093">
              <w:rPr>
                <w:rFonts w:ascii="Arial" w:hAnsi="Arial" w:cs="Arial"/>
                <w:color w:val="000000"/>
                <w:sz w:val="18"/>
                <w:szCs w:val="18"/>
              </w:rPr>
              <w:t xml:space="preserve">                     2,696 </w:t>
            </w:r>
          </w:p>
        </w:tc>
        <w:tc>
          <w:tcPr>
            <w:tcW w:w="1965" w:type="dxa"/>
            <w:tcBorders>
              <w:top w:val="nil"/>
              <w:left w:val="nil"/>
              <w:bottom w:val="nil"/>
              <w:right w:val="single" w:sz="4" w:space="0" w:color="auto"/>
            </w:tcBorders>
            <w:vAlign w:val="center"/>
          </w:tcPr>
          <w:p w:rsidR="00A354D4" w:rsidRPr="00064093" w:rsidRDefault="00A354D4" w:rsidP="003467D5">
            <w:pPr>
              <w:bidi w:val="0"/>
              <w:ind w:left="27"/>
              <w:rPr>
                <w:rFonts w:ascii="Arial" w:hAnsi="Arial" w:cs="Simplified Arabic"/>
                <w:sz w:val="16"/>
                <w:szCs w:val="16"/>
              </w:rPr>
            </w:pPr>
            <w:proofErr w:type="spellStart"/>
            <w:r w:rsidRPr="00064093">
              <w:rPr>
                <w:rFonts w:ascii="Arial" w:hAnsi="Arial" w:cs="Simplified Arabic"/>
                <w:sz w:val="16"/>
                <w:szCs w:val="16"/>
              </w:rPr>
              <w:t>Tulkarm</w:t>
            </w:r>
            <w:proofErr w:type="spellEnd"/>
          </w:p>
        </w:tc>
      </w:tr>
      <w:tr w:rsidR="00A354D4" w:rsidRPr="00064093" w:rsidTr="00A354D4">
        <w:trPr>
          <w:trHeight w:val="312"/>
          <w:jc w:val="center"/>
        </w:trPr>
        <w:tc>
          <w:tcPr>
            <w:tcW w:w="1821" w:type="dxa"/>
            <w:tcBorders>
              <w:top w:val="nil"/>
              <w:left w:val="single" w:sz="4" w:space="0" w:color="auto"/>
              <w:bottom w:val="nil"/>
              <w:right w:val="single" w:sz="4" w:space="0" w:color="auto"/>
            </w:tcBorders>
            <w:noWrap/>
            <w:tcMar>
              <w:top w:w="17" w:type="dxa"/>
              <w:left w:w="85" w:type="dxa"/>
              <w:right w:w="85" w:type="dxa"/>
            </w:tcMar>
            <w:vAlign w:val="center"/>
          </w:tcPr>
          <w:p w:rsidR="00A354D4" w:rsidRPr="00064093" w:rsidRDefault="00A354D4" w:rsidP="003467D5">
            <w:pPr>
              <w:ind w:left="57"/>
              <w:rPr>
                <w:rFonts w:ascii="Arial" w:eastAsia="Arial Unicode MS" w:hAnsi="Arial" w:cs="Simplified Arabic"/>
                <w:sz w:val="16"/>
                <w:szCs w:val="16"/>
                <w:rtl/>
              </w:rPr>
            </w:pPr>
            <w:r w:rsidRPr="00064093">
              <w:rPr>
                <w:rFonts w:ascii="Arial" w:hAnsi="Arial" w:cs="Simplified Arabic"/>
                <w:sz w:val="16"/>
                <w:szCs w:val="16"/>
                <w:rtl/>
              </w:rPr>
              <w:t>نا</w:t>
            </w:r>
            <w:r w:rsidRPr="00064093">
              <w:rPr>
                <w:rFonts w:ascii="Arial" w:hAnsi="Arial" w:cs="Simplified Arabic" w:hint="cs"/>
                <w:sz w:val="16"/>
                <w:szCs w:val="16"/>
                <w:rtl/>
              </w:rPr>
              <w:t>بل</w:t>
            </w:r>
            <w:r w:rsidRPr="00064093">
              <w:rPr>
                <w:rFonts w:ascii="Arial" w:hAnsi="Arial" w:cs="Simplified Arabic"/>
                <w:sz w:val="16"/>
                <w:szCs w:val="16"/>
                <w:rtl/>
              </w:rPr>
              <w:t>س</w:t>
            </w:r>
          </w:p>
        </w:tc>
        <w:tc>
          <w:tcPr>
            <w:tcW w:w="1668" w:type="dxa"/>
            <w:tcBorders>
              <w:top w:val="nil"/>
              <w:left w:val="single" w:sz="4" w:space="0" w:color="auto"/>
              <w:bottom w:val="nil"/>
              <w:right w:val="nil"/>
            </w:tcBorders>
            <w:noWrap/>
            <w:tcMar>
              <w:top w:w="17" w:type="dxa"/>
              <w:left w:w="113" w:type="dxa"/>
              <w:bottom w:w="0" w:type="dxa"/>
              <w:right w:w="113" w:type="dxa"/>
            </w:tcMar>
            <w:vAlign w:val="bottom"/>
          </w:tcPr>
          <w:p w:rsidR="00A354D4" w:rsidRPr="00064093" w:rsidRDefault="00A354D4" w:rsidP="00A354D4">
            <w:pPr>
              <w:ind w:firstLineChars="100" w:firstLine="180"/>
              <w:jc w:val="both"/>
              <w:rPr>
                <w:rFonts w:ascii="Arial" w:hAnsi="Arial" w:cs="Arial"/>
                <w:color w:val="000000"/>
                <w:sz w:val="18"/>
                <w:szCs w:val="18"/>
              </w:rPr>
            </w:pPr>
            <w:r w:rsidRPr="00064093">
              <w:rPr>
                <w:rFonts w:ascii="Arial" w:hAnsi="Arial" w:cs="Arial"/>
                <w:color w:val="000000"/>
                <w:sz w:val="18"/>
                <w:szCs w:val="18"/>
              </w:rPr>
              <w:t>11</w:t>
            </w:r>
          </w:p>
        </w:tc>
        <w:tc>
          <w:tcPr>
            <w:tcW w:w="1917" w:type="dxa"/>
            <w:tcBorders>
              <w:top w:val="nil"/>
              <w:left w:val="nil"/>
              <w:bottom w:val="nil"/>
              <w:right w:val="single" w:sz="4" w:space="0" w:color="auto"/>
            </w:tcBorders>
            <w:noWrap/>
            <w:tcMar>
              <w:left w:w="113" w:type="dxa"/>
              <w:right w:w="113" w:type="dxa"/>
            </w:tcMar>
            <w:vAlign w:val="bottom"/>
          </w:tcPr>
          <w:p w:rsidR="00A354D4" w:rsidRPr="00064093" w:rsidRDefault="00A354D4" w:rsidP="00A354D4">
            <w:pPr>
              <w:ind w:firstLineChars="100" w:firstLine="180"/>
              <w:jc w:val="both"/>
              <w:rPr>
                <w:rFonts w:ascii="Arial" w:hAnsi="Arial" w:cs="Arial"/>
                <w:color w:val="000000"/>
                <w:sz w:val="18"/>
                <w:szCs w:val="18"/>
              </w:rPr>
            </w:pPr>
            <w:r w:rsidRPr="00064093">
              <w:rPr>
                <w:rFonts w:ascii="Arial" w:hAnsi="Arial" w:cs="Arial"/>
                <w:color w:val="000000"/>
                <w:sz w:val="18"/>
                <w:szCs w:val="18"/>
              </w:rPr>
              <w:t xml:space="preserve">                   14,019 </w:t>
            </w:r>
          </w:p>
        </w:tc>
        <w:tc>
          <w:tcPr>
            <w:tcW w:w="1965" w:type="dxa"/>
            <w:tcBorders>
              <w:top w:val="nil"/>
              <w:left w:val="nil"/>
              <w:bottom w:val="nil"/>
              <w:right w:val="single" w:sz="4" w:space="0" w:color="auto"/>
            </w:tcBorders>
            <w:vAlign w:val="center"/>
          </w:tcPr>
          <w:p w:rsidR="00A354D4" w:rsidRPr="00064093" w:rsidRDefault="00A354D4" w:rsidP="003467D5">
            <w:pPr>
              <w:bidi w:val="0"/>
              <w:ind w:left="27"/>
              <w:rPr>
                <w:rFonts w:ascii="Arial" w:hAnsi="Arial" w:cs="Simplified Arabic"/>
                <w:sz w:val="16"/>
                <w:szCs w:val="16"/>
              </w:rPr>
            </w:pPr>
            <w:r w:rsidRPr="00064093">
              <w:rPr>
                <w:rFonts w:ascii="Arial" w:hAnsi="Arial" w:cs="Simplified Arabic"/>
                <w:sz w:val="16"/>
                <w:szCs w:val="16"/>
              </w:rPr>
              <w:t>Nablus</w:t>
            </w:r>
          </w:p>
        </w:tc>
      </w:tr>
      <w:tr w:rsidR="00A354D4" w:rsidRPr="00064093" w:rsidTr="00A354D4">
        <w:trPr>
          <w:trHeight w:val="312"/>
          <w:jc w:val="center"/>
        </w:trPr>
        <w:tc>
          <w:tcPr>
            <w:tcW w:w="1821" w:type="dxa"/>
            <w:tcBorders>
              <w:top w:val="nil"/>
              <w:left w:val="single" w:sz="4" w:space="0" w:color="auto"/>
              <w:bottom w:val="nil"/>
              <w:right w:val="single" w:sz="4" w:space="0" w:color="auto"/>
            </w:tcBorders>
            <w:noWrap/>
            <w:tcMar>
              <w:top w:w="17" w:type="dxa"/>
              <w:left w:w="85" w:type="dxa"/>
              <w:right w:w="85" w:type="dxa"/>
            </w:tcMar>
            <w:vAlign w:val="center"/>
          </w:tcPr>
          <w:p w:rsidR="00A354D4" w:rsidRPr="00064093" w:rsidRDefault="00A354D4" w:rsidP="003467D5">
            <w:pPr>
              <w:ind w:left="57"/>
              <w:rPr>
                <w:rFonts w:ascii="Arial" w:eastAsia="Arial Unicode MS" w:hAnsi="Arial" w:cs="Simplified Arabic"/>
                <w:sz w:val="16"/>
                <w:szCs w:val="16"/>
                <w:rtl/>
              </w:rPr>
            </w:pPr>
            <w:proofErr w:type="spellStart"/>
            <w:r w:rsidRPr="00064093">
              <w:rPr>
                <w:rFonts w:ascii="Arial" w:hAnsi="Arial" w:cs="Simplified Arabic"/>
                <w:sz w:val="16"/>
                <w:szCs w:val="16"/>
                <w:rtl/>
              </w:rPr>
              <w:t>قل</w:t>
            </w:r>
            <w:r w:rsidRPr="00064093">
              <w:rPr>
                <w:rFonts w:ascii="Arial" w:hAnsi="Arial" w:cs="Simplified Arabic" w:hint="cs"/>
                <w:sz w:val="16"/>
                <w:szCs w:val="16"/>
                <w:rtl/>
              </w:rPr>
              <w:t>قي</w:t>
            </w:r>
            <w:r w:rsidRPr="00064093">
              <w:rPr>
                <w:rFonts w:ascii="Arial" w:hAnsi="Arial" w:cs="Simplified Arabic"/>
                <w:sz w:val="16"/>
                <w:szCs w:val="16"/>
                <w:rtl/>
              </w:rPr>
              <w:t>لي</w:t>
            </w:r>
            <w:r w:rsidRPr="00064093">
              <w:rPr>
                <w:rFonts w:ascii="Arial" w:hAnsi="Arial" w:cs="Simplified Arabic" w:hint="cs"/>
                <w:sz w:val="16"/>
                <w:szCs w:val="16"/>
                <w:rtl/>
              </w:rPr>
              <w:t>ة</w:t>
            </w:r>
            <w:proofErr w:type="spellEnd"/>
          </w:p>
        </w:tc>
        <w:tc>
          <w:tcPr>
            <w:tcW w:w="1668" w:type="dxa"/>
            <w:tcBorders>
              <w:top w:val="nil"/>
              <w:left w:val="single" w:sz="4" w:space="0" w:color="auto"/>
              <w:bottom w:val="nil"/>
              <w:right w:val="nil"/>
            </w:tcBorders>
            <w:noWrap/>
            <w:tcMar>
              <w:top w:w="17" w:type="dxa"/>
              <w:left w:w="113" w:type="dxa"/>
              <w:bottom w:w="0" w:type="dxa"/>
              <w:right w:w="113" w:type="dxa"/>
            </w:tcMar>
            <w:vAlign w:val="bottom"/>
          </w:tcPr>
          <w:p w:rsidR="00A354D4" w:rsidRPr="00064093" w:rsidRDefault="00A354D4" w:rsidP="00A354D4">
            <w:pPr>
              <w:ind w:firstLineChars="100" w:firstLine="180"/>
              <w:jc w:val="both"/>
              <w:rPr>
                <w:rFonts w:ascii="Arial" w:hAnsi="Arial" w:cs="Arial"/>
                <w:color w:val="000000"/>
                <w:sz w:val="18"/>
                <w:szCs w:val="18"/>
              </w:rPr>
            </w:pPr>
            <w:r w:rsidRPr="00064093">
              <w:rPr>
                <w:rFonts w:ascii="Arial" w:hAnsi="Arial" w:cs="Arial"/>
                <w:color w:val="000000"/>
                <w:sz w:val="18"/>
                <w:szCs w:val="18"/>
              </w:rPr>
              <w:t>7</w:t>
            </w:r>
          </w:p>
        </w:tc>
        <w:tc>
          <w:tcPr>
            <w:tcW w:w="1917" w:type="dxa"/>
            <w:tcBorders>
              <w:top w:val="nil"/>
              <w:left w:val="nil"/>
              <w:bottom w:val="nil"/>
              <w:right w:val="single" w:sz="4" w:space="0" w:color="auto"/>
            </w:tcBorders>
            <w:noWrap/>
            <w:tcMar>
              <w:left w:w="113" w:type="dxa"/>
              <w:right w:w="113" w:type="dxa"/>
            </w:tcMar>
            <w:vAlign w:val="bottom"/>
          </w:tcPr>
          <w:p w:rsidR="00A354D4" w:rsidRPr="00064093" w:rsidRDefault="00A354D4" w:rsidP="00A354D4">
            <w:pPr>
              <w:ind w:firstLineChars="100" w:firstLine="180"/>
              <w:jc w:val="both"/>
              <w:rPr>
                <w:rFonts w:ascii="Arial" w:hAnsi="Arial" w:cs="Arial"/>
                <w:color w:val="000000"/>
                <w:sz w:val="18"/>
                <w:szCs w:val="18"/>
              </w:rPr>
            </w:pPr>
            <w:r w:rsidRPr="00064093">
              <w:rPr>
                <w:rFonts w:ascii="Arial" w:hAnsi="Arial" w:cs="Arial"/>
                <w:color w:val="000000"/>
                <w:sz w:val="18"/>
                <w:szCs w:val="18"/>
              </w:rPr>
              <w:t xml:space="preserve">                   33,308 </w:t>
            </w:r>
          </w:p>
        </w:tc>
        <w:tc>
          <w:tcPr>
            <w:tcW w:w="1965" w:type="dxa"/>
            <w:tcBorders>
              <w:top w:val="nil"/>
              <w:left w:val="nil"/>
              <w:bottom w:val="nil"/>
              <w:right w:val="single" w:sz="4" w:space="0" w:color="auto"/>
            </w:tcBorders>
            <w:vAlign w:val="center"/>
          </w:tcPr>
          <w:p w:rsidR="00A354D4" w:rsidRPr="00064093" w:rsidRDefault="00A354D4" w:rsidP="003467D5">
            <w:pPr>
              <w:bidi w:val="0"/>
              <w:ind w:left="27"/>
              <w:rPr>
                <w:rFonts w:ascii="Arial" w:hAnsi="Arial" w:cs="Simplified Arabic"/>
                <w:sz w:val="16"/>
                <w:szCs w:val="16"/>
              </w:rPr>
            </w:pPr>
            <w:proofErr w:type="spellStart"/>
            <w:r w:rsidRPr="00064093">
              <w:rPr>
                <w:rFonts w:ascii="Arial" w:hAnsi="Arial" w:cs="Simplified Arabic"/>
                <w:sz w:val="16"/>
                <w:szCs w:val="16"/>
              </w:rPr>
              <w:t>Qalqiliya</w:t>
            </w:r>
            <w:proofErr w:type="spellEnd"/>
          </w:p>
        </w:tc>
      </w:tr>
      <w:tr w:rsidR="00A354D4" w:rsidRPr="00064093" w:rsidTr="00A354D4">
        <w:trPr>
          <w:trHeight w:val="312"/>
          <w:jc w:val="center"/>
        </w:trPr>
        <w:tc>
          <w:tcPr>
            <w:tcW w:w="1821" w:type="dxa"/>
            <w:tcBorders>
              <w:top w:val="nil"/>
              <w:left w:val="single" w:sz="4" w:space="0" w:color="auto"/>
              <w:bottom w:val="nil"/>
              <w:right w:val="single" w:sz="4" w:space="0" w:color="auto"/>
            </w:tcBorders>
            <w:noWrap/>
            <w:tcMar>
              <w:top w:w="17" w:type="dxa"/>
              <w:left w:w="85" w:type="dxa"/>
              <w:right w:w="85" w:type="dxa"/>
            </w:tcMar>
            <w:vAlign w:val="center"/>
          </w:tcPr>
          <w:p w:rsidR="00A354D4" w:rsidRPr="00064093" w:rsidRDefault="00A354D4" w:rsidP="003467D5">
            <w:pPr>
              <w:ind w:left="57"/>
              <w:rPr>
                <w:rFonts w:ascii="Arial" w:eastAsia="Arial Unicode MS" w:hAnsi="Arial" w:cs="Simplified Arabic"/>
                <w:sz w:val="16"/>
                <w:szCs w:val="16"/>
                <w:rtl/>
              </w:rPr>
            </w:pPr>
            <w:proofErr w:type="spellStart"/>
            <w:r w:rsidRPr="00064093">
              <w:rPr>
                <w:rFonts w:ascii="Arial" w:hAnsi="Arial" w:cs="Simplified Arabic"/>
                <w:sz w:val="16"/>
                <w:szCs w:val="16"/>
                <w:rtl/>
              </w:rPr>
              <w:t>سل</w:t>
            </w:r>
            <w:r w:rsidRPr="00064093">
              <w:rPr>
                <w:rFonts w:ascii="Arial" w:hAnsi="Arial" w:cs="Simplified Arabic" w:hint="cs"/>
                <w:sz w:val="16"/>
                <w:szCs w:val="16"/>
                <w:rtl/>
              </w:rPr>
              <w:t>في</w:t>
            </w:r>
            <w:r w:rsidRPr="00064093">
              <w:rPr>
                <w:rFonts w:ascii="Arial" w:hAnsi="Arial" w:cs="Simplified Arabic"/>
                <w:sz w:val="16"/>
                <w:szCs w:val="16"/>
                <w:rtl/>
              </w:rPr>
              <w:t>ت</w:t>
            </w:r>
            <w:proofErr w:type="spellEnd"/>
          </w:p>
        </w:tc>
        <w:tc>
          <w:tcPr>
            <w:tcW w:w="1668" w:type="dxa"/>
            <w:tcBorders>
              <w:top w:val="nil"/>
              <w:left w:val="single" w:sz="4" w:space="0" w:color="auto"/>
              <w:bottom w:val="nil"/>
              <w:right w:val="nil"/>
            </w:tcBorders>
            <w:noWrap/>
            <w:tcMar>
              <w:top w:w="17" w:type="dxa"/>
              <w:left w:w="113" w:type="dxa"/>
              <w:bottom w:w="0" w:type="dxa"/>
              <w:right w:w="113" w:type="dxa"/>
            </w:tcMar>
            <w:vAlign w:val="bottom"/>
          </w:tcPr>
          <w:p w:rsidR="00A354D4" w:rsidRPr="00064093" w:rsidRDefault="00A354D4" w:rsidP="00A354D4">
            <w:pPr>
              <w:ind w:firstLineChars="100" w:firstLine="180"/>
              <w:jc w:val="both"/>
              <w:rPr>
                <w:rFonts w:ascii="Arial" w:hAnsi="Arial" w:cs="Arial"/>
                <w:color w:val="000000"/>
                <w:sz w:val="18"/>
                <w:szCs w:val="18"/>
              </w:rPr>
            </w:pPr>
            <w:r w:rsidRPr="00064093">
              <w:rPr>
                <w:rFonts w:ascii="Arial" w:hAnsi="Arial" w:cs="Arial"/>
                <w:color w:val="000000"/>
                <w:sz w:val="18"/>
                <w:szCs w:val="18"/>
              </w:rPr>
              <w:t>12</w:t>
            </w:r>
          </w:p>
        </w:tc>
        <w:tc>
          <w:tcPr>
            <w:tcW w:w="1917" w:type="dxa"/>
            <w:tcBorders>
              <w:top w:val="nil"/>
              <w:left w:val="nil"/>
              <w:bottom w:val="nil"/>
              <w:right w:val="single" w:sz="4" w:space="0" w:color="auto"/>
            </w:tcBorders>
            <w:noWrap/>
            <w:tcMar>
              <w:left w:w="113" w:type="dxa"/>
              <w:right w:w="113" w:type="dxa"/>
            </w:tcMar>
            <w:vAlign w:val="bottom"/>
          </w:tcPr>
          <w:p w:rsidR="00A354D4" w:rsidRPr="00064093" w:rsidRDefault="00A354D4" w:rsidP="00A354D4">
            <w:pPr>
              <w:ind w:firstLineChars="100" w:firstLine="180"/>
              <w:jc w:val="both"/>
              <w:rPr>
                <w:rFonts w:ascii="Arial" w:hAnsi="Arial" w:cs="Arial"/>
                <w:color w:val="000000"/>
                <w:sz w:val="18"/>
                <w:szCs w:val="18"/>
              </w:rPr>
            </w:pPr>
            <w:r w:rsidRPr="00064093">
              <w:rPr>
                <w:rFonts w:ascii="Arial" w:hAnsi="Arial" w:cs="Arial"/>
                <w:color w:val="000000"/>
                <w:sz w:val="18"/>
                <w:szCs w:val="18"/>
              </w:rPr>
              <w:t xml:space="preserve">                   35,138 </w:t>
            </w:r>
          </w:p>
        </w:tc>
        <w:tc>
          <w:tcPr>
            <w:tcW w:w="1965" w:type="dxa"/>
            <w:tcBorders>
              <w:top w:val="nil"/>
              <w:left w:val="nil"/>
              <w:bottom w:val="nil"/>
              <w:right w:val="single" w:sz="4" w:space="0" w:color="auto"/>
            </w:tcBorders>
            <w:vAlign w:val="center"/>
          </w:tcPr>
          <w:p w:rsidR="00A354D4" w:rsidRPr="00064093" w:rsidRDefault="00A354D4" w:rsidP="003467D5">
            <w:pPr>
              <w:bidi w:val="0"/>
              <w:ind w:left="27"/>
              <w:rPr>
                <w:rFonts w:ascii="Arial" w:hAnsi="Arial" w:cs="Simplified Arabic"/>
                <w:sz w:val="16"/>
                <w:szCs w:val="16"/>
              </w:rPr>
            </w:pPr>
            <w:proofErr w:type="spellStart"/>
            <w:r w:rsidRPr="00064093">
              <w:rPr>
                <w:rFonts w:ascii="Arial" w:hAnsi="Arial" w:cs="Simplified Arabic"/>
                <w:sz w:val="16"/>
                <w:szCs w:val="16"/>
              </w:rPr>
              <w:t>Salfit</w:t>
            </w:r>
            <w:proofErr w:type="spellEnd"/>
          </w:p>
        </w:tc>
      </w:tr>
      <w:tr w:rsidR="00A354D4" w:rsidRPr="00064093" w:rsidTr="00A354D4">
        <w:trPr>
          <w:trHeight w:val="312"/>
          <w:jc w:val="center"/>
        </w:trPr>
        <w:tc>
          <w:tcPr>
            <w:tcW w:w="1821" w:type="dxa"/>
            <w:tcBorders>
              <w:top w:val="nil"/>
              <w:left w:val="single" w:sz="4" w:space="0" w:color="auto"/>
              <w:bottom w:val="nil"/>
              <w:right w:val="single" w:sz="4" w:space="0" w:color="auto"/>
            </w:tcBorders>
            <w:noWrap/>
            <w:tcMar>
              <w:top w:w="17" w:type="dxa"/>
              <w:left w:w="85" w:type="dxa"/>
              <w:right w:w="85" w:type="dxa"/>
            </w:tcMar>
            <w:vAlign w:val="center"/>
          </w:tcPr>
          <w:p w:rsidR="00A354D4" w:rsidRPr="00064093" w:rsidRDefault="00A354D4" w:rsidP="003467D5">
            <w:pPr>
              <w:ind w:left="57"/>
              <w:rPr>
                <w:rFonts w:ascii="Arial" w:eastAsia="Arial Unicode MS" w:hAnsi="Arial" w:cs="Simplified Arabic"/>
                <w:sz w:val="16"/>
                <w:szCs w:val="16"/>
                <w:rtl/>
              </w:rPr>
            </w:pPr>
            <w:r w:rsidRPr="00064093">
              <w:rPr>
                <w:rFonts w:ascii="Arial" w:hAnsi="Arial" w:cs="Simplified Arabic"/>
                <w:sz w:val="16"/>
                <w:szCs w:val="16"/>
                <w:rtl/>
              </w:rPr>
              <w:t>را</w:t>
            </w:r>
            <w:r w:rsidRPr="00064093">
              <w:rPr>
                <w:rFonts w:ascii="Arial" w:hAnsi="Arial" w:cs="Simplified Arabic" w:hint="cs"/>
                <w:sz w:val="16"/>
                <w:szCs w:val="16"/>
                <w:rtl/>
              </w:rPr>
              <w:t>م</w:t>
            </w:r>
            <w:r w:rsidRPr="00064093">
              <w:rPr>
                <w:rFonts w:ascii="Arial" w:hAnsi="Arial" w:cs="Simplified Arabic"/>
                <w:sz w:val="16"/>
                <w:szCs w:val="16"/>
                <w:rtl/>
              </w:rPr>
              <w:t xml:space="preserve"> </w:t>
            </w:r>
            <w:r w:rsidRPr="00064093">
              <w:rPr>
                <w:rFonts w:ascii="Arial" w:hAnsi="Arial" w:cs="Simplified Arabic" w:hint="cs"/>
                <w:sz w:val="16"/>
                <w:szCs w:val="16"/>
                <w:rtl/>
              </w:rPr>
              <w:t>ا</w:t>
            </w:r>
            <w:r w:rsidRPr="00064093">
              <w:rPr>
                <w:rFonts w:ascii="Arial" w:hAnsi="Arial" w:cs="Simplified Arabic"/>
                <w:sz w:val="16"/>
                <w:szCs w:val="16"/>
                <w:rtl/>
              </w:rPr>
              <w:t>ل</w:t>
            </w:r>
            <w:r w:rsidRPr="00064093">
              <w:rPr>
                <w:rFonts w:ascii="Arial" w:hAnsi="Arial" w:cs="Simplified Arabic" w:hint="cs"/>
                <w:sz w:val="16"/>
                <w:szCs w:val="16"/>
                <w:rtl/>
              </w:rPr>
              <w:t>له</w:t>
            </w:r>
            <w:r w:rsidRPr="00064093">
              <w:rPr>
                <w:rFonts w:ascii="Arial" w:hAnsi="Arial" w:cs="Simplified Arabic"/>
                <w:sz w:val="16"/>
                <w:szCs w:val="16"/>
                <w:rtl/>
              </w:rPr>
              <w:t xml:space="preserve"> وا</w:t>
            </w:r>
            <w:r w:rsidRPr="00064093">
              <w:rPr>
                <w:rFonts w:ascii="Arial" w:hAnsi="Arial" w:cs="Simplified Arabic" w:hint="cs"/>
                <w:sz w:val="16"/>
                <w:szCs w:val="16"/>
                <w:rtl/>
              </w:rPr>
              <w:t>لب</w:t>
            </w:r>
            <w:r w:rsidRPr="00064093">
              <w:rPr>
                <w:rFonts w:ascii="Arial" w:hAnsi="Arial" w:cs="Simplified Arabic"/>
                <w:sz w:val="16"/>
                <w:szCs w:val="16"/>
                <w:rtl/>
              </w:rPr>
              <w:t>يرة</w:t>
            </w:r>
          </w:p>
        </w:tc>
        <w:tc>
          <w:tcPr>
            <w:tcW w:w="1668" w:type="dxa"/>
            <w:tcBorders>
              <w:top w:val="nil"/>
              <w:left w:val="single" w:sz="4" w:space="0" w:color="auto"/>
              <w:bottom w:val="nil"/>
              <w:right w:val="nil"/>
            </w:tcBorders>
            <w:noWrap/>
            <w:tcMar>
              <w:top w:w="17" w:type="dxa"/>
              <w:left w:w="113" w:type="dxa"/>
              <w:bottom w:w="0" w:type="dxa"/>
              <w:right w:w="113" w:type="dxa"/>
            </w:tcMar>
            <w:vAlign w:val="bottom"/>
          </w:tcPr>
          <w:p w:rsidR="00A354D4" w:rsidRPr="00064093" w:rsidRDefault="00A354D4" w:rsidP="00A354D4">
            <w:pPr>
              <w:ind w:firstLineChars="100" w:firstLine="180"/>
              <w:jc w:val="both"/>
              <w:rPr>
                <w:rFonts w:ascii="Arial" w:hAnsi="Arial" w:cs="Arial"/>
                <w:color w:val="000000"/>
                <w:sz w:val="18"/>
                <w:szCs w:val="18"/>
              </w:rPr>
            </w:pPr>
            <w:r w:rsidRPr="00064093">
              <w:rPr>
                <w:rFonts w:ascii="Arial" w:hAnsi="Arial" w:cs="Arial"/>
                <w:color w:val="000000"/>
                <w:sz w:val="18"/>
                <w:szCs w:val="18"/>
              </w:rPr>
              <w:t>24</w:t>
            </w:r>
          </w:p>
        </w:tc>
        <w:tc>
          <w:tcPr>
            <w:tcW w:w="1917" w:type="dxa"/>
            <w:tcBorders>
              <w:top w:val="nil"/>
              <w:left w:val="nil"/>
              <w:bottom w:val="nil"/>
              <w:right w:val="single" w:sz="4" w:space="0" w:color="auto"/>
            </w:tcBorders>
            <w:noWrap/>
            <w:tcMar>
              <w:left w:w="113" w:type="dxa"/>
              <w:right w:w="113" w:type="dxa"/>
            </w:tcMar>
            <w:vAlign w:val="bottom"/>
          </w:tcPr>
          <w:p w:rsidR="00A354D4" w:rsidRPr="00064093" w:rsidRDefault="00A354D4" w:rsidP="00A354D4">
            <w:pPr>
              <w:ind w:firstLineChars="100" w:firstLine="180"/>
              <w:jc w:val="both"/>
              <w:rPr>
                <w:rFonts w:ascii="Arial" w:hAnsi="Arial" w:cs="Arial"/>
                <w:color w:val="000000"/>
                <w:sz w:val="18"/>
                <w:szCs w:val="18"/>
              </w:rPr>
            </w:pPr>
            <w:r w:rsidRPr="00064093">
              <w:rPr>
                <w:rFonts w:ascii="Arial" w:hAnsi="Arial" w:cs="Arial"/>
                <w:color w:val="000000"/>
                <w:sz w:val="18"/>
                <w:szCs w:val="18"/>
              </w:rPr>
              <w:t xml:space="preserve">                107,586 </w:t>
            </w:r>
          </w:p>
        </w:tc>
        <w:tc>
          <w:tcPr>
            <w:tcW w:w="1965" w:type="dxa"/>
            <w:tcBorders>
              <w:top w:val="nil"/>
              <w:left w:val="nil"/>
              <w:bottom w:val="nil"/>
              <w:right w:val="single" w:sz="4" w:space="0" w:color="auto"/>
            </w:tcBorders>
            <w:vAlign w:val="center"/>
          </w:tcPr>
          <w:p w:rsidR="00A354D4" w:rsidRPr="00064093" w:rsidRDefault="00A354D4" w:rsidP="003467D5">
            <w:pPr>
              <w:bidi w:val="0"/>
              <w:ind w:left="27"/>
              <w:rPr>
                <w:rFonts w:ascii="Arial" w:hAnsi="Arial" w:cs="Simplified Arabic"/>
                <w:sz w:val="16"/>
                <w:szCs w:val="16"/>
              </w:rPr>
            </w:pPr>
            <w:r w:rsidRPr="00064093">
              <w:rPr>
                <w:rFonts w:ascii="Arial" w:hAnsi="Arial" w:cs="Simplified Arabic"/>
                <w:sz w:val="16"/>
                <w:szCs w:val="16"/>
              </w:rPr>
              <w:t>Ramallah &amp; Al-</w:t>
            </w:r>
            <w:proofErr w:type="spellStart"/>
            <w:r w:rsidRPr="00064093">
              <w:rPr>
                <w:rFonts w:ascii="Arial" w:hAnsi="Arial" w:cs="Simplified Arabic"/>
                <w:sz w:val="16"/>
                <w:szCs w:val="16"/>
              </w:rPr>
              <w:t>Bireh</w:t>
            </w:r>
            <w:proofErr w:type="spellEnd"/>
          </w:p>
        </w:tc>
      </w:tr>
      <w:tr w:rsidR="00A354D4" w:rsidRPr="00064093" w:rsidTr="00A354D4">
        <w:trPr>
          <w:trHeight w:val="312"/>
          <w:jc w:val="center"/>
        </w:trPr>
        <w:tc>
          <w:tcPr>
            <w:tcW w:w="1821" w:type="dxa"/>
            <w:tcBorders>
              <w:top w:val="nil"/>
              <w:left w:val="single" w:sz="4" w:space="0" w:color="auto"/>
              <w:bottom w:val="nil"/>
              <w:right w:val="single" w:sz="4" w:space="0" w:color="auto"/>
            </w:tcBorders>
            <w:noWrap/>
            <w:tcMar>
              <w:top w:w="17" w:type="dxa"/>
              <w:left w:w="85" w:type="dxa"/>
              <w:right w:w="85" w:type="dxa"/>
            </w:tcMar>
            <w:vAlign w:val="center"/>
          </w:tcPr>
          <w:p w:rsidR="00A354D4" w:rsidRPr="00064093" w:rsidRDefault="00A354D4" w:rsidP="003467D5">
            <w:pPr>
              <w:ind w:left="57"/>
              <w:rPr>
                <w:rFonts w:ascii="Arial" w:eastAsia="Arial Unicode MS" w:hAnsi="Arial" w:cs="Simplified Arabic"/>
                <w:sz w:val="16"/>
                <w:szCs w:val="16"/>
                <w:rtl/>
              </w:rPr>
            </w:pPr>
            <w:r w:rsidRPr="00064093">
              <w:rPr>
                <w:rFonts w:ascii="Arial" w:hAnsi="Arial" w:cs="Simplified Arabic"/>
                <w:sz w:val="16"/>
                <w:szCs w:val="16"/>
                <w:rtl/>
              </w:rPr>
              <w:t>أر</w:t>
            </w:r>
            <w:r w:rsidRPr="00064093">
              <w:rPr>
                <w:rFonts w:ascii="Arial" w:hAnsi="Arial" w:cs="Simplified Arabic" w:hint="cs"/>
                <w:sz w:val="16"/>
                <w:szCs w:val="16"/>
                <w:rtl/>
              </w:rPr>
              <w:t>يح</w:t>
            </w:r>
            <w:r w:rsidRPr="00064093">
              <w:rPr>
                <w:rFonts w:ascii="Arial" w:hAnsi="Arial" w:cs="Simplified Arabic"/>
                <w:sz w:val="16"/>
                <w:szCs w:val="16"/>
                <w:rtl/>
              </w:rPr>
              <w:t xml:space="preserve">ا </w:t>
            </w:r>
            <w:r w:rsidRPr="00064093">
              <w:rPr>
                <w:rFonts w:ascii="Arial" w:hAnsi="Arial" w:cs="Simplified Arabic" w:hint="cs"/>
                <w:sz w:val="16"/>
                <w:szCs w:val="16"/>
                <w:rtl/>
              </w:rPr>
              <w:t>وا</w:t>
            </w:r>
            <w:r w:rsidRPr="00064093">
              <w:rPr>
                <w:rFonts w:ascii="Arial" w:hAnsi="Arial" w:cs="Simplified Arabic"/>
                <w:sz w:val="16"/>
                <w:szCs w:val="16"/>
                <w:rtl/>
              </w:rPr>
              <w:t>لأغ</w:t>
            </w:r>
            <w:r w:rsidRPr="00064093">
              <w:rPr>
                <w:rFonts w:ascii="Arial" w:hAnsi="Arial" w:cs="Simplified Arabic" w:hint="cs"/>
                <w:sz w:val="16"/>
                <w:szCs w:val="16"/>
                <w:rtl/>
              </w:rPr>
              <w:t>و</w:t>
            </w:r>
            <w:r w:rsidRPr="00064093">
              <w:rPr>
                <w:rFonts w:ascii="Arial" w:hAnsi="Arial" w:cs="Simplified Arabic"/>
                <w:sz w:val="16"/>
                <w:szCs w:val="16"/>
                <w:rtl/>
              </w:rPr>
              <w:t>ار</w:t>
            </w:r>
            <w:r w:rsidRPr="00064093">
              <w:rPr>
                <w:rFonts w:ascii="Arial" w:hAnsi="Arial" w:cs="Simplified Arabic" w:hint="cs"/>
                <w:sz w:val="16"/>
                <w:szCs w:val="16"/>
                <w:rtl/>
              </w:rPr>
              <w:t xml:space="preserve"> </w:t>
            </w:r>
          </w:p>
        </w:tc>
        <w:tc>
          <w:tcPr>
            <w:tcW w:w="1668" w:type="dxa"/>
            <w:tcBorders>
              <w:top w:val="nil"/>
              <w:left w:val="single" w:sz="4" w:space="0" w:color="auto"/>
              <w:bottom w:val="nil"/>
              <w:right w:val="nil"/>
            </w:tcBorders>
            <w:noWrap/>
            <w:tcMar>
              <w:top w:w="17" w:type="dxa"/>
              <w:left w:w="113" w:type="dxa"/>
              <w:bottom w:w="0" w:type="dxa"/>
              <w:right w:w="113" w:type="dxa"/>
            </w:tcMar>
            <w:vAlign w:val="bottom"/>
          </w:tcPr>
          <w:p w:rsidR="00A354D4" w:rsidRPr="00064093" w:rsidRDefault="00A354D4" w:rsidP="00A354D4">
            <w:pPr>
              <w:ind w:firstLineChars="100" w:firstLine="180"/>
              <w:jc w:val="both"/>
              <w:rPr>
                <w:rFonts w:ascii="Arial" w:hAnsi="Arial" w:cs="Arial"/>
                <w:color w:val="000000"/>
                <w:sz w:val="18"/>
                <w:szCs w:val="18"/>
              </w:rPr>
            </w:pPr>
            <w:r w:rsidRPr="00064093">
              <w:rPr>
                <w:rFonts w:ascii="Arial" w:hAnsi="Arial" w:cs="Arial"/>
                <w:color w:val="000000"/>
                <w:sz w:val="18"/>
                <w:szCs w:val="18"/>
              </w:rPr>
              <w:t>17</w:t>
            </w:r>
          </w:p>
        </w:tc>
        <w:tc>
          <w:tcPr>
            <w:tcW w:w="1917" w:type="dxa"/>
            <w:tcBorders>
              <w:top w:val="nil"/>
              <w:left w:val="nil"/>
              <w:bottom w:val="nil"/>
              <w:right w:val="single" w:sz="4" w:space="0" w:color="auto"/>
            </w:tcBorders>
            <w:noWrap/>
            <w:tcMar>
              <w:left w:w="113" w:type="dxa"/>
              <w:right w:w="113" w:type="dxa"/>
            </w:tcMar>
            <w:vAlign w:val="bottom"/>
          </w:tcPr>
          <w:p w:rsidR="00A354D4" w:rsidRPr="00064093" w:rsidRDefault="00A354D4" w:rsidP="00A354D4">
            <w:pPr>
              <w:ind w:firstLineChars="100" w:firstLine="180"/>
              <w:jc w:val="both"/>
              <w:rPr>
                <w:rFonts w:ascii="Arial" w:hAnsi="Arial" w:cs="Arial"/>
                <w:color w:val="000000"/>
                <w:sz w:val="18"/>
                <w:szCs w:val="18"/>
              </w:rPr>
            </w:pPr>
            <w:r w:rsidRPr="00064093">
              <w:rPr>
                <w:rFonts w:ascii="Arial" w:hAnsi="Arial" w:cs="Arial"/>
                <w:color w:val="000000"/>
                <w:sz w:val="18"/>
                <w:szCs w:val="18"/>
              </w:rPr>
              <w:t xml:space="preserve">                     5,549 </w:t>
            </w:r>
          </w:p>
        </w:tc>
        <w:tc>
          <w:tcPr>
            <w:tcW w:w="1965" w:type="dxa"/>
            <w:tcBorders>
              <w:top w:val="nil"/>
              <w:left w:val="nil"/>
              <w:bottom w:val="nil"/>
              <w:right w:val="single" w:sz="4" w:space="0" w:color="auto"/>
            </w:tcBorders>
            <w:vAlign w:val="center"/>
          </w:tcPr>
          <w:p w:rsidR="00A354D4" w:rsidRPr="00064093" w:rsidRDefault="00A354D4" w:rsidP="003467D5">
            <w:pPr>
              <w:bidi w:val="0"/>
              <w:ind w:left="27"/>
              <w:rPr>
                <w:rFonts w:ascii="Arial" w:hAnsi="Arial" w:cs="Simplified Arabic"/>
                <w:sz w:val="16"/>
                <w:szCs w:val="16"/>
              </w:rPr>
            </w:pPr>
            <w:r w:rsidRPr="00064093">
              <w:rPr>
                <w:rFonts w:ascii="Arial" w:hAnsi="Arial" w:cs="Simplified Arabic"/>
                <w:sz w:val="16"/>
                <w:szCs w:val="16"/>
              </w:rPr>
              <w:t>Jericho &amp; Al-</w:t>
            </w:r>
            <w:proofErr w:type="spellStart"/>
            <w:r w:rsidRPr="00064093">
              <w:rPr>
                <w:rFonts w:ascii="Arial" w:hAnsi="Arial" w:cs="Simplified Arabic"/>
                <w:sz w:val="16"/>
                <w:szCs w:val="16"/>
              </w:rPr>
              <w:t>Aghwar</w:t>
            </w:r>
            <w:proofErr w:type="spellEnd"/>
            <w:r w:rsidRPr="00064093">
              <w:rPr>
                <w:rFonts w:ascii="Arial" w:hAnsi="Arial" w:cs="Simplified Arabic"/>
                <w:sz w:val="16"/>
                <w:szCs w:val="16"/>
              </w:rPr>
              <w:t xml:space="preserve"> </w:t>
            </w:r>
          </w:p>
        </w:tc>
      </w:tr>
      <w:tr w:rsidR="00A354D4" w:rsidRPr="00064093" w:rsidTr="00A354D4">
        <w:trPr>
          <w:trHeight w:val="312"/>
          <w:jc w:val="center"/>
        </w:trPr>
        <w:tc>
          <w:tcPr>
            <w:tcW w:w="1821" w:type="dxa"/>
            <w:tcBorders>
              <w:top w:val="nil"/>
              <w:left w:val="single" w:sz="4" w:space="0" w:color="auto"/>
              <w:bottom w:val="nil"/>
              <w:right w:val="single" w:sz="4" w:space="0" w:color="auto"/>
            </w:tcBorders>
            <w:noWrap/>
            <w:tcMar>
              <w:top w:w="17" w:type="dxa"/>
              <w:left w:w="85" w:type="dxa"/>
              <w:right w:w="85" w:type="dxa"/>
            </w:tcMar>
            <w:vAlign w:val="center"/>
          </w:tcPr>
          <w:p w:rsidR="00A354D4" w:rsidRPr="00481D63" w:rsidRDefault="00A354D4" w:rsidP="003467D5">
            <w:pPr>
              <w:ind w:left="57"/>
              <w:rPr>
                <w:rFonts w:ascii="Arial" w:eastAsia="Arial Unicode MS" w:hAnsi="Arial" w:cs="Simplified Arabic"/>
                <w:b/>
                <w:bCs/>
                <w:sz w:val="16"/>
                <w:szCs w:val="16"/>
                <w:rtl/>
              </w:rPr>
            </w:pPr>
            <w:r w:rsidRPr="00481D63">
              <w:rPr>
                <w:rFonts w:ascii="Arial" w:hAnsi="Arial" w:cs="Simplified Arabic"/>
                <w:b/>
                <w:bCs/>
                <w:sz w:val="16"/>
                <w:szCs w:val="16"/>
                <w:rtl/>
              </w:rPr>
              <w:t>ال</w:t>
            </w:r>
            <w:r w:rsidRPr="00481D63">
              <w:rPr>
                <w:rFonts w:ascii="Arial" w:hAnsi="Arial" w:cs="Simplified Arabic" w:hint="cs"/>
                <w:b/>
                <w:bCs/>
                <w:sz w:val="16"/>
                <w:szCs w:val="16"/>
                <w:rtl/>
              </w:rPr>
              <w:t>قد</w:t>
            </w:r>
            <w:r w:rsidRPr="00481D63">
              <w:rPr>
                <w:rFonts w:ascii="Arial" w:hAnsi="Arial" w:cs="Simplified Arabic"/>
                <w:b/>
                <w:bCs/>
                <w:sz w:val="16"/>
                <w:szCs w:val="16"/>
                <w:rtl/>
              </w:rPr>
              <w:t>س</w:t>
            </w:r>
          </w:p>
        </w:tc>
        <w:tc>
          <w:tcPr>
            <w:tcW w:w="1668" w:type="dxa"/>
            <w:tcBorders>
              <w:top w:val="nil"/>
              <w:left w:val="single" w:sz="4" w:space="0" w:color="auto"/>
              <w:bottom w:val="nil"/>
              <w:right w:val="nil"/>
            </w:tcBorders>
            <w:noWrap/>
            <w:tcMar>
              <w:top w:w="17" w:type="dxa"/>
              <w:left w:w="113" w:type="dxa"/>
              <w:bottom w:w="0" w:type="dxa"/>
              <w:right w:w="113" w:type="dxa"/>
            </w:tcMar>
            <w:vAlign w:val="bottom"/>
          </w:tcPr>
          <w:p w:rsidR="00A354D4" w:rsidRPr="00481D63" w:rsidRDefault="00A354D4" w:rsidP="00481D63">
            <w:pPr>
              <w:ind w:firstLineChars="100" w:firstLine="181"/>
              <w:jc w:val="both"/>
              <w:rPr>
                <w:rFonts w:ascii="Arial" w:hAnsi="Arial" w:cs="Arial"/>
                <w:b/>
                <w:bCs/>
                <w:color w:val="000000"/>
                <w:sz w:val="18"/>
                <w:szCs w:val="18"/>
              </w:rPr>
            </w:pPr>
            <w:r w:rsidRPr="00481D63">
              <w:rPr>
                <w:rFonts w:ascii="Arial" w:hAnsi="Arial" w:cs="Arial"/>
                <w:b/>
                <w:bCs/>
                <w:color w:val="000000"/>
                <w:sz w:val="18"/>
                <w:szCs w:val="18"/>
              </w:rPr>
              <w:t>26</w:t>
            </w:r>
          </w:p>
        </w:tc>
        <w:tc>
          <w:tcPr>
            <w:tcW w:w="1917" w:type="dxa"/>
            <w:tcBorders>
              <w:top w:val="nil"/>
              <w:left w:val="nil"/>
              <w:bottom w:val="nil"/>
              <w:right w:val="single" w:sz="4" w:space="0" w:color="auto"/>
            </w:tcBorders>
            <w:noWrap/>
            <w:tcMar>
              <w:left w:w="113" w:type="dxa"/>
              <w:right w:w="113" w:type="dxa"/>
            </w:tcMar>
            <w:vAlign w:val="bottom"/>
          </w:tcPr>
          <w:p w:rsidR="00A354D4" w:rsidRPr="00481D63" w:rsidRDefault="00A354D4" w:rsidP="00481D63">
            <w:pPr>
              <w:ind w:firstLineChars="100" w:firstLine="181"/>
              <w:jc w:val="both"/>
              <w:rPr>
                <w:rFonts w:ascii="Arial" w:hAnsi="Arial" w:cs="Arial"/>
                <w:b/>
                <w:bCs/>
                <w:color w:val="000000"/>
                <w:sz w:val="18"/>
                <w:szCs w:val="18"/>
              </w:rPr>
            </w:pPr>
            <w:r w:rsidRPr="00481D63">
              <w:rPr>
                <w:rFonts w:ascii="Arial" w:hAnsi="Arial" w:cs="Arial"/>
                <w:b/>
                <w:bCs/>
                <w:color w:val="000000"/>
                <w:sz w:val="18"/>
                <w:szCs w:val="18"/>
              </w:rPr>
              <w:t xml:space="preserve">                277,501 </w:t>
            </w:r>
          </w:p>
        </w:tc>
        <w:tc>
          <w:tcPr>
            <w:tcW w:w="1965" w:type="dxa"/>
            <w:tcBorders>
              <w:top w:val="nil"/>
              <w:left w:val="nil"/>
              <w:bottom w:val="nil"/>
              <w:right w:val="single" w:sz="4" w:space="0" w:color="auto"/>
            </w:tcBorders>
            <w:vAlign w:val="center"/>
          </w:tcPr>
          <w:p w:rsidR="00A354D4" w:rsidRPr="00481D63" w:rsidRDefault="00A354D4" w:rsidP="003467D5">
            <w:pPr>
              <w:bidi w:val="0"/>
              <w:ind w:left="27"/>
              <w:rPr>
                <w:rFonts w:ascii="Arial" w:hAnsi="Arial" w:cs="Simplified Arabic"/>
                <w:b/>
                <w:bCs/>
                <w:sz w:val="16"/>
                <w:szCs w:val="16"/>
              </w:rPr>
            </w:pPr>
            <w:r w:rsidRPr="00481D63">
              <w:rPr>
                <w:rFonts w:ascii="Arial" w:hAnsi="Arial" w:cs="Simplified Arabic"/>
                <w:b/>
                <w:bCs/>
                <w:sz w:val="16"/>
                <w:szCs w:val="16"/>
              </w:rPr>
              <w:t>Jerusalem</w:t>
            </w:r>
          </w:p>
        </w:tc>
      </w:tr>
      <w:tr w:rsidR="00A354D4" w:rsidRPr="00064093" w:rsidTr="00A354D4">
        <w:trPr>
          <w:trHeight w:val="312"/>
          <w:jc w:val="center"/>
        </w:trPr>
        <w:tc>
          <w:tcPr>
            <w:tcW w:w="1821" w:type="dxa"/>
            <w:tcBorders>
              <w:top w:val="nil"/>
              <w:left w:val="single" w:sz="4" w:space="0" w:color="auto"/>
              <w:bottom w:val="nil"/>
              <w:right w:val="single" w:sz="4" w:space="0" w:color="auto"/>
            </w:tcBorders>
            <w:noWrap/>
            <w:tcMar>
              <w:top w:w="17" w:type="dxa"/>
              <w:left w:w="85" w:type="dxa"/>
              <w:right w:w="85" w:type="dxa"/>
            </w:tcMar>
            <w:vAlign w:val="center"/>
          </w:tcPr>
          <w:p w:rsidR="00A354D4" w:rsidRPr="00064093" w:rsidRDefault="00A354D4" w:rsidP="003467D5">
            <w:pPr>
              <w:ind w:left="57" w:firstLine="236"/>
              <w:rPr>
                <w:rFonts w:ascii="Arial" w:hAnsi="Arial" w:cs="Simplified Arabic"/>
                <w:sz w:val="16"/>
                <w:szCs w:val="16"/>
                <w:rtl/>
              </w:rPr>
            </w:pPr>
            <w:r w:rsidRPr="00064093">
              <w:rPr>
                <w:rFonts w:ascii="Arial" w:hAnsi="Arial" w:cs="Simplified Arabic"/>
                <w:sz w:val="16"/>
                <w:szCs w:val="16"/>
                <w:rtl/>
              </w:rPr>
              <w:t>منطقة</w:t>
            </w:r>
            <w:r w:rsidRPr="00064093">
              <w:rPr>
                <w:rFonts w:ascii="Arial" w:hAnsi="Arial" w:cs="Simplified Arabic"/>
                <w:sz w:val="16"/>
                <w:szCs w:val="16"/>
              </w:rPr>
              <w:t xml:space="preserve">(J1) </w:t>
            </w:r>
            <w:r w:rsidRPr="00064093">
              <w:rPr>
                <w:rFonts w:ascii="Arial" w:hAnsi="Arial" w:cs="Simplified Arabic"/>
                <w:sz w:val="16"/>
                <w:szCs w:val="16"/>
                <w:rtl/>
              </w:rPr>
              <w:t xml:space="preserve"> </w:t>
            </w:r>
          </w:p>
        </w:tc>
        <w:tc>
          <w:tcPr>
            <w:tcW w:w="1668" w:type="dxa"/>
            <w:tcBorders>
              <w:top w:val="nil"/>
              <w:left w:val="single" w:sz="4" w:space="0" w:color="auto"/>
              <w:bottom w:val="nil"/>
              <w:right w:val="nil"/>
            </w:tcBorders>
            <w:noWrap/>
            <w:tcMar>
              <w:top w:w="17" w:type="dxa"/>
              <w:left w:w="113" w:type="dxa"/>
              <w:bottom w:w="0" w:type="dxa"/>
              <w:right w:w="113" w:type="dxa"/>
            </w:tcMar>
            <w:vAlign w:val="bottom"/>
          </w:tcPr>
          <w:p w:rsidR="00A354D4" w:rsidRPr="00064093" w:rsidRDefault="00A354D4" w:rsidP="00416307">
            <w:pPr>
              <w:ind w:firstLineChars="100" w:firstLine="180"/>
              <w:jc w:val="both"/>
              <w:rPr>
                <w:rFonts w:ascii="Arial" w:hAnsi="Arial" w:cs="Arial"/>
                <w:color w:val="000000"/>
                <w:sz w:val="18"/>
                <w:szCs w:val="18"/>
              </w:rPr>
            </w:pPr>
            <w:r w:rsidRPr="00064093">
              <w:rPr>
                <w:rFonts w:ascii="Arial" w:hAnsi="Arial" w:cs="Arial"/>
                <w:color w:val="000000"/>
                <w:sz w:val="18"/>
                <w:szCs w:val="18"/>
              </w:rPr>
              <w:t>16</w:t>
            </w:r>
          </w:p>
        </w:tc>
        <w:tc>
          <w:tcPr>
            <w:tcW w:w="1917" w:type="dxa"/>
            <w:tcBorders>
              <w:top w:val="nil"/>
              <w:left w:val="nil"/>
              <w:bottom w:val="nil"/>
              <w:right w:val="single" w:sz="4" w:space="0" w:color="auto"/>
            </w:tcBorders>
            <w:noWrap/>
            <w:tcMar>
              <w:left w:w="113" w:type="dxa"/>
              <w:right w:w="113" w:type="dxa"/>
            </w:tcMar>
            <w:vAlign w:val="bottom"/>
          </w:tcPr>
          <w:p w:rsidR="00A354D4" w:rsidRPr="00064093" w:rsidRDefault="00A354D4" w:rsidP="00416307">
            <w:pPr>
              <w:ind w:firstLineChars="100" w:firstLine="180"/>
              <w:jc w:val="both"/>
              <w:rPr>
                <w:rFonts w:ascii="Arial" w:hAnsi="Arial" w:cs="Arial"/>
                <w:color w:val="000000"/>
                <w:sz w:val="18"/>
                <w:szCs w:val="18"/>
                <w:rtl/>
              </w:rPr>
            </w:pPr>
            <w:r w:rsidRPr="00064093">
              <w:rPr>
                <w:rFonts w:ascii="Arial" w:hAnsi="Arial" w:cs="Arial"/>
                <w:color w:val="000000"/>
                <w:sz w:val="18"/>
                <w:szCs w:val="18"/>
              </w:rPr>
              <w:t xml:space="preserve">203,176 </w:t>
            </w:r>
          </w:p>
        </w:tc>
        <w:tc>
          <w:tcPr>
            <w:tcW w:w="1965" w:type="dxa"/>
            <w:tcBorders>
              <w:top w:val="nil"/>
              <w:left w:val="nil"/>
              <w:bottom w:val="nil"/>
              <w:right w:val="single" w:sz="4" w:space="0" w:color="auto"/>
            </w:tcBorders>
            <w:vAlign w:val="center"/>
          </w:tcPr>
          <w:p w:rsidR="00A354D4" w:rsidRPr="00064093" w:rsidRDefault="00A354D4" w:rsidP="003467D5">
            <w:pPr>
              <w:bidi w:val="0"/>
              <w:ind w:left="27" w:firstLine="211"/>
              <w:rPr>
                <w:rFonts w:ascii="Arial" w:hAnsi="Arial" w:cs="Simplified Arabic"/>
                <w:sz w:val="16"/>
                <w:szCs w:val="16"/>
              </w:rPr>
            </w:pPr>
            <w:r w:rsidRPr="00064093">
              <w:rPr>
                <w:rFonts w:ascii="Arial" w:hAnsi="Arial" w:cs="Simplified Arabic"/>
                <w:sz w:val="16"/>
                <w:szCs w:val="16"/>
              </w:rPr>
              <w:t>Area (J1)</w:t>
            </w:r>
          </w:p>
        </w:tc>
      </w:tr>
      <w:tr w:rsidR="00A354D4" w:rsidRPr="00064093" w:rsidTr="00A354D4">
        <w:trPr>
          <w:trHeight w:val="312"/>
          <w:jc w:val="center"/>
        </w:trPr>
        <w:tc>
          <w:tcPr>
            <w:tcW w:w="1821" w:type="dxa"/>
            <w:tcBorders>
              <w:top w:val="nil"/>
              <w:left w:val="single" w:sz="4" w:space="0" w:color="auto"/>
              <w:bottom w:val="nil"/>
              <w:right w:val="single" w:sz="4" w:space="0" w:color="auto"/>
            </w:tcBorders>
            <w:noWrap/>
            <w:tcMar>
              <w:top w:w="17" w:type="dxa"/>
              <w:left w:w="85" w:type="dxa"/>
              <w:right w:w="85" w:type="dxa"/>
            </w:tcMar>
            <w:vAlign w:val="center"/>
          </w:tcPr>
          <w:p w:rsidR="00A354D4" w:rsidRPr="00064093" w:rsidRDefault="00A354D4" w:rsidP="003467D5">
            <w:pPr>
              <w:ind w:left="57" w:firstLine="236"/>
              <w:rPr>
                <w:rFonts w:ascii="Arial" w:hAnsi="Arial" w:cs="Simplified Arabic"/>
                <w:sz w:val="16"/>
                <w:szCs w:val="16"/>
                <w:rtl/>
              </w:rPr>
            </w:pPr>
            <w:r w:rsidRPr="00064093">
              <w:rPr>
                <w:rFonts w:ascii="Arial" w:hAnsi="Arial" w:cs="Simplified Arabic"/>
                <w:sz w:val="16"/>
                <w:szCs w:val="16"/>
                <w:rtl/>
              </w:rPr>
              <w:t>منطقة</w:t>
            </w:r>
            <w:r w:rsidRPr="00064093">
              <w:rPr>
                <w:rFonts w:ascii="Arial" w:hAnsi="Arial" w:cs="Simplified Arabic"/>
                <w:sz w:val="16"/>
                <w:szCs w:val="16"/>
              </w:rPr>
              <w:t xml:space="preserve">(J2) </w:t>
            </w:r>
            <w:r w:rsidRPr="00064093">
              <w:rPr>
                <w:rFonts w:ascii="Arial" w:hAnsi="Arial" w:cs="Simplified Arabic"/>
                <w:sz w:val="16"/>
                <w:szCs w:val="16"/>
                <w:rtl/>
              </w:rPr>
              <w:t xml:space="preserve"> </w:t>
            </w:r>
          </w:p>
        </w:tc>
        <w:tc>
          <w:tcPr>
            <w:tcW w:w="1668" w:type="dxa"/>
            <w:tcBorders>
              <w:top w:val="nil"/>
              <w:left w:val="single" w:sz="4" w:space="0" w:color="auto"/>
              <w:bottom w:val="nil"/>
              <w:right w:val="nil"/>
            </w:tcBorders>
            <w:noWrap/>
            <w:tcMar>
              <w:top w:w="17" w:type="dxa"/>
              <w:left w:w="113" w:type="dxa"/>
              <w:bottom w:w="0" w:type="dxa"/>
              <w:right w:w="113" w:type="dxa"/>
            </w:tcMar>
            <w:vAlign w:val="bottom"/>
          </w:tcPr>
          <w:p w:rsidR="00A354D4" w:rsidRPr="00064093" w:rsidRDefault="00A354D4" w:rsidP="00416307">
            <w:pPr>
              <w:ind w:firstLineChars="100" w:firstLine="180"/>
              <w:jc w:val="both"/>
              <w:rPr>
                <w:rFonts w:ascii="Arial" w:hAnsi="Arial" w:cs="Arial"/>
                <w:color w:val="000000"/>
                <w:sz w:val="18"/>
                <w:szCs w:val="18"/>
              </w:rPr>
            </w:pPr>
            <w:r w:rsidRPr="00064093">
              <w:rPr>
                <w:rFonts w:ascii="Arial" w:hAnsi="Arial" w:cs="Arial"/>
                <w:color w:val="000000"/>
                <w:sz w:val="18"/>
                <w:szCs w:val="18"/>
              </w:rPr>
              <w:t>10</w:t>
            </w:r>
          </w:p>
        </w:tc>
        <w:tc>
          <w:tcPr>
            <w:tcW w:w="1917" w:type="dxa"/>
            <w:tcBorders>
              <w:top w:val="nil"/>
              <w:left w:val="nil"/>
              <w:bottom w:val="nil"/>
              <w:right w:val="single" w:sz="4" w:space="0" w:color="auto"/>
            </w:tcBorders>
            <w:noWrap/>
            <w:tcMar>
              <w:left w:w="113" w:type="dxa"/>
              <w:right w:w="113" w:type="dxa"/>
            </w:tcMar>
            <w:vAlign w:val="bottom"/>
          </w:tcPr>
          <w:p w:rsidR="00A354D4" w:rsidRPr="00064093" w:rsidRDefault="00A354D4" w:rsidP="00416307">
            <w:pPr>
              <w:ind w:firstLineChars="100" w:firstLine="180"/>
              <w:jc w:val="both"/>
              <w:rPr>
                <w:rFonts w:ascii="Arial" w:hAnsi="Arial" w:cs="Arial"/>
                <w:color w:val="000000"/>
                <w:sz w:val="18"/>
                <w:szCs w:val="18"/>
              </w:rPr>
            </w:pPr>
            <w:r w:rsidRPr="00064093">
              <w:rPr>
                <w:rFonts w:ascii="Arial" w:hAnsi="Arial" w:cs="Arial"/>
                <w:color w:val="000000"/>
                <w:sz w:val="18"/>
                <w:szCs w:val="18"/>
              </w:rPr>
              <w:t xml:space="preserve">74,325 </w:t>
            </w:r>
          </w:p>
        </w:tc>
        <w:tc>
          <w:tcPr>
            <w:tcW w:w="1965" w:type="dxa"/>
            <w:tcBorders>
              <w:top w:val="nil"/>
              <w:left w:val="nil"/>
              <w:bottom w:val="nil"/>
              <w:right w:val="single" w:sz="4" w:space="0" w:color="auto"/>
            </w:tcBorders>
            <w:vAlign w:val="center"/>
          </w:tcPr>
          <w:p w:rsidR="00A354D4" w:rsidRPr="00064093" w:rsidRDefault="00A354D4" w:rsidP="003467D5">
            <w:pPr>
              <w:bidi w:val="0"/>
              <w:ind w:left="27" w:firstLine="211"/>
              <w:rPr>
                <w:rFonts w:ascii="Arial" w:hAnsi="Arial" w:cs="Simplified Arabic"/>
                <w:sz w:val="16"/>
                <w:szCs w:val="16"/>
              </w:rPr>
            </w:pPr>
            <w:r w:rsidRPr="00064093">
              <w:rPr>
                <w:rFonts w:ascii="Arial" w:hAnsi="Arial" w:cs="Simplified Arabic"/>
                <w:sz w:val="16"/>
                <w:szCs w:val="16"/>
              </w:rPr>
              <w:t>Area (J2)</w:t>
            </w:r>
          </w:p>
        </w:tc>
      </w:tr>
      <w:tr w:rsidR="00A354D4" w:rsidRPr="00064093" w:rsidTr="00A354D4">
        <w:trPr>
          <w:trHeight w:val="312"/>
          <w:jc w:val="center"/>
        </w:trPr>
        <w:tc>
          <w:tcPr>
            <w:tcW w:w="1821" w:type="dxa"/>
            <w:tcBorders>
              <w:top w:val="nil"/>
              <w:left w:val="single" w:sz="4" w:space="0" w:color="auto"/>
              <w:bottom w:val="nil"/>
              <w:right w:val="single" w:sz="4" w:space="0" w:color="auto"/>
            </w:tcBorders>
            <w:noWrap/>
            <w:tcMar>
              <w:top w:w="17" w:type="dxa"/>
              <w:left w:w="85" w:type="dxa"/>
              <w:right w:w="85" w:type="dxa"/>
            </w:tcMar>
            <w:vAlign w:val="center"/>
          </w:tcPr>
          <w:p w:rsidR="00A354D4" w:rsidRPr="00064093" w:rsidRDefault="00A354D4" w:rsidP="003467D5">
            <w:pPr>
              <w:ind w:left="57"/>
              <w:rPr>
                <w:rFonts w:ascii="Arial" w:eastAsia="Arial Unicode MS" w:hAnsi="Arial" w:cs="Simplified Arabic"/>
                <w:sz w:val="16"/>
                <w:szCs w:val="16"/>
                <w:rtl/>
              </w:rPr>
            </w:pPr>
            <w:r w:rsidRPr="00064093">
              <w:rPr>
                <w:rFonts w:ascii="Arial" w:hAnsi="Arial" w:cs="Simplified Arabic"/>
                <w:sz w:val="16"/>
                <w:szCs w:val="16"/>
                <w:rtl/>
              </w:rPr>
              <w:t>بي</w:t>
            </w:r>
            <w:r w:rsidRPr="00064093">
              <w:rPr>
                <w:rFonts w:ascii="Arial" w:hAnsi="Arial" w:cs="Simplified Arabic" w:hint="cs"/>
                <w:sz w:val="16"/>
                <w:szCs w:val="16"/>
                <w:rtl/>
              </w:rPr>
              <w:t>ت</w:t>
            </w:r>
            <w:r w:rsidRPr="00064093">
              <w:rPr>
                <w:rFonts w:ascii="Arial" w:hAnsi="Arial" w:cs="Simplified Arabic"/>
                <w:sz w:val="16"/>
                <w:szCs w:val="16"/>
                <w:rtl/>
              </w:rPr>
              <w:t xml:space="preserve"> </w:t>
            </w:r>
            <w:r w:rsidRPr="00064093">
              <w:rPr>
                <w:rFonts w:ascii="Arial" w:hAnsi="Arial" w:cs="Simplified Arabic" w:hint="cs"/>
                <w:sz w:val="16"/>
                <w:szCs w:val="16"/>
                <w:rtl/>
              </w:rPr>
              <w:t>ل</w:t>
            </w:r>
            <w:r w:rsidRPr="00064093">
              <w:rPr>
                <w:rFonts w:ascii="Arial" w:hAnsi="Arial" w:cs="Simplified Arabic"/>
                <w:sz w:val="16"/>
                <w:szCs w:val="16"/>
                <w:rtl/>
              </w:rPr>
              <w:t>ح</w:t>
            </w:r>
            <w:r w:rsidRPr="00064093">
              <w:rPr>
                <w:rFonts w:ascii="Arial" w:hAnsi="Arial" w:cs="Simplified Arabic" w:hint="cs"/>
                <w:sz w:val="16"/>
                <w:szCs w:val="16"/>
                <w:rtl/>
              </w:rPr>
              <w:t>م</w:t>
            </w:r>
          </w:p>
        </w:tc>
        <w:tc>
          <w:tcPr>
            <w:tcW w:w="1668" w:type="dxa"/>
            <w:tcBorders>
              <w:top w:val="nil"/>
              <w:left w:val="single" w:sz="4" w:space="0" w:color="auto"/>
              <w:bottom w:val="nil"/>
              <w:right w:val="nil"/>
            </w:tcBorders>
            <w:noWrap/>
            <w:tcMar>
              <w:top w:w="17" w:type="dxa"/>
              <w:left w:w="113" w:type="dxa"/>
              <w:bottom w:w="0" w:type="dxa"/>
              <w:right w:w="113" w:type="dxa"/>
            </w:tcMar>
            <w:vAlign w:val="bottom"/>
          </w:tcPr>
          <w:p w:rsidR="00A354D4" w:rsidRPr="00064093" w:rsidRDefault="00A354D4" w:rsidP="00A354D4">
            <w:pPr>
              <w:ind w:firstLineChars="100" w:firstLine="180"/>
              <w:jc w:val="both"/>
              <w:rPr>
                <w:rFonts w:ascii="Arial" w:hAnsi="Arial" w:cs="Arial"/>
                <w:color w:val="000000"/>
                <w:sz w:val="18"/>
                <w:szCs w:val="18"/>
              </w:rPr>
            </w:pPr>
            <w:r w:rsidRPr="00064093">
              <w:rPr>
                <w:rFonts w:ascii="Arial" w:hAnsi="Arial" w:cs="Arial"/>
                <w:color w:val="000000"/>
                <w:sz w:val="18"/>
                <w:szCs w:val="18"/>
              </w:rPr>
              <w:t>13</w:t>
            </w:r>
          </w:p>
        </w:tc>
        <w:tc>
          <w:tcPr>
            <w:tcW w:w="1917" w:type="dxa"/>
            <w:tcBorders>
              <w:top w:val="nil"/>
              <w:left w:val="nil"/>
              <w:bottom w:val="nil"/>
              <w:right w:val="single" w:sz="4" w:space="0" w:color="auto"/>
            </w:tcBorders>
            <w:noWrap/>
            <w:tcMar>
              <w:left w:w="113" w:type="dxa"/>
              <w:right w:w="113" w:type="dxa"/>
            </w:tcMar>
            <w:vAlign w:val="bottom"/>
          </w:tcPr>
          <w:p w:rsidR="00A354D4" w:rsidRPr="00064093" w:rsidRDefault="00A354D4" w:rsidP="00A354D4">
            <w:pPr>
              <w:ind w:firstLineChars="100" w:firstLine="180"/>
              <w:jc w:val="both"/>
              <w:rPr>
                <w:rFonts w:ascii="Arial" w:hAnsi="Arial" w:cs="Arial"/>
                <w:color w:val="000000"/>
                <w:sz w:val="18"/>
                <w:szCs w:val="18"/>
              </w:rPr>
            </w:pPr>
            <w:r w:rsidRPr="00064093">
              <w:rPr>
                <w:rFonts w:ascii="Arial" w:hAnsi="Arial" w:cs="Arial"/>
                <w:color w:val="000000"/>
                <w:sz w:val="18"/>
                <w:szCs w:val="18"/>
              </w:rPr>
              <w:t xml:space="preserve">                   66,392 </w:t>
            </w:r>
          </w:p>
        </w:tc>
        <w:tc>
          <w:tcPr>
            <w:tcW w:w="1965" w:type="dxa"/>
            <w:tcBorders>
              <w:top w:val="nil"/>
              <w:left w:val="nil"/>
              <w:bottom w:val="nil"/>
              <w:right w:val="single" w:sz="4" w:space="0" w:color="auto"/>
            </w:tcBorders>
            <w:vAlign w:val="center"/>
          </w:tcPr>
          <w:p w:rsidR="00A354D4" w:rsidRPr="00064093" w:rsidRDefault="00A354D4" w:rsidP="003467D5">
            <w:pPr>
              <w:bidi w:val="0"/>
              <w:ind w:left="27"/>
              <w:rPr>
                <w:rFonts w:ascii="Arial" w:hAnsi="Arial" w:cs="Simplified Arabic"/>
                <w:sz w:val="16"/>
                <w:szCs w:val="16"/>
              </w:rPr>
            </w:pPr>
            <w:r w:rsidRPr="00064093">
              <w:rPr>
                <w:rFonts w:ascii="Arial" w:hAnsi="Arial" w:cs="Simplified Arabic"/>
                <w:sz w:val="16"/>
                <w:szCs w:val="16"/>
              </w:rPr>
              <w:t>Bethlehem</w:t>
            </w:r>
          </w:p>
        </w:tc>
      </w:tr>
      <w:tr w:rsidR="00A354D4" w:rsidRPr="00A53587" w:rsidTr="00A354D4">
        <w:trPr>
          <w:trHeight w:val="312"/>
          <w:jc w:val="center"/>
        </w:trPr>
        <w:tc>
          <w:tcPr>
            <w:tcW w:w="1821" w:type="dxa"/>
            <w:tcBorders>
              <w:top w:val="nil"/>
              <w:left w:val="single" w:sz="4" w:space="0" w:color="auto"/>
              <w:bottom w:val="single" w:sz="4" w:space="0" w:color="auto"/>
              <w:right w:val="single" w:sz="4" w:space="0" w:color="auto"/>
            </w:tcBorders>
            <w:noWrap/>
            <w:tcMar>
              <w:top w:w="17" w:type="dxa"/>
              <w:left w:w="85" w:type="dxa"/>
              <w:right w:w="85" w:type="dxa"/>
            </w:tcMar>
            <w:vAlign w:val="center"/>
          </w:tcPr>
          <w:p w:rsidR="00A354D4" w:rsidRPr="00064093" w:rsidRDefault="00A354D4" w:rsidP="003467D5">
            <w:pPr>
              <w:ind w:left="57"/>
              <w:rPr>
                <w:rFonts w:ascii="Arial" w:eastAsia="Arial Unicode MS" w:hAnsi="Arial" w:cs="Simplified Arabic"/>
                <w:sz w:val="16"/>
                <w:szCs w:val="16"/>
                <w:rtl/>
              </w:rPr>
            </w:pPr>
            <w:r w:rsidRPr="00064093">
              <w:rPr>
                <w:rFonts w:ascii="Arial" w:hAnsi="Arial" w:cs="Simplified Arabic"/>
                <w:sz w:val="16"/>
                <w:szCs w:val="16"/>
                <w:rtl/>
              </w:rPr>
              <w:t>ال</w:t>
            </w:r>
            <w:r w:rsidRPr="00064093">
              <w:rPr>
                <w:rFonts w:ascii="Arial" w:hAnsi="Arial" w:cs="Simplified Arabic" w:hint="cs"/>
                <w:sz w:val="16"/>
                <w:szCs w:val="16"/>
                <w:rtl/>
              </w:rPr>
              <w:t>خل</w:t>
            </w:r>
            <w:r w:rsidRPr="00064093">
              <w:rPr>
                <w:rFonts w:ascii="Arial" w:hAnsi="Arial" w:cs="Simplified Arabic"/>
                <w:sz w:val="16"/>
                <w:szCs w:val="16"/>
                <w:rtl/>
              </w:rPr>
              <w:t>يل</w:t>
            </w:r>
          </w:p>
        </w:tc>
        <w:tc>
          <w:tcPr>
            <w:tcW w:w="1668" w:type="dxa"/>
            <w:tcBorders>
              <w:top w:val="nil"/>
              <w:left w:val="single" w:sz="4" w:space="0" w:color="auto"/>
              <w:bottom w:val="single" w:sz="4" w:space="0" w:color="auto"/>
              <w:right w:val="nil"/>
            </w:tcBorders>
            <w:noWrap/>
            <w:tcMar>
              <w:top w:w="17" w:type="dxa"/>
              <w:left w:w="113" w:type="dxa"/>
              <w:bottom w:w="0" w:type="dxa"/>
              <w:right w:w="113" w:type="dxa"/>
            </w:tcMar>
            <w:vAlign w:val="bottom"/>
          </w:tcPr>
          <w:p w:rsidR="00A354D4" w:rsidRPr="00064093" w:rsidRDefault="00A354D4" w:rsidP="00A354D4">
            <w:pPr>
              <w:ind w:firstLineChars="100" w:firstLine="180"/>
              <w:jc w:val="both"/>
              <w:rPr>
                <w:rFonts w:ascii="Arial" w:hAnsi="Arial" w:cs="Arial"/>
                <w:color w:val="000000"/>
                <w:sz w:val="18"/>
                <w:szCs w:val="18"/>
              </w:rPr>
            </w:pPr>
            <w:r w:rsidRPr="00064093">
              <w:rPr>
                <w:rFonts w:ascii="Arial" w:hAnsi="Arial" w:cs="Arial"/>
                <w:color w:val="000000"/>
                <w:sz w:val="18"/>
                <w:szCs w:val="18"/>
              </w:rPr>
              <w:t>19</w:t>
            </w:r>
          </w:p>
        </w:tc>
        <w:tc>
          <w:tcPr>
            <w:tcW w:w="1917" w:type="dxa"/>
            <w:tcBorders>
              <w:top w:val="nil"/>
              <w:left w:val="nil"/>
              <w:bottom w:val="single" w:sz="4" w:space="0" w:color="auto"/>
              <w:right w:val="single" w:sz="4" w:space="0" w:color="auto"/>
            </w:tcBorders>
            <w:noWrap/>
            <w:tcMar>
              <w:left w:w="113" w:type="dxa"/>
              <w:right w:w="113" w:type="dxa"/>
            </w:tcMar>
            <w:vAlign w:val="bottom"/>
          </w:tcPr>
          <w:p w:rsidR="00A354D4" w:rsidRPr="00064093" w:rsidRDefault="00A354D4" w:rsidP="00A354D4">
            <w:pPr>
              <w:ind w:firstLineChars="100" w:firstLine="180"/>
              <w:jc w:val="both"/>
              <w:rPr>
                <w:rFonts w:ascii="Arial" w:hAnsi="Arial" w:cs="Arial"/>
                <w:color w:val="000000"/>
                <w:sz w:val="18"/>
                <w:szCs w:val="18"/>
              </w:rPr>
            </w:pPr>
            <w:r w:rsidRPr="00064093">
              <w:rPr>
                <w:rFonts w:ascii="Arial" w:hAnsi="Arial" w:cs="Arial"/>
                <w:color w:val="000000"/>
                <w:sz w:val="18"/>
                <w:szCs w:val="18"/>
              </w:rPr>
              <w:t xml:space="preserve">                   17,628 </w:t>
            </w:r>
          </w:p>
        </w:tc>
        <w:tc>
          <w:tcPr>
            <w:tcW w:w="1965" w:type="dxa"/>
            <w:tcBorders>
              <w:top w:val="nil"/>
              <w:left w:val="nil"/>
              <w:bottom w:val="single" w:sz="4" w:space="0" w:color="auto"/>
              <w:right w:val="single" w:sz="4" w:space="0" w:color="auto"/>
            </w:tcBorders>
            <w:vAlign w:val="center"/>
          </w:tcPr>
          <w:p w:rsidR="00A354D4" w:rsidRPr="00A53587" w:rsidRDefault="00A354D4" w:rsidP="003467D5">
            <w:pPr>
              <w:bidi w:val="0"/>
              <w:ind w:left="27"/>
              <w:rPr>
                <w:rFonts w:ascii="Arial" w:hAnsi="Arial" w:cs="Simplified Arabic"/>
                <w:sz w:val="16"/>
                <w:szCs w:val="16"/>
              </w:rPr>
            </w:pPr>
            <w:r w:rsidRPr="00064093">
              <w:rPr>
                <w:rFonts w:ascii="Arial" w:hAnsi="Arial" w:cs="Simplified Arabic"/>
                <w:sz w:val="16"/>
                <w:szCs w:val="16"/>
              </w:rPr>
              <w:t>Hebron</w:t>
            </w:r>
          </w:p>
        </w:tc>
      </w:tr>
    </w:tbl>
    <w:p w:rsidR="0055529B" w:rsidRPr="00A53587" w:rsidRDefault="0055529B" w:rsidP="0055529B">
      <w:pPr>
        <w:rPr>
          <w:rtl/>
        </w:rPr>
      </w:pPr>
    </w:p>
    <w:p w:rsidR="0055529B" w:rsidRPr="00A53587" w:rsidRDefault="0055529B" w:rsidP="0055529B">
      <w:pPr>
        <w:rPr>
          <w:rtl/>
        </w:rPr>
      </w:pPr>
    </w:p>
    <w:p w:rsidR="0055529B" w:rsidRPr="00A53587" w:rsidRDefault="0055529B" w:rsidP="00303014">
      <w:pPr>
        <w:pStyle w:val="Caption"/>
        <w:spacing w:before="0" w:after="0"/>
        <w:jc w:val="center"/>
        <w:rPr>
          <w:rFonts w:ascii="Simplified Arabic" w:hAnsi="Simplified Arabic" w:cs="Simplified Arabic"/>
          <w:sz w:val="18"/>
          <w:szCs w:val="18"/>
          <w:rtl/>
          <w:lang w:eastAsia="ar-SA"/>
        </w:rPr>
      </w:pPr>
      <w:bookmarkStart w:id="0" w:name="_Toc97255996"/>
      <w:bookmarkStart w:id="1" w:name="_Toc97255997"/>
      <w:bookmarkStart w:id="2" w:name="_Toc97255991"/>
      <w:r w:rsidRPr="00A53587">
        <w:rPr>
          <w:rFonts w:ascii="Simplified Arabic" w:hAnsi="Simplified Arabic" w:cs="Simplified Arabic"/>
          <w:sz w:val="18"/>
          <w:szCs w:val="18"/>
          <w:rtl/>
          <w:lang w:eastAsia="ar-SA"/>
        </w:rPr>
        <w:br w:type="page"/>
      </w:r>
      <w:r w:rsidRPr="00A53587">
        <w:rPr>
          <w:rFonts w:ascii="Simplified Arabic" w:hAnsi="Simplified Arabic" w:cs="Simplified Arabic"/>
          <w:sz w:val="18"/>
          <w:szCs w:val="18"/>
          <w:rtl/>
          <w:lang w:eastAsia="ar-SA"/>
        </w:rPr>
        <w:lastRenderedPageBreak/>
        <w:t xml:space="preserve">عدد </w:t>
      </w:r>
      <w:r w:rsidRPr="00A53587">
        <w:rPr>
          <w:rFonts w:ascii="Simplified Arabic" w:hAnsi="Simplified Arabic" w:cs="Simplified Arabic" w:hint="eastAsia"/>
          <w:sz w:val="18"/>
          <w:szCs w:val="18"/>
          <w:rtl/>
          <w:lang w:eastAsia="ar-SA"/>
        </w:rPr>
        <w:t>المستعمرين</w:t>
      </w:r>
      <w:r w:rsidRPr="00A53587">
        <w:rPr>
          <w:rFonts w:ascii="Simplified Arabic" w:hAnsi="Simplified Arabic" w:cs="Simplified Arabic"/>
          <w:sz w:val="18"/>
          <w:szCs w:val="18"/>
          <w:rtl/>
          <w:lang w:eastAsia="ar-SA"/>
        </w:rPr>
        <w:t xml:space="preserve"> في المستعمرات </w:t>
      </w:r>
      <w:r w:rsidRPr="00A53587">
        <w:rPr>
          <w:rFonts w:ascii="Simplified Arabic" w:hAnsi="Simplified Arabic" w:cs="Simplified Arabic" w:hint="eastAsia"/>
          <w:sz w:val="18"/>
          <w:szCs w:val="18"/>
          <w:rtl/>
          <w:lang w:eastAsia="ar-SA"/>
        </w:rPr>
        <w:t>في</w:t>
      </w:r>
      <w:r w:rsidRPr="00A53587">
        <w:rPr>
          <w:rFonts w:ascii="Simplified Arabic" w:hAnsi="Simplified Arabic" w:cs="Simplified Arabic"/>
          <w:sz w:val="18"/>
          <w:szCs w:val="18"/>
          <w:rtl/>
          <w:lang w:eastAsia="ar-SA"/>
        </w:rPr>
        <w:t xml:space="preserve"> </w:t>
      </w:r>
      <w:r w:rsidRPr="00A53587">
        <w:rPr>
          <w:rFonts w:ascii="Simplified Arabic" w:hAnsi="Simplified Arabic" w:cs="Simplified Arabic" w:hint="cs"/>
          <w:sz w:val="18"/>
          <w:szCs w:val="18"/>
          <w:rtl/>
          <w:lang w:eastAsia="ar-SA"/>
        </w:rPr>
        <w:t>محافظة القدس</w:t>
      </w:r>
      <w:r w:rsidRPr="00A53587">
        <w:rPr>
          <w:rFonts w:ascii="Simplified Arabic" w:hAnsi="Simplified Arabic" w:cs="Simplified Arabic"/>
          <w:sz w:val="18"/>
          <w:szCs w:val="18"/>
          <w:rtl/>
          <w:lang w:eastAsia="ar-SA"/>
        </w:rPr>
        <w:t xml:space="preserve"> </w:t>
      </w:r>
      <w:r w:rsidRPr="00A53587">
        <w:rPr>
          <w:rFonts w:ascii="Simplified Arabic" w:hAnsi="Simplified Arabic" w:cs="Simplified Arabic" w:hint="cs"/>
          <w:sz w:val="18"/>
          <w:szCs w:val="18"/>
          <w:rtl/>
          <w:lang w:eastAsia="ar-SA"/>
        </w:rPr>
        <w:t xml:space="preserve">منطقة </w:t>
      </w:r>
      <w:proofErr w:type="spellStart"/>
      <w:r w:rsidRPr="00A53587">
        <w:rPr>
          <w:rFonts w:ascii="Simplified Arabic" w:hAnsi="Simplified Arabic" w:cs="Simplified Arabic" w:hint="cs"/>
          <w:sz w:val="18"/>
          <w:szCs w:val="18"/>
          <w:rtl/>
          <w:lang w:eastAsia="ar-SA"/>
        </w:rPr>
        <w:t>(</w:t>
      </w:r>
      <w:proofErr w:type="spellEnd"/>
      <w:r w:rsidRPr="00A53587">
        <w:rPr>
          <w:rFonts w:ascii="Simplified Arabic" w:hAnsi="Simplified Arabic" w:cs="Simplified Arabic"/>
          <w:sz w:val="18"/>
          <w:szCs w:val="18"/>
          <w:lang w:eastAsia="ar-SA"/>
        </w:rPr>
        <w:t>J1</w:t>
      </w:r>
      <w:proofErr w:type="spellStart"/>
      <w:r w:rsidRPr="00A53587">
        <w:rPr>
          <w:rFonts w:ascii="Simplified Arabic" w:hAnsi="Simplified Arabic" w:cs="Simplified Arabic" w:hint="cs"/>
          <w:sz w:val="18"/>
          <w:szCs w:val="18"/>
          <w:rtl/>
          <w:lang w:eastAsia="ar-SA"/>
        </w:rPr>
        <w:t>)</w:t>
      </w:r>
      <w:r w:rsidRPr="00A53587">
        <w:rPr>
          <w:rFonts w:ascii="Simplified Arabic" w:hAnsi="Simplified Arabic" w:cs="Simplified Arabic"/>
          <w:sz w:val="18"/>
          <w:szCs w:val="18"/>
          <w:rtl/>
          <w:lang w:eastAsia="ar-SA"/>
        </w:rPr>
        <w:t>،</w:t>
      </w:r>
      <w:proofErr w:type="spellEnd"/>
      <w:r w:rsidRPr="00A53587">
        <w:rPr>
          <w:rFonts w:ascii="Simplified Arabic" w:hAnsi="Simplified Arabic" w:cs="Simplified Arabic"/>
          <w:sz w:val="18"/>
          <w:szCs w:val="18"/>
          <w:rtl/>
          <w:lang w:eastAsia="ar-SA"/>
        </w:rPr>
        <w:t xml:space="preserve"> </w:t>
      </w:r>
      <w:r w:rsidR="00303014">
        <w:rPr>
          <w:rFonts w:ascii="Arial" w:hAnsi="Arial" w:cs="Arial"/>
          <w:sz w:val="18"/>
          <w:szCs w:val="18"/>
          <w:lang w:eastAsia="ar-SA"/>
        </w:rPr>
        <w:t>2000</w:t>
      </w:r>
      <w:proofErr w:type="spellStart"/>
      <w:r w:rsidRPr="00A53587">
        <w:rPr>
          <w:rFonts w:ascii="Simplified Arabic" w:hAnsi="Simplified Arabic" w:cs="Simplified Arabic"/>
          <w:sz w:val="18"/>
          <w:szCs w:val="18"/>
          <w:rtl/>
          <w:lang w:eastAsia="ar-SA"/>
        </w:rPr>
        <w:t>-</w:t>
      </w:r>
      <w:bookmarkEnd w:id="0"/>
      <w:proofErr w:type="spellEnd"/>
      <w:r w:rsidR="00303014">
        <w:rPr>
          <w:rFonts w:ascii="Arial" w:hAnsi="Arial" w:cs="Arial"/>
          <w:sz w:val="18"/>
          <w:szCs w:val="18"/>
          <w:lang w:eastAsia="ar-SA"/>
        </w:rPr>
        <w:t>2012</w:t>
      </w:r>
    </w:p>
    <w:p w:rsidR="0055529B" w:rsidRPr="00A53587" w:rsidRDefault="0055529B" w:rsidP="00303014">
      <w:pPr>
        <w:pStyle w:val="Caption"/>
        <w:bidi w:val="0"/>
        <w:spacing w:before="0" w:after="0"/>
        <w:jc w:val="center"/>
        <w:rPr>
          <w:rFonts w:ascii="Arial" w:hAnsi="Arial" w:cs="Arial"/>
          <w:sz w:val="18"/>
          <w:szCs w:val="18"/>
        </w:rPr>
      </w:pPr>
      <w:bookmarkStart w:id="3" w:name="_Toc97255821"/>
      <w:r w:rsidRPr="00A53587">
        <w:rPr>
          <w:rFonts w:ascii="Arial" w:hAnsi="Arial" w:cs="Arial"/>
          <w:sz w:val="18"/>
          <w:szCs w:val="18"/>
        </w:rPr>
        <w:t xml:space="preserve">                 Number of Settlers in the Settlements in Jerusalem</w:t>
      </w:r>
      <w:r w:rsidRPr="00A53587">
        <w:rPr>
          <w:rFonts w:ascii="Arial" w:hAnsi="Arial" w:cs="Arial"/>
          <w:sz w:val="18"/>
          <w:szCs w:val="18"/>
          <w:rtl/>
        </w:rPr>
        <w:t xml:space="preserve"> </w:t>
      </w:r>
      <w:r w:rsidRPr="00A53587">
        <w:rPr>
          <w:rFonts w:ascii="Arial" w:hAnsi="Arial" w:cs="Arial"/>
          <w:sz w:val="18"/>
          <w:szCs w:val="18"/>
        </w:rPr>
        <w:t>Governorate</w:t>
      </w:r>
      <w:r w:rsidRPr="00A53587">
        <w:rPr>
          <w:rFonts w:ascii="Arial" w:hAnsi="Arial" w:cs="Arial" w:hint="cs"/>
          <w:sz w:val="18"/>
          <w:szCs w:val="18"/>
          <w:rtl/>
        </w:rPr>
        <w:t xml:space="preserve">                                    </w:t>
      </w:r>
      <w:r w:rsidRPr="00A53587">
        <w:rPr>
          <w:rFonts w:ascii="Arial" w:hAnsi="Arial" w:cs="Arial"/>
          <w:sz w:val="18"/>
          <w:szCs w:val="18"/>
          <w:rtl/>
        </w:rPr>
        <w:t xml:space="preserve"> </w:t>
      </w:r>
      <w:r w:rsidRPr="00A53587">
        <w:rPr>
          <w:rFonts w:ascii="Arial" w:hAnsi="Arial" w:cs="Arial"/>
          <w:sz w:val="18"/>
          <w:szCs w:val="18"/>
        </w:rPr>
        <w:t xml:space="preserve">Area </w:t>
      </w:r>
      <w:proofErr w:type="spellStart"/>
      <w:r w:rsidRPr="00A53587">
        <w:rPr>
          <w:rFonts w:ascii="Arial" w:hAnsi="Arial" w:cs="Arial"/>
          <w:sz w:val="18"/>
          <w:szCs w:val="18"/>
          <w:rtl/>
        </w:rPr>
        <w:t>)</w:t>
      </w:r>
      <w:proofErr w:type="spellEnd"/>
      <w:r w:rsidRPr="00A53587">
        <w:rPr>
          <w:rFonts w:ascii="Arial" w:hAnsi="Arial" w:cs="Arial"/>
          <w:sz w:val="18"/>
          <w:szCs w:val="18"/>
        </w:rPr>
        <w:t>J1</w:t>
      </w:r>
      <w:proofErr w:type="spellStart"/>
      <w:r w:rsidRPr="00A53587">
        <w:rPr>
          <w:rFonts w:ascii="Arial" w:hAnsi="Arial" w:cs="Arial"/>
          <w:sz w:val="18"/>
          <w:szCs w:val="18"/>
          <w:rtl/>
        </w:rPr>
        <w:t>(</w:t>
      </w:r>
      <w:proofErr w:type="spellEnd"/>
      <w:r w:rsidRPr="00A53587">
        <w:rPr>
          <w:rFonts w:ascii="Arial" w:hAnsi="Arial" w:cs="Arial"/>
          <w:sz w:val="18"/>
          <w:szCs w:val="18"/>
        </w:rPr>
        <w:t xml:space="preserve">, </w:t>
      </w:r>
      <w:r w:rsidR="00303014">
        <w:rPr>
          <w:rFonts w:ascii="Arial" w:hAnsi="Arial" w:cs="Arial"/>
          <w:sz w:val="18"/>
          <w:szCs w:val="18"/>
        </w:rPr>
        <w:t>2000</w:t>
      </w:r>
      <w:r w:rsidRPr="00A53587">
        <w:rPr>
          <w:rFonts w:ascii="Arial" w:hAnsi="Arial" w:cs="Arial"/>
          <w:sz w:val="18"/>
          <w:szCs w:val="18"/>
        </w:rPr>
        <w:t>-</w:t>
      </w:r>
      <w:bookmarkEnd w:id="3"/>
      <w:r w:rsidR="00303014">
        <w:rPr>
          <w:rFonts w:ascii="Arial" w:hAnsi="Arial" w:cs="Arial"/>
          <w:sz w:val="18"/>
          <w:szCs w:val="18"/>
        </w:rPr>
        <w:t>2012</w:t>
      </w:r>
    </w:p>
    <w:p w:rsidR="0055529B" w:rsidRPr="00A53587" w:rsidRDefault="0055529B" w:rsidP="0055529B">
      <w:pPr>
        <w:pStyle w:val="BodyText"/>
        <w:jc w:val="center"/>
        <w:rPr>
          <w:rFonts w:ascii="Arial" w:hAnsi="Arial" w:cs="Arial"/>
          <w:sz w:val="10"/>
          <w:szCs w:val="10"/>
          <w:rtl/>
          <w:lang w:val="en-GB"/>
        </w:rPr>
      </w:pPr>
    </w:p>
    <w:tbl>
      <w:tblPr>
        <w:bidiVisual/>
        <w:tblW w:w="7371" w:type="dxa"/>
        <w:jc w:val="center"/>
        <w:tblLayout w:type="fixed"/>
        <w:tblCellMar>
          <w:left w:w="0" w:type="dxa"/>
          <w:right w:w="0" w:type="dxa"/>
        </w:tblCellMar>
        <w:tblLook w:val="0000"/>
      </w:tblPr>
      <w:tblGrid>
        <w:gridCol w:w="1634"/>
        <w:gridCol w:w="1368"/>
        <w:gridCol w:w="258"/>
        <w:gridCol w:w="1110"/>
        <w:gridCol w:w="1368"/>
        <w:gridCol w:w="1633"/>
      </w:tblGrid>
      <w:tr w:rsidR="0055529B" w:rsidRPr="00A53587" w:rsidTr="003467D5">
        <w:trPr>
          <w:trHeight w:val="312"/>
          <w:jc w:val="center"/>
        </w:trPr>
        <w:tc>
          <w:tcPr>
            <w:tcW w:w="1634" w:type="dxa"/>
            <w:tcBorders>
              <w:top w:val="single" w:sz="4" w:space="0" w:color="auto"/>
              <w:left w:val="single" w:sz="4" w:space="0" w:color="auto"/>
              <w:bottom w:val="single" w:sz="4" w:space="0" w:color="auto"/>
              <w:right w:val="single" w:sz="4" w:space="0" w:color="auto"/>
            </w:tcBorders>
            <w:tcMar>
              <w:top w:w="17" w:type="dxa"/>
              <w:left w:w="85" w:type="dxa"/>
              <w:bottom w:w="0" w:type="dxa"/>
              <w:right w:w="85" w:type="dxa"/>
            </w:tcMar>
            <w:vAlign w:val="center"/>
          </w:tcPr>
          <w:p w:rsidR="0055529B" w:rsidRPr="00A53587" w:rsidRDefault="0055529B" w:rsidP="003467D5">
            <w:pPr>
              <w:jc w:val="center"/>
              <w:rPr>
                <w:rFonts w:ascii="Arial" w:eastAsia="Arial Unicode MS" w:hAnsi="Arial" w:cs="Simplified Arabic"/>
                <w:b/>
                <w:bCs/>
                <w:sz w:val="16"/>
                <w:szCs w:val="16"/>
                <w:rtl/>
              </w:rPr>
            </w:pPr>
            <w:r w:rsidRPr="00A53587">
              <w:rPr>
                <w:rFonts w:ascii="Arial" w:hAnsi="Arial" w:cs="Simplified Arabic" w:hint="eastAsia"/>
                <w:b/>
                <w:bCs/>
                <w:sz w:val="16"/>
                <w:szCs w:val="16"/>
                <w:rtl/>
              </w:rPr>
              <w:t>السنة</w:t>
            </w:r>
          </w:p>
        </w:tc>
        <w:tc>
          <w:tcPr>
            <w:tcW w:w="1368" w:type="dxa"/>
            <w:tcBorders>
              <w:top w:val="single" w:sz="4" w:space="0" w:color="auto"/>
              <w:left w:val="single" w:sz="4" w:space="0" w:color="auto"/>
              <w:bottom w:val="single" w:sz="4" w:space="0" w:color="auto"/>
              <w:right w:val="single" w:sz="4" w:space="0" w:color="auto"/>
            </w:tcBorders>
            <w:tcMar>
              <w:top w:w="17" w:type="dxa"/>
              <w:left w:w="85" w:type="dxa"/>
              <w:bottom w:w="0" w:type="dxa"/>
              <w:right w:w="85" w:type="dxa"/>
            </w:tcMar>
            <w:vAlign w:val="center"/>
          </w:tcPr>
          <w:p w:rsidR="0055529B" w:rsidRPr="00A53587" w:rsidRDefault="0055529B" w:rsidP="003467D5">
            <w:pPr>
              <w:bidi w:val="0"/>
              <w:jc w:val="center"/>
              <w:rPr>
                <w:rFonts w:ascii="Arial" w:eastAsia="Arial Unicode MS" w:hAnsi="Arial" w:cs="Simplified Arabic"/>
                <w:b/>
                <w:bCs/>
                <w:sz w:val="16"/>
                <w:szCs w:val="16"/>
                <w:rtl/>
              </w:rPr>
            </w:pPr>
            <w:r w:rsidRPr="00A53587">
              <w:rPr>
                <w:rFonts w:ascii="Simplified Arabic" w:hAnsi="Simplified Arabic" w:cs="Simplified Arabic"/>
                <w:b/>
                <w:bCs/>
                <w:sz w:val="16"/>
                <w:szCs w:val="16"/>
                <w:rtl/>
              </w:rPr>
              <w:t xml:space="preserve">عدد </w:t>
            </w:r>
            <w:r w:rsidRPr="00A53587">
              <w:rPr>
                <w:rFonts w:ascii="Simplified Arabic" w:hAnsi="Simplified Arabic" w:cs="Simplified Arabic" w:hint="eastAsia"/>
                <w:b/>
                <w:bCs/>
                <w:sz w:val="16"/>
                <w:szCs w:val="16"/>
                <w:rtl/>
              </w:rPr>
              <w:t>المستعمرين</w:t>
            </w:r>
            <w:r w:rsidRPr="00A53587">
              <w:rPr>
                <w:rFonts w:ascii="Simplified Arabic" w:hAnsi="Simplified Arabic" w:cs="Simplified Arabic"/>
                <w:b/>
                <w:bCs/>
                <w:sz w:val="16"/>
                <w:szCs w:val="16"/>
                <w:rtl/>
              </w:rPr>
              <w:t xml:space="preserve"> </w:t>
            </w:r>
            <w:r w:rsidRPr="00A53587">
              <w:rPr>
                <w:rFonts w:ascii="Arial" w:hAnsi="Arial" w:cs="Simplified Arabic"/>
                <w:b/>
                <w:bCs/>
                <w:sz w:val="16"/>
                <w:szCs w:val="16"/>
              </w:rPr>
              <w:t>Number of Settlers</w:t>
            </w:r>
          </w:p>
        </w:tc>
        <w:tc>
          <w:tcPr>
            <w:tcW w:w="1368" w:type="dxa"/>
            <w:gridSpan w:val="2"/>
            <w:tcBorders>
              <w:top w:val="single" w:sz="4" w:space="0" w:color="auto"/>
              <w:left w:val="single" w:sz="4" w:space="0" w:color="auto"/>
              <w:bottom w:val="single" w:sz="4" w:space="0" w:color="auto"/>
              <w:right w:val="single" w:sz="4" w:space="0" w:color="auto"/>
            </w:tcBorders>
            <w:noWrap/>
            <w:tcMar>
              <w:top w:w="17" w:type="dxa"/>
              <w:left w:w="85" w:type="dxa"/>
              <w:bottom w:w="0" w:type="dxa"/>
              <w:right w:w="85" w:type="dxa"/>
            </w:tcMar>
            <w:vAlign w:val="center"/>
          </w:tcPr>
          <w:p w:rsidR="0055529B" w:rsidRPr="00A53587" w:rsidRDefault="0055529B" w:rsidP="003467D5">
            <w:pPr>
              <w:jc w:val="center"/>
              <w:rPr>
                <w:rFonts w:ascii="Arial" w:hAnsi="Arial" w:cs="Simplified Arabic"/>
                <w:b/>
                <w:bCs/>
                <w:sz w:val="16"/>
                <w:szCs w:val="16"/>
                <w:rtl/>
              </w:rPr>
            </w:pPr>
            <w:r w:rsidRPr="00A53587">
              <w:rPr>
                <w:rFonts w:ascii="Arial" w:hAnsi="Arial" w:cs="Simplified Arabic" w:hint="cs"/>
                <w:b/>
                <w:bCs/>
                <w:sz w:val="16"/>
                <w:szCs w:val="16"/>
                <w:rtl/>
              </w:rPr>
              <w:t>الزيادة السنوية</w:t>
            </w:r>
          </w:p>
          <w:p w:rsidR="0055529B" w:rsidRPr="00A53587" w:rsidRDefault="0055529B" w:rsidP="003467D5">
            <w:pPr>
              <w:jc w:val="center"/>
              <w:rPr>
                <w:rFonts w:ascii="Arial" w:eastAsia="Arial Unicode MS" w:hAnsi="Arial" w:cs="Simplified Arabic"/>
                <w:b/>
                <w:bCs/>
                <w:sz w:val="16"/>
                <w:szCs w:val="16"/>
              </w:rPr>
            </w:pPr>
            <w:r w:rsidRPr="00A53587">
              <w:rPr>
                <w:rStyle w:val="hps"/>
                <w:rFonts w:ascii="Arial" w:hAnsi="Arial" w:cs="Arial"/>
                <w:b/>
                <w:bCs/>
                <w:sz w:val="16"/>
                <w:szCs w:val="16"/>
              </w:rPr>
              <w:t>Annual Increase</w:t>
            </w:r>
          </w:p>
        </w:tc>
        <w:tc>
          <w:tcPr>
            <w:tcW w:w="1368" w:type="dxa"/>
            <w:tcBorders>
              <w:top w:val="single" w:sz="4" w:space="0" w:color="auto"/>
              <w:left w:val="single" w:sz="4" w:space="0" w:color="auto"/>
              <w:bottom w:val="single" w:sz="4" w:space="0" w:color="auto"/>
              <w:right w:val="single" w:sz="4" w:space="0" w:color="auto"/>
            </w:tcBorders>
            <w:vAlign w:val="center"/>
          </w:tcPr>
          <w:p w:rsidR="0055529B" w:rsidRPr="00A53587" w:rsidRDefault="0055529B" w:rsidP="003467D5">
            <w:pPr>
              <w:jc w:val="center"/>
              <w:rPr>
                <w:rFonts w:ascii="Arial" w:hAnsi="Arial" w:cs="Simplified Arabic"/>
                <w:b/>
                <w:bCs/>
                <w:sz w:val="16"/>
                <w:szCs w:val="16"/>
              </w:rPr>
            </w:pPr>
            <w:r w:rsidRPr="00A53587">
              <w:rPr>
                <w:rFonts w:ascii="Arial" w:hAnsi="Arial" w:cs="Simplified Arabic" w:hint="cs"/>
                <w:b/>
                <w:bCs/>
                <w:sz w:val="16"/>
                <w:szCs w:val="16"/>
                <w:rtl/>
              </w:rPr>
              <w:t>معدل الزيادة السنوية</w:t>
            </w:r>
          </w:p>
          <w:p w:rsidR="0055529B" w:rsidRPr="00A53587" w:rsidRDefault="0055529B" w:rsidP="003467D5">
            <w:pPr>
              <w:jc w:val="center"/>
              <w:rPr>
                <w:rFonts w:ascii="Arial" w:hAnsi="Arial" w:cs="Simplified Arabic"/>
                <w:b/>
                <w:bCs/>
                <w:sz w:val="16"/>
                <w:szCs w:val="16"/>
              </w:rPr>
            </w:pPr>
            <w:r w:rsidRPr="00A53587">
              <w:rPr>
                <w:rStyle w:val="hps"/>
                <w:rFonts w:ascii="Arial" w:hAnsi="Arial" w:cs="Arial"/>
                <w:b/>
                <w:bCs/>
                <w:sz w:val="16"/>
                <w:szCs w:val="16"/>
              </w:rPr>
              <w:t>Annual Rate of Increase</w:t>
            </w:r>
          </w:p>
        </w:tc>
        <w:tc>
          <w:tcPr>
            <w:tcW w:w="1633" w:type="dxa"/>
            <w:tcBorders>
              <w:top w:val="single" w:sz="4" w:space="0" w:color="auto"/>
              <w:left w:val="single" w:sz="4" w:space="0" w:color="auto"/>
              <w:bottom w:val="single" w:sz="4" w:space="0" w:color="auto"/>
              <w:right w:val="single" w:sz="4" w:space="0" w:color="auto"/>
            </w:tcBorders>
            <w:vAlign w:val="center"/>
          </w:tcPr>
          <w:p w:rsidR="0055529B" w:rsidRPr="00A53587" w:rsidRDefault="0055529B" w:rsidP="003467D5">
            <w:pPr>
              <w:bidi w:val="0"/>
              <w:jc w:val="center"/>
              <w:rPr>
                <w:rFonts w:ascii="Arial" w:eastAsia="Arial Unicode MS" w:hAnsi="Arial" w:cs="Simplified Arabic"/>
                <w:b/>
                <w:bCs/>
                <w:sz w:val="16"/>
                <w:szCs w:val="16"/>
              </w:rPr>
            </w:pPr>
            <w:r w:rsidRPr="00A53587">
              <w:rPr>
                <w:rFonts w:ascii="Arial" w:hAnsi="Arial" w:cs="Simplified Arabic"/>
                <w:b/>
                <w:bCs/>
                <w:sz w:val="16"/>
                <w:szCs w:val="16"/>
              </w:rPr>
              <w:t>Year</w:t>
            </w:r>
          </w:p>
        </w:tc>
      </w:tr>
      <w:tr w:rsidR="00303014" w:rsidRPr="00A53587" w:rsidTr="00544D0D">
        <w:trPr>
          <w:trHeight w:val="312"/>
          <w:jc w:val="center"/>
        </w:trPr>
        <w:tc>
          <w:tcPr>
            <w:tcW w:w="1634" w:type="dxa"/>
            <w:tcBorders>
              <w:top w:val="single" w:sz="4" w:space="0" w:color="auto"/>
              <w:left w:val="single" w:sz="4" w:space="0" w:color="auto"/>
              <w:bottom w:val="nil"/>
              <w:right w:val="single" w:sz="4" w:space="0" w:color="auto"/>
            </w:tcBorders>
            <w:noWrap/>
            <w:tcMar>
              <w:top w:w="17" w:type="dxa"/>
              <w:left w:w="113" w:type="dxa"/>
              <w:bottom w:w="0" w:type="dxa"/>
              <w:right w:w="113" w:type="dxa"/>
            </w:tcMar>
            <w:vAlign w:val="center"/>
          </w:tcPr>
          <w:p w:rsidR="00303014" w:rsidRPr="00A53587" w:rsidRDefault="00303014" w:rsidP="00771277">
            <w:pPr>
              <w:jc w:val="lowKashida"/>
              <w:rPr>
                <w:rFonts w:ascii="Arial" w:hAnsi="Arial" w:cs="Simplified Arabic"/>
                <w:sz w:val="16"/>
                <w:szCs w:val="16"/>
              </w:rPr>
            </w:pPr>
            <w:r w:rsidRPr="00A53587">
              <w:rPr>
                <w:rFonts w:ascii="Arial" w:hAnsi="Arial" w:cs="Simplified Arabic"/>
                <w:sz w:val="16"/>
                <w:szCs w:val="16"/>
              </w:rPr>
              <w:t>2000</w:t>
            </w:r>
          </w:p>
        </w:tc>
        <w:tc>
          <w:tcPr>
            <w:tcW w:w="1368" w:type="dxa"/>
            <w:tcBorders>
              <w:top w:val="single" w:sz="4" w:space="0" w:color="auto"/>
              <w:left w:val="single" w:sz="4" w:space="0" w:color="auto"/>
              <w:bottom w:val="nil"/>
            </w:tcBorders>
            <w:noWrap/>
            <w:tcMar>
              <w:top w:w="0" w:type="dxa"/>
              <w:left w:w="0" w:type="dxa"/>
              <w:bottom w:w="0" w:type="dxa"/>
              <w:right w:w="0" w:type="dxa"/>
            </w:tcMar>
            <w:vAlign w:val="center"/>
          </w:tcPr>
          <w:p w:rsidR="00303014" w:rsidRPr="00A53587" w:rsidRDefault="00303014" w:rsidP="00544D0D">
            <w:pPr>
              <w:ind w:left="57"/>
              <w:rPr>
                <w:rFonts w:ascii="Arial" w:hAnsi="Arial" w:cs="Simplified Arabic"/>
                <w:sz w:val="16"/>
                <w:szCs w:val="16"/>
              </w:rPr>
            </w:pPr>
            <w:r w:rsidRPr="00A53587">
              <w:rPr>
                <w:rFonts w:ascii="Arial" w:hAnsi="Arial" w:cs="Simplified Arabic"/>
                <w:sz w:val="16"/>
                <w:szCs w:val="16"/>
              </w:rPr>
              <w:t>173,986</w:t>
            </w:r>
          </w:p>
        </w:tc>
        <w:tc>
          <w:tcPr>
            <w:tcW w:w="1368" w:type="dxa"/>
            <w:gridSpan w:val="2"/>
            <w:tcBorders>
              <w:top w:val="single" w:sz="4" w:space="0" w:color="auto"/>
              <w:bottom w:val="nil"/>
            </w:tcBorders>
            <w:noWrap/>
            <w:vAlign w:val="center"/>
          </w:tcPr>
          <w:p w:rsidR="00303014" w:rsidRPr="00A53587" w:rsidRDefault="00303014" w:rsidP="00771277">
            <w:pPr>
              <w:ind w:left="57"/>
              <w:rPr>
                <w:rFonts w:ascii="Arial" w:hAnsi="Arial" w:cs="Simplified Arabic"/>
                <w:sz w:val="16"/>
                <w:szCs w:val="16"/>
              </w:rPr>
            </w:pPr>
            <w:r w:rsidRPr="00A53587">
              <w:rPr>
                <w:rFonts w:ascii="Arial" w:hAnsi="Arial" w:cs="Simplified Arabic"/>
                <w:sz w:val="16"/>
                <w:szCs w:val="16"/>
              </w:rPr>
              <w:t>3,586</w:t>
            </w:r>
          </w:p>
        </w:tc>
        <w:tc>
          <w:tcPr>
            <w:tcW w:w="1368" w:type="dxa"/>
            <w:tcBorders>
              <w:top w:val="single" w:sz="4" w:space="0" w:color="auto"/>
              <w:bottom w:val="nil"/>
            </w:tcBorders>
            <w:vAlign w:val="center"/>
          </w:tcPr>
          <w:p w:rsidR="00303014" w:rsidRPr="00A53587" w:rsidRDefault="00303014" w:rsidP="00771277">
            <w:pPr>
              <w:ind w:left="57"/>
              <w:rPr>
                <w:rFonts w:ascii="Arial" w:hAnsi="Arial" w:cs="Simplified Arabic"/>
                <w:sz w:val="16"/>
                <w:szCs w:val="16"/>
              </w:rPr>
            </w:pPr>
            <w:r w:rsidRPr="00A53587">
              <w:rPr>
                <w:rFonts w:ascii="Arial" w:hAnsi="Arial" w:cs="Simplified Arabic"/>
                <w:sz w:val="16"/>
                <w:szCs w:val="16"/>
              </w:rPr>
              <w:t>2.10</w:t>
            </w:r>
          </w:p>
        </w:tc>
        <w:tc>
          <w:tcPr>
            <w:tcW w:w="1633" w:type="dxa"/>
            <w:tcBorders>
              <w:top w:val="single" w:sz="4" w:space="0" w:color="auto"/>
              <w:left w:val="single" w:sz="4" w:space="0" w:color="auto"/>
              <w:bottom w:val="nil"/>
              <w:right w:val="single" w:sz="4" w:space="0" w:color="auto"/>
            </w:tcBorders>
            <w:noWrap/>
            <w:vAlign w:val="center"/>
          </w:tcPr>
          <w:p w:rsidR="00303014" w:rsidRPr="00A53587" w:rsidRDefault="00303014" w:rsidP="00771277">
            <w:pPr>
              <w:bidi w:val="0"/>
              <w:ind w:firstLine="157"/>
              <w:jc w:val="lowKashida"/>
              <w:rPr>
                <w:rFonts w:ascii="Arial" w:hAnsi="Arial" w:cs="Simplified Arabic"/>
                <w:sz w:val="16"/>
                <w:szCs w:val="16"/>
              </w:rPr>
            </w:pPr>
            <w:r w:rsidRPr="00A53587">
              <w:rPr>
                <w:rFonts w:ascii="Arial" w:hAnsi="Arial" w:cs="Simplified Arabic"/>
                <w:sz w:val="16"/>
                <w:szCs w:val="16"/>
              </w:rPr>
              <w:t>2000</w:t>
            </w:r>
          </w:p>
        </w:tc>
      </w:tr>
      <w:tr w:rsidR="00303014" w:rsidRPr="00A53587" w:rsidTr="00544D0D">
        <w:trPr>
          <w:trHeight w:val="312"/>
          <w:jc w:val="center"/>
        </w:trPr>
        <w:tc>
          <w:tcPr>
            <w:tcW w:w="1634" w:type="dxa"/>
            <w:tcBorders>
              <w:top w:val="nil"/>
              <w:left w:val="single" w:sz="4" w:space="0" w:color="auto"/>
              <w:bottom w:val="nil"/>
              <w:right w:val="single" w:sz="4" w:space="0" w:color="auto"/>
            </w:tcBorders>
            <w:noWrap/>
            <w:tcMar>
              <w:top w:w="17" w:type="dxa"/>
              <w:left w:w="113" w:type="dxa"/>
              <w:bottom w:w="0" w:type="dxa"/>
              <w:right w:w="113" w:type="dxa"/>
            </w:tcMar>
            <w:vAlign w:val="center"/>
          </w:tcPr>
          <w:p w:rsidR="00303014" w:rsidRPr="00A53587" w:rsidRDefault="00303014" w:rsidP="00771277">
            <w:pPr>
              <w:jc w:val="lowKashida"/>
              <w:rPr>
                <w:rFonts w:ascii="Arial" w:hAnsi="Arial" w:cs="Simplified Arabic"/>
                <w:sz w:val="16"/>
                <w:szCs w:val="16"/>
              </w:rPr>
            </w:pPr>
            <w:r w:rsidRPr="00A53587">
              <w:rPr>
                <w:rFonts w:ascii="Arial" w:hAnsi="Arial" w:cs="Simplified Arabic"/>
                <w:sz w:val="16"/>
                <w:szCs w:val="16"/>
              </w:rPr>
              <w:t>2001</w:t>
            </w:r>
          </w:p>
        </w:tc>
        <w:tc>
          <w:tcPr>
            <w:tcW w:w="1368" w:type="dxa"/>
            <w:tcBorders>
              <w:top w:val="nil"/>
              <w:left w:val="single" w:sz="4" w:space="0" w:color="auto"/>
              <w:bottom w:val="nil"/>
            </w:tcBorders>
            <w:noWrap/>
            <w:tcMar>
              <w:top w:w="0" w:type="dxa"/>
              <w:left w:w="0" w:type="dxa"/>
              <w:bottom w:w="0" w:type="dxa"/>
              <w:right w:w="0" w:type="dxa"/>
            </w:tcMar>
            <w:vAlign w:val="center"/>
          </w:tcPr>
          <w:p w:rsidR="00303014" w:rsidRPr="00A53587" w:rsidRDefault="00303014" w:rsidP="00544D0D">
            <w:pPr>
              <w:ind w:left="57"/>
              <w:rPr>
                <w:rFonts w:ascii="Arial" w:hAnsi="Arial" w:cs="Simplified Arabic"/>
                <w:sz w:val="16"/>
                <w:szCs w:val="16"/>
              </w:rPr>
            </w:pPr>
            <w:r w:rsidRPr="00A53587">
              <w:rPr>
                <w:rFonts w:ascii="Arial" w:hAnsi="Arial" w:cs="Simplified Arabic"/>
                <w:sz w:val="16"/>
                <w:szCs w:val="16"/>
              </w:rPr>
              <w:t>175,987</w:t>
            </w:r>
          </w:p>
        </w:tc>
        <w:tc>
          <w:tcPr>
            <w:tcW w:w="1368" w:type="dxa"/>
            <w:gridSpan w:val="2"/>
            <w:tcBorders>
              <w:top w:val="nil"/>
              <w:bottom w:val="nil"/>
            </w:tcBorders>
            <w:noWrap/>
            <w:vAlign w:val="center"/>
          </w:tcPr>
          <w:p w:rsidR="00303014" w:rsidRPr="00A53587" w:rsidRDefault="00303014" w:rsidP="00771277">
            <w:pPr>
              <w:ind w:left="57"/>
              <w:rPr>
                <w:rFonts w:ascii="Arial" w:hAnsi="Arial" w:cs="Simplified Arabic"/>
                <w:sz w:val="16"/>
                <w:szCs w:val="16"/>
              </w:rPr>
            </w:pPr>
            <w:r w:rsidRPr="00A53587">
              <w:rPr>
                <w:rFonts w:ascii="Arial" w:hAnsi="Arial" w:cs="Simplified Arabic"/>
                <w:sz w:val="16"/>
                <w:szCs w:val="16"/>
              </w:rPr>
              <w:t>2,001</w:t>
            </w:r>
          </w:p>
        </w:tc>
        <w:tc>
          <w:tcPr>
            <w:tcW w:w="1368" w:type="dxa"/>
            <w:tcBorders>
              <w:top w:val="nil"/>
              <w:bottom w:val="nil"/>
            </w:tcBorders>
            <w:vAlign w:val="center"/>
          </w:tcPr>
          <w:p w:rsidR="00303014" w:rsidRPr="00A53587" w:rsidRDefault="00303014" w:rsidP="00771277">
            <w:pPr>
              <w:ind w:left="57"/>
              <w:rPr>
                <w:rFonts w:ascii="Arial" w:hAnsi="Arial" w:cs="Simplified Arabic"/>
                <w:sz w:val="16"/>
                <w:szCs w:val="16"/>
              </w:rPr>
            </w:pPr>
            <w:r w:rsidRPr="00A53587">
              <w:rPr>
                <w:rFonts w:ascii="Arial" w:hAnsi="Arial" w:cs="Simplified Arabic"/>
                <w:sz w:val="16"/>
                <w:szCs w:val="16"/>
              </w:rPr>
              <w:t>1.15</w:t>
            </w:r>
          </w:p>
        </w:tc>
        <w:tc>
          <w:tcPr>
            <w:tcW w:w="1633" w:type="dxa"/>
            <w:tcBorders>
              <w:top w:val="nil"/>
              <w:left w:val="single" w:sz="4" w:space="0" w:color="auto"/>
              <w:bottom w:val="nil"/>
              <w:right w:val="single" w:sz="4" w:space="0" w:color="auto"/>
            </w:tcBorders>
            <w:noWrap/>
            <w:vAlign w:val="center"/>
          </w:tcPr>
          <w:p w:rsidR="00303014" w:rsidRPr="00A53587" w:rsidRDefault="00303014" w:rsidP="00771277">
            <w:pPr>
              <w:bidi w:val="0"/>
              <w:ind w:firstLine="157"/>
              <w:jc w:val="lowKashida"/>
              <w:rPr>
                <w:rFonts w:ascii="Arial" w:hAnsi="Arial" w:cs="Simplified Arabic"/>
                <w:sz w:val="16"/>
                <w:szCs w:val="16"/>
              </w:rPr>
            </w:pPr>
            <w:r w:rsidRPr="00A53587">
              <w:rPr>
                <w:rFonts w:ascii="Arial" w:hAnsi="Arial" w:cs="Simplified Arabic"/>
                <w:sz w:val="16"/>
                <w:szCs w:val="16"/>
              </w:rPr>
              <w:t>2001</w:t>
            </w:r>
          </w:p>
        </w:tc>
      </w:tr>
      <w:tr w:rsidR="00303014" w:rsidRPr="00A53587" w:rsidTr="00544D0D">
        <w:trPr>
          <w:trHeight w:val="312"/>
          <w:jc w:val="center"/>
        </w:trPr>
        <w:tc>
          <w:tcPr>
            <w:tcW w:w="1634" w:type="dxa"/>
            <w:tcBorders>
              <w:top w:val="nil"/>
              <w:left w:val="single" w:sz="4" w:space="0" w:color="auto"/>
              <w:bottom w:val="nil"/>
              <w:right w:val="single" w:sz="4" w:space="0" w:color="auto"/>
            </w:tcBorders>
            <w:noWrap/>
            <w:tcMar>
              <w:top w:w="17" w:type="dxa"/>
              <w:left w:w="113" w:type="dxa"/>
              <w:bottom w:w="0" w:type="dxa"/>
              <w:right w:w="113" w:type="dxa"/>
            </w:tcMar>
            <w:vAlign w:val="center"/>
          </w:tcPr>
          <w:p w:rsidR="00303014" w:rsidRPr="00A53587" w:rsidRDefault="00303014" w:rsidP="00771277">
            <w:pPr>
              <w:jc w:val="lowKashida"/>
              <w:rPr>
                <w:rFonts w:ascii="Arial" w:hAnsi="Arial" w:cs="Simplified Arabic"/>
                <w:sz w:val="16"/>
                <w:szCs w:val="16"/>
                <w:rtl/>
                <w:lang w:val="en-GB"/>
              </w:rPr>
            </w:pPr>
            <w:r w:rsidRPr="00A53587">
              <w:rPr>
                <w:rFonts w:ascii="Arial" w:hAnsi="Arial" w:cs="Simplified Arabic"/>
                <w:sz w:val="16"/>
                <w:szCs w:val="16"/>
              </w:rPr>
              <w:t>2002</w:t>
            </w:r>
          </w:p>
        </w:tc>
        <w:tc>
          <w:tcPr>
            <w:tcW w:w="1368" w:type="dxa"/>
            <w:tcBorders>
              <w:top w:val="nil"/>
              <w:left w:val="single" w:sz="4" w:space="0" w:color="auto"/>
              <w:bottom w:val="nil"/>
            </w:tcBorders>
            <w:noWrap/>
            <w:tcMar>
              <w:top w:w="0" w:type="dxa"/>
              <w:left w:w="0" w:type="dxa"/>
              <w:bottom w:w="0" w:type="dxa"/>
              <w:right w:w="0" w:type="dxa"/>
            </w:tcMar>
            <w:vAlign w:val="center"/>
          </w:tcPr>
          <w:p w:rsidR="00303014" w:rsidRPr="00A53587" w:rsidRDefault="00303014" w:rsidP="00544D0D">
            <w:pPr>
              <w:ind w:left="57"/>
              <w:rPr>
                <w:rFonts w:ascii="Arial" w:hAnsi="Arial" w:cs="Simplified Arabic"/>
                <w:sz w:val="16"/>
                <w:szCs w:val="16"/>
              </w:rPr>
            </w:pPr>
            <w:r w:rsidRPr="00A53587">
              <w:rPr>
                <w:rFonts w:ascii="Arial" w:hAnsi="Arial" w:cs="Simplified Arabic"/>
                <w:sz w:val="16"/>
                <w:szCs w:val="16"/>
              </w:rPr>
              <w:t>178,437</w:t>
            </w:r>
          </w:p>
        </w:tc>
        <w:tc>
          <w:tcPr>
            <w:tcW w:w="1368" w:type="dxa"/>
            <w:gridSpan w:val="2"/>
            <w:tcBorders>
              <w:top w:val="nil"/>
              <w:bottom w:val="nil"/>
            </w:tcBorders>
            <w:noWrap/>
            <w:vAlign w:val="center"/>
          </w:tcPr>
          <w:p w:rsidR="00303014" w:rsidRPr="00A53587" w:rsidRDefault="00303014" w:rsidP="00771277">
            <w:pPr>
              <w:ind w:left="57"/>
              <w:rPr>
                <w:rFonts w:ascii="Arial" w:hAnsi="Arial" w:cs="Simplified Arabic"/>
                <w:sz w:val="16"/>
                <w:szCs w:val="16"/>
              </w:rPr>
            </w:pPr>
            <w:r w:rsidRPr="00A53587">
              <w:rPr>
                <w:rFonts w:ascii="Arial" w:hAnsi="Arial" w:cs="Simplified Arabic"/>
                <w:sz w:val="16"/>
                <w:szCs w:val="16"/>
              </w:rPr>
              <w:t>2,450</w:t>
            </w:r>
          </w:p>
        </w:tc>
        <w:tc>
          <w:tcPr>
            <w:tcW w:w="1368" w:type="dxa"/>
            <w:tcBorders>
              <w:top w:val="nil"/>
              <w:bottom w:val="nil"/>
            </w:tcBorders>
            <w:vAlign w:val="center"/>
          </w:tcPr>
          <w:p w:rsidR="00303014" w:rsidRPr="00A53587" w:rsidRDefault="00303014" w:rsidP="00771277">
            <w:pPr>
              <w:ind w:left="57"/>
              <w:rPr>
                <w:rFonts w:ascii="Arial" w:hAnsi="Arial" w:cs="Simplified Arabic"/>
                <w:sz w:val="16"/>
                <w:szCs w:val="16"/>
              </w:rPr>
            </w:pPr>
            <w:r w:rsidRPr="00A53587">
              <w:rPr>
                <w:rFonts w:ascii="Arial" w:hAnsi="Arial" w:cs="Simplified Arabic"/>
                <w:sz w:val="16"/>
                <w:szCs w:val="16"/>
              </w:rPr>
              <w:t>1.39</w:t>
            </w:r>
          </w:p>
        </w:tc>
        <w:tc>
          <w:tcPr>
            <w:tcW w:w="1633" w:type="dxa"/>
            <w:tcBorders>
              <w:top w:val="nil"/>
              <w:left w:val="single" w:sz="4" w:space="0" w:color="auto"/>
              <w:bottom w:val="nil"/>
              <w:right w:val="single" w:sz="4" w:space="0" w:color="auto"/>
            </w:tcBorders>
            <w:noWrap/>
            <w:vAlign w:val="center"/>
          </w:tcPr>
          <w:p w:rsidR="00303014" w:rsidRPr="00A53587" w:rsidRDefault="00303014" w:rsidP="00771277">
            <w:pPr>
              <w:bidi w:val="0"/>
              <w:ind w:firstLine="157"/>
              <w:jc w:val="lowKashida"/>
              <w:rPr>
                <w:rFonts w:ascii="Arial" w:hAnsi="Arial" w:cs="Simplified Arabic"/>
                <w:sz w:val="16"/>
                <w:szCs w:val="16"/>
              </w:rPr>
            </w:pPr>
            <w:r w:rsidRPr="00A53587">
              <w:rPr>
                <w:rFonts w:ascii="Arial" w:hAnsi="Arial" w:cs="Simplified Arabic"/>
                <w:sz w:val="16"/>
                <w:szCs w:val="16"/>
              </w:rPr>
              <w:t>2002</w:t>
            </w:r>
          </w:p>
        </w:tc>
      </w:tr>
      <w:tr w:rsidR="00303014" w:rsidRPr="00A53587" w:rsidTr="00544D0D">
        <w:trPr>
          <w:trHeight w:val="312"/>
          <w:jc w:val="center"/>
        </w:trPr>
        <w:tc>
          <w:tcPr>
            <w:tcW w:w="1634" w:type="dxa"/>
            <w:tcBorders>
              <w:top w:val="nil"/>
              <w:left w:val="single" w:sz="4" w:space="0" w:color="auto"/>
              <w:bottom w:val="nil"/>
              <w:right w:val="single" w:sz="4" w:space="0" w:color="auto"/>
            </w:tcBorders>
            <w:noWrap/>
            <w:tcMar>
              <w:top w:w="17" w:type="dxa"/>
              <w:left w:w="113" w:type="dxa"/>
              <w:bottom w:w="0" w:type="dxa"/>
              <w:right w:w="113" w:type="dxa"/>
            </w:tcMar>
            <w:vAlign w:val="center"/>
          </w:tcPr>
          <w:p w:rsidR="00303014" w:rsidRPr="00A53587" w:rsidRDefault="00303014" w:rsidP="00771277">
            <w:pPr>
              <w:jc w:val="lowKashida"/>
              <w:rPr>
                <w:rFonts w:ascii="Arial" w:eastAsia="Arial Unicode MS" w:hAnsi="Arial" w:cs="Simplified Arabic"/>
                <w:sz w:val="16"/>
                <w:szCs w:val="16"/>
                <w:rtl/>
                <w:lang w:val="en-GB"/>
              </w:rPr>
            </w:pPr>
            <w:r w:rsidRPr="00A53587">
              <w:rPr>
                <w:rFonts w:ascii="Arial" w:hAnsi="Arial" w:cs="Simplified Arabic"/>
                <w:sz w:val="16"/>
                <w:szCs w:val="16"/>
              </w:rPr>
              <w:t>2003</w:t>
            </w:r>
            <w:r w:rsidRPr="00A53587">
              <w:rPr>
                <w:rFonts w:ascii="Arial" w:hAnsi="Arial" w:cs="Simplified Arabic" w:hint="cs"/>
                <w:sz w:val="16"/>
                <w:szCs w:val="16"/>
                <w:rtl/>
                <w:lang w:val="en-GB"/>
              </w:rPr>
              <w:t xml:space="preserve"> </w:t>
            </w:r>
          </w:p>
        </w:tc>
        <w:tc>
          <w:tcPr>
            <w:tcW w:w="1368" w:type="dxa"/>
            <w:tcBorders>
              <w:top w:val="nil"/>
              <w:left w:val="single" w:sz="4" w:space="0" w:color="auto"/>
              <w:bottom w:val="nil"/>
            </w:tcBorders>
            <w:noWrap/>
            <w:tcMar>
              <w:top w:w="0" w:type="dxa"/>
              <w:left w:w="0" w:type="dxa"/>
              <w:bottom w:w="0" w:type="dxa"/>
              <w:right w:w="0" w:type="dxa"/>
            </w:tcMar>
            <w:vAlign w:val="center"/>
          </w:tcPr>
          <w:p w:rsidR="00303014" w:rsidRPr="00A53587" w:rsidRDefault="00303014" w:rsidP="00544D0D">
            <w:pPr>
              <w:ind w:left="57"/>
              <w:rPr>
                <w:rFonts w:ascii="Arial" w:hAnsi="Arial" w:cs="Simplified Arabic"/>
                <w:sz w:val="16"/>
                <w:szCs w:val="16"/>
              </w:rPr>
            </w:pPr>
            <w:r w:rsidRPr="00A53587">
              <w:rPr>
                <w:rFonts w:ascii="Arial" w:hAnsi="Arial" w:cs="Simplified Arabic"/>
                <w:sz w:val="16"/>
                <w:szCs w:val="16"/>
              </w:rPr>
              <w:t>181,425</w:t>
            </w:r>
          </w:p>
        </w:tc>
        <w:tc>
          <w:tcPr>
            <w:tcW w:w="1368" w:type="dxa"/>
            <w:gridSpan w:val="2"/>
            <w:tcBorders>
              <w:top w:val="nil"/>
              <w:bottom w:val="nil"/>
            </w:tcBorders>
            <w:noWrap/>
            <w:vAlign w:val="center"/>
          </w:tcPr>
          <w:p w:rsidR="00303014" w:rsidRPr="00A53587" w:rsidRDefault="00303014" w:rsidP="00771277">
            <w:pPr>
              <w:ind w:left="57"/>
              <w:rPr>
                <w:rFonts w:ascii="Arial" w:hAnsi="Arial" w:cs="Simplified Arabic"/>
                <w:sz w:val="16"/>
                <w:szCs w:val="16"/>
              </w:rPr>
            </w:pPr>
            <w:r w:rsidRPr="00A53587">
              <w:rPr>
                <w:rFonts w:ascii="Arial" w:hAnsi="Arial" w:cs="Simplified Arabic"/>
                <w:sz w:val="16"/>
                <w:szCs w:val="16"/>
              </w:rPr>
              <w:t>2,988</w:t>
            </w:r>
          </w:p>
        </w:tc>
        <w:tc>
          <w:tcPr>
            <w:tcW w:w="1368" w:type="dxa"/>
            <w:tcBorders>
              <w:top w:val="nil"/>
              <w:bottom w:val="nil"/>
            </w:tcBorders>
            <w:vAlign w:val="center"/>
          </w:tcPr>
          <w:p w:rsidR="00303014" w:rsidRPr="00A53587" w:rsidRDefault="00303014" w:rsidP="00771277">
            <w:pPr>
              <w:ind w:left="57"/>
              <w:rPr>
                <w:rFonts w:ascii="Arial" w:hAnsi="Arial" w:cs="Simplified Arabic"/>
                <w:sz w:val="16"/>
                <w:szCs w:val="16"/>
              </w:rPr>
            </w:pPr>
            <w:r w:rsidRPr="00A53587">
              <w:rPr>
                <w:rFonts w:ascii="Arial" w:hAnsi="Arial" w:cs="Simplified Arabic"/>
                <w:sz w:val="16"/>
                <w:szCs w:val="16"/>
              </w:rPr>
              <w:t>1.67</w:t>
            </w:r>
          </w:p>
        </w:tc>
        <w:tc>
          <w:tcPr>
            <w:tcW w:w="1633" w:type="dxa"/>
            <w:tcBorders>
              <w:top w:val="nil"/>
              <w:left w:val="single" w:sz="4" w:space="0" w:color="auto"/>
              <w:bottom w:val="nil"/>
              <w:right w:val="single" w:sz="4" w:space="0" w:color="auto"/>
            </w:tcBorders>
            <w:noWrap/>
            <w:vAlign w:val="center"/>
          </w:tcPr>
          <w:p w:rsidR="00303014" w:rsidRPr="00A53587" w:rsidRDefault="00303014" w:rsidP="00771277">
            <w:pPr>
              <w:bidi w:val="0"/>
              <w:ind w:firstLine="157"/>
              <w:jc w:val="lowKashida"/>
              <w:rPr>
                <w:rFonts w:ascii="Arial" w:hAnsi="Arial" w:cs="Simplified Arabic"/>
                <w:sz w:val="16"/>
                <w:szCs w:val="16"/>
              </w:rPr>
            </w:pPr>
            <w:r w:rsidRPr="00A53587">
              <w:rPr>
                <w:rFonts w:ascii="Arial" w:hAnsi="Arial" w:cs="Simplified Arabic"/>
                <w:sz w:val="16"/>
                <w:szCs w:val="16"/>
              </w:rPr>
              <w:t>2003</w:t>
            </w:r>
          </w:p>
        </w:tc>
      </w:tr>
      <w:tr w:rsidR="00303014" w:rsidRPr="00A53587" w:rsidTr="00544D0D">
        <w:trPr>
          <w:trHeight w:val="312"/>
          <w:jc w:val="center"/>
        </w:trPr>
        <w:tc>
          <w:tcPr>
            <w:tcW w:w="1634" w:type="dxa"/>
            <w:tcBorders>
              <w:top w:val="nil"/>
              <w:left w:val="single" w:sz="4" w:space="0" w:color="auto"/>
              <w:right w:val="single" w:sz="4" w:space="0" w:color="auto"/>
            </w:tcBorders>
            <w:noWrap/>
            <w:tcMar>
              <w:top w:w="17" w:type="dxa"/>
              <w:left w:w="113" w:type="dxa"/>
              <w:bottom w:w="0" w:type="dxa"/>
              <w:right w:w="113" w:type="dxa"/>
            </w:tcMar>
            <w:vAlign w:val="center"/>
          </w:tcPr>
          <w:p w:rsidR="00303014" w:rsidRPr="00A53587" w:rsidRDefault="00303014" w:rsidP="00771277">
            <w:pPr>
              <w:jc w:val="lowKashida"/>
              <w:rPr>
                <w:rFonts w:ascii="Arial" w:eastAsia="Arial Unicode MS" w:hAnsi="Arial" w:cs="Simplified Arabic"/>
                <w:sz w:val="16"/>
                <w:szCs w:val="16"/>
                <w:rtl/>
                <w:lang w:val="en-GB"/>
              </w:rPr>
            </w:pPr>
            <w:r w:rsidRPr="00A53587">
              <w:rPr>
                <w:rFonts w:ascii="Arial" w:hAnsi="Arial" w:cs="Simplified Arabic"/>
                <w:sz w:val="16"/>
                <w:szCs w:val="16"/>
              </w:rPr>
              <w:t xml:space="preserve"> </w:t>
            </w:r>
            <w:r w:rsidRPr="00A53587">
              <w:rPr>
                <w:rFonts w:ascii="Arial" w:eastAsia="Arial Unicode MS" w:hAnsi="Arial" w:cs="Simplified Arabic"/>
                <w:sz w:val="16"/>
                <w:szCs w:val="16"/>
              </w:rPr>
              <w:t>2004</w:t>
            </w:r>
          </w:p>
        </w:tc>
        <w:tc>
          <w:tcPr>
            <w:tcW w:w="1368" w:type="dxa"/>
            <w:tcBorders>
              <w:top w:val="nil"/>
              <w:left w:val="single" w:sz="4" w:space="0" w:color="auto"/>
            </w:tcBorders>
            <w:noWrap/>
            <w:tcMar>
              <w:top w:w="0" w:type="dxa"/>
              <w:left w:w="0" w:type="dxa"/>
              <w:bottom w:w="0" w:type="dxa"/>
              <w:right w:w="0" w:type="dxa"/>
            </w:tcMar>
            <w:vAlign w:val="center"/>
          </w:tcPr>
          <w:p w:rsidR="00303014" w:rsidRPr="00A53587" w:rsidRDefault="00303014" w:rsidP="00544D0D">
            <w:pPr>
              <w:ind w:left="57"/>
              <w:rPr>
                <w:rFonts w:ascii="Arial" w:hAnsi="Arial" w:cs="Simplified Arabic"/>
                <w:sz w:val="16"/>
                <w:szCs w:val="16"/>
              </w:rPr>
            </w:pPr>
            <w:r w:rsidRPr="00A53587">
              <w:rPr>
                <w:rFonts w:ascii="Arial" w:hAnsi="Arial" w:cs="Simplified Arabic"/>
                <w:sz w:val="16"/>
                <w:szCs w:val="16"/>
              </w:rPr>
              <w:t>184,944</w:t>
            </w:r>
          </w:p>
        </w:tc>
        <w:tc>
          <w:tcPr>
            <w:tcW w:w="1368" w:type="dxa"/>
            <w:gridSpan w:val="2"/>
            <w:tcBorders>
              <w:top w:val="nil"/>
            </w:tcBorders>
            <w:noWrap/>
            <w:vAlign w:val="center"/>
          </w:tcPr>
          <w:p w:rsidR="00303014" w:rsidRPr="00A53587" w:rsidRDefault="00303014" w:rsidP="00771277">
            <w:pPr>
              <w:ind w:left="57"/>
              <w:rPr>
                <w:rFonts w:ascii="Arial" w:hAnsi="Arial" w:cs="Simplified Arabic"/>
                <w:sz w:val="16"/>
                <w:szCs w:val="16"/>
              </w:rPr>
            </w:pPr>
            <w:r w:rsidRPr="00A53587">
              <w:rPr>
                <w:rFonts w:ascii="Arial" w:hAnsi="Arial" w:cs="Simplified Arabic"/>
                <w:sz w:val="16"/>
                <w:szCs w:val="16"/>
              </w:rPr>
              <w:t>3,519</w:t>
            </w:r>
          </w:p>
        </w:tc>
        <w:tc>
          <w:tcPr>
            <w:tcW w:w="1368" w:type="dxa"/>
            <w:tcBorders>
              <w:top w:val="nil"/>
            </w:tcBorders>
            <w:vAlign w:val="center"/>
          </w:tcPr>
          <w:p w:rsidR="00303014" w:rsidRPr="00A53587" w:rsidRDefault="00303014" w:rsidP="00771277">
            <w:pPr>
              <w:ind w:left="57"/>
              <w:rPr>
                <w:rFonts w:ascii="Arial" w:hAnsi="Arial" w:cs="Simplified Arabic"/>
                <w:sz w:val="16"/>
                <w:szCs w:val="16"/>
              </w:rPr>
            </w:pPr>
            <w:r w:rsidRPr="00A53587">
              <w:rPr>
                <w:rFonts w:ascii="Arial" w:hAnsi="Arial" w:cs="Simplified Arabic"/>
                <w:sz w:val="16"/>
                <w:szCs w:val="16"/>
              </w:rPr>
              <w:t>1.94</w:t>
            </w:r>
          </w:p>
        </w:tc>
        <w:tc>
          <w:tcPr>
            <w:tcW w:w="1633" w:type="dxa"/>
            <w:tcBorders>
              <w:top w:val="nil"/>
              <w:left w:val="single" w:sz="4" w:space="0" w:color="auto"/>
              <w:right w:val="single" w:sz="4" w:space="0" w:color="auto"/>
            </w:tcBorders>
            <w:noWrap/>
            <w:vAlign w:val="center"/>
          </w:tcPr>
          <w:p w:rsidR="00303014" w:rsidRPr="00A53587" w:rsidRDefault="00303014" w:rsidP="00771277">
            <w:pPr>
              <w:bidi w:val="0"/>
              <w:ind w:firstLine="157"/>
              <w:jc w:val="lowKashida"/>
              <w:rPr>
                <w:rFonts w:ascii="Arial" w:hAnsi="Arial" w:cs="Simplified Arabic"/>
                <w:sz w:val="16"/>
                <w:szCs w:val="16"/>
              </w:rPr>
            </w:pPr>
            <w:r w:rsidRPr="00A53587">
              <w:rPr>
                <w:rFonts w:ascii="Arial" w:hAnsi="Arial" w:cs="Simplified Arabic"/>
                <w:sz w:val="16"/>
                <w:szCs w:val="16"/>
              </w:rPr>
              <w:t>2004</w:t>
            </w:r>
          </w:p>
        </w:tc>
      </w:tr>
      <w:tr w:rsidR="00303014" w:rsidRPr="00A53587" w:rsidTr="00544D0D">
        <w:trPr>
          <w:trHeight w:val="312"/>
          <w:jc w:val="center"/>
        </w:trPr>
        <w:tc>
          <w:tcPr>
            <w:tcW w:w="1634" w:type="dxa"/>
            <w:tcBorders>
              <w:top w:val="nil"/>
              <w:left w:val="single" w:sz="4" w:space="0" w:color="auto"/>
              <w:right w:val="single" w:sz="4" w:space="0" w:color="auto"/>
            </w:tcBorders>
            <w:noWrap/>
            <w:tcMar>
              <w:top w:w="17" w:type="dxa"/>
              <w:left w:w="113" w:type="dxa"/>
              <w:bottom w:w="0" w:type="dxa"/>
              <w:right w:w="113" w:type="dxa"/>
            </w:tcMar>
            <w:vAlign w:val="center"/>
          </w:tcPr>
          <w:p w:rsidR="00303014" w:rsidRPr="00A53587" w:rsidRDefault="00303014" w:rsidP="00771277">
            <w:pPr>
              <w:jc w:val="lowKashida"/>
              <w:rPr>
                <w:rFonts w:ascii="Arial" w:eastAsia="Arial Unicode MS" w:hAnsi="Arial" w:cs="Simplified Arabic"/>
                <w:sz w:val="16"/>
                <w:szCs w:val="16"/>
                <w:rtl/>
                <w:lang w:val="en-GB"/>
              </w:rPr>
            </w:pPr>
            <w:r w:rsidRPr="00A53587">
              <w:rPr>
                <w:rFonts w:ascii="Arial" w:eastAsia="Arial Unicode MS" w:hAnsi="Arial" w:cs="Simplified Arabic"/>
                <w:sz w:val="16"/>
                <w:szCs w:val="16"/>
              </w:rPr>
              <w:t>2005</w:t>
            </w:r>
          </w:p>
        </w:tc>
        <w:tc>
          <w:tcPr>
            <w:tcW w:w="1368" w:type="dxa"/>
            <w:tcBorders>
              <w:top w:val="nil"/>
              <w:left w:val="single" w:sz="4" w:space="0" w:color="auto"/>
            </w:tcBorders>
            <w:noWrap/>
            <w:tcMar>
              <w:top w:w="0" w:type="dxa"/>
              <w:left w:w="0" w:type="dxa"/>
              <w:bottom w:w="0" w:type="dxa"/>
              <w:right w:w="0" w:type="dxa"/>
            </w:tcMar>
            <w:vAlign w:val="center"/>
          </w:tcPr>
          <w:p w:rsidR="00303014" w:rsidRPr="00A53587" w:rsidRDefault="00303014" w:rsidP="00544D0D">
            <w:pPr>
              <w:ind w:left="57"/>
              <w:rPr>
                <w:rFonts w:ascii="Arial" w:hAnsi="Arial" w:cs="Simplified Arabic"/>
                <w:sz w:val="16"/>
                <w:szCs w:val="16"/>
              </w:rPr>
            </w:pPr>
            <w:r w:rsidRPr="00A53587">
              <w:rPr>
                <w:rFonts w:ascii="Arial" w:hAnsi="Arial" w:cs="Simplified Arabic"/>
                <w:sz w:val="16"/>
                <w:szCs w:val="16"/>
              </w:rPr>
              <w:t>187,573</w:t>
            </w:r>
          </w:p>
        </w:tc>
        <w:tc>
          <w:tcPr>
            <w:tcW w:w="1368" w:type="dxa"/>
            <w:gridSpan w:val="2"/>
            <w:tcBorders>
              <w:top w:val="nil"/>
            </w:tcBorders>
            <w:noWrap/>
            <w:vAlign w:val="center"/>
          </w:tcPr>
          <w:p w:rsidR="00303014" w:rsidRPr="00A53587" w:rsidRDefault="00303014" w:rsidP="00771277">
            <w:pPr>
              <w:ind w:left="57"/>
              <w:rPr>
                <w:rFonts w:ascii="Arial" w:hAnsi="Arial" w:cs="Simplified Arabic"/>
                <w:sz w:val="16"/>
                <w:szCs w:val="16"/>
              </w:rPr>
            </w:pPr>
            <w:r w:rsidRPr="00A53587">
              <w:rPr>
                <w:rFonts w:ascii="Arial" w:hAnsi="Arial" w:cs="Simplified Arabic"/>
                <w:sz w:val="16"/>
                <w:szCs w:val="16"/>
              </w:rPr>
              <w:t>2,629</w:t>
            </w:r>
          </w:p>
        </w:tc>
        <w:tc>
          <w:tcPr>
            <w:tcW w:w="1368" w:type="dxa"/>
            <w:tcBorders>
              <w:top w:val="nil"/>
            </w:tcBorders>
            <w:vAlign w:val="center"/>
          </w:tcPr>
          <w:p w:rsidR="00303014" w:rsidRPr="00A53587" w:rsidRDefault="00303014" w:rsidP="00771277">
            <w:pPr>
              <w:ind w:left="57"/>
              <w:rPr>
                <w:rFonts w:ascii="Arial" w:hAnsi="Arial" w:cs="Simplified Arabic"/>
                <w:sz w:val="16"/>
                <w:szCs w:val="16"/>
                <w:rtl/>
                <w:lang w:bidi="ar-JO"/>
              </w:rPr>
            </w:pPr>
            <w:r w:rsidRPr="00A53587">
              <w:rPr>
                <w:rFonts w:ascii="Arial" w:hAnsi="Arial" w:cs="Simplified Arabic"/>
                <w:sz w:val="16"/>
                <w:szCs w:val="16"/>
              </w:rPr>
              <w:t>1.42</w:t>
            </w:r>
          </w:p>
        </w:tc>
        <w:tc>
          <w:tcPr>
            <w:tcW w:w="1633" w:type="dxa"/>
            <w:tcBorders>
              <w:top w:val="nil"/>
              <w:left w:val="single" w:sz="4" w:space="0" w:color="auto"/>
              <w:right w:val="single" w:sz="4" w:space="0" w:color="auto"/>
            </w:tcBorders>
            <w:noWrap/>
            <w:vAlign w:val="center"/>
          </w:tcPr>
          <w:p w:rsidR="00303014" w:rsidRPr="00A53587" w:rsidRDefault="00303014" w:rsidP="00771277">
            <w:pPr>
              <w:bidi w:val="0"/>
              <w:ind w:firstLine="157"/>
              <w:jc w:val="lowKashida"/>
              <w:rPr>
                <w:rFonts w:ascii="Arial" w:hAnsi="Arial" w:cs="Simplified Arabic"/>
                <w:sz w:val="16"/>
                <w:szCs w:val="16"/>
              </w:rPr>
            </w:pPr>
            <w:r w:rsidRPr="00A53587">
              <w:rPr>
                <w:rFonts w:ascii="Arial" w:hAnsi="Arial" w:cs="Simplified Arabic"/>
                <w:sz w:val="16"/>
                <w:szCs w:val="16"/>
              </w:rPr>
              <w:t>2005</w:t>
            </w:r>
          </w:p>
        </w:tc>
      </w:tr>
      <w:tr w:rsidR="00303014" w:rsidRPr="00A53587" w:rsidTr="00544D0D">
        <w:trPr>
          <w:trHeight w:val="312"/>
          <w:jc w:val="center"/>
        </w:trPr>
        <w:tc>
          <w:tcPr>
            <w:tcW w:w="1634" w:type="dxa"/>
            <w:tcBorders>
              <w:top w:val="nil"/>
              <w:left w:val="single" w:sz="4" w:space="0" w:color="auto"/>
              <w:right w:val="single" w:sz="4" w:space="0" w:color="auto"/>
            </w:tcBorders>
            <w:noWrap/>
            <w:tcMar>
              <w:top w:w="17" w:type="dxa"/>
              <w:left w:w="113" w:type="dxa"/>
              <w:bottom w:w="0" w:type="dxa"/>
              <w:right w:w="113" w:type="dxa"/>
            </w:tcMar>
            <w:vAlign w:val="center"/>
          </w:tcPr>
          <w:p w:rsidR="00303014" w:rsidRPr="00A53587" w:rsidRDefault="00303014" w:rsidP="00771277">
            <w:pPr>
              <w:jc w:val="lowKashida"/>
              <w:rPr>
                <w:rFonts w:ascii="Arial" w:eastAsia="Arial Unicode MS" w:hAnsi="Arial" w:cs="Simplified Arabic"/>
                <w:sz w:val="16"/>
                <w:szCs w:val="16"/>
              </w:rPr>
            </w:pPr>
            <w:r w:rsidRPr="00A53587">
              <w:rPr>
                <w:rFonts w:ascii="Arial" w:eastAsia="Arial Unicode MS" w:hAnsi="Arial" w:cs="Simplified Arabic"/>
                <w:sz w:val="16"/>
                <w:szCs w:val="16"/>
              </w:rPr>
              <w:t>2006</w:t>
            </w:r>
          </w:p>
        </w:tc>
        <w:tc>
          <w:tcPr>
            <w:tcW w:w="1368" w:type="dxa"/>
            <w:tcBorders>
              <w:top w:val="nil"/>
              <w:left w:val="single" w:sz="4" w:space="0" w:color="auto"/>
            </w:tcBorders>
            <w:noWrap/>
            <w:tcMar>
              <w:top w:w="0" w:type="dxa"/>
              <w:left w:w="0" w:type="dxa"/>
              <w:bottom w:w="0" w:type="dxa"/>
              <w:right w:w="0" w:type="dxa"/>
            </w:tcMar>
            <w:vAlign w:val="center"/>
          </w:tcPr>
          <w:p w:rsidR="00303014" w:rsidRPr="00A53587" w:rsidRDefault="00303014" w:rsidP="00544D0D">
            <w:pPr>
              <w:ind w:left="57"/>
              <w:rPr>
                <w:rFonts w:ascii="Arial" w:hAnsi="Arial" w:cs="Simplified Arabic"/>
                <w:sz w:val="16"/>
                <w:szCs w:val="16"/>
              </w:rPr>
            </w:pPr>
            <w:r w:rsidRPr="00A53587">
              <w:rPr>
                <w:rFonts w:ascii="Arial" w:hAnsi="Arial" w:cs="Simplified Arabic"/>
                <w:sz w:val="16"/>
                <w:szCs w:val="16"/>
              </w:rPr>
              <w:t>190,534</w:t>
            </w:r>
          </w:p>
        </w:tc>
        <w:tc>
          <w:tcPr>
            <w:tcW w:w="1368" w:type="dxa"/>
            <w:gridSpan w:val="2"/>
            <w:tcBorders>
              <w:top w:val="nil"/>
            </w:tcBorders>
            <w:noWrap/>
            <w:vAlign w:val="center"/>
          </w:tcPr>
          <w:p w:rsidR="00303014" w:rsidRPr="00A53587" w:rsidRDefault="00303014" w:rsidP="00771277">
            <w:pPr>
              <w:ind w:left="57"/>
              <w:rPr>
                <w:rFonts w:ascii="Arial" w:hAnsi="Arial" w:cs="Simplified Arabic"/>
                <w:sz w:val="16"/>
                <w:szCs w:val="16"/>
              </w:rPr>
            </w:pPr>
            <w:r w:rsidRPr="00A53587">
              <w:rPr>
                <w:rFonts w:ascii="Arial" w:hAnsi="Arial" w:cs="Simplified Arabic"/>
                <w:sz w:val="16"/>
                <w:szCs w:val="16"/>
              </w:rPr>
              <w:t>2,961</w:t>
            </w:r>
          </w:p>
        </w:tc>
        <w:tc>
          <w:tcPr>
            <w:tcW w:w="1368" w:type="dxa"/>
            <w:tcBorders>
              <w:top w:val="nil"/>
              <w:right w:val="single" w:sz="4" w:space="0" w:color="auto"/>
            </w:tcBorders>
            <w:vAlign w:val="center"/>
          </w:tcPr>
          <w:p w:rsidR="00303014" w:rsidRPr="00A53587" w:rsidRDefault="00303014" w:rsidP="00771277">
            <w:pPr>
              <w:ind w:left="57"/>
              <w:rPr>
                <w:rFonts w:ascii="Arial" w:hAnsi="Arial" w:cs="Simplified Arabic"/>
                <w:sz w:val="16"/>
                <w:szCs w:val="16"/>
              </w:rPr>
            </w:pPr>
            <w:r w:rsidRPr="00A53587">
              <w:rPr>
                <w:rFonts w:ascii="Arial" w:hAnsi="Arial" w:cs="Simplified Arabic"/>
                <w:sz w:val="16"/>
                <w:szCs w:val="16"/>
              </w:rPr>
              <w:t>1.58</w:t>
            </w:r>
          </w:p>
        </w:tc>
        <w:tc>
          <w:tcPr>
            <w:tcW w:w="1633" w:type="dxa"/>
            <w:tcBorders>
              <w:top w:val="nil"/>
              <w:left w:val="single" w:sz="4" w:space="0" w:color="auto"/>
              <w:right w:val="single" w:sz="4" w:space="0" w:color="auto"/>
            </w:tcBorders>
            <w:noWrap/>
            <w:vAlign w:val="center"/>
          </w:tcPr>
          <w:p w:rsidR="00303014" w:rsidRPr="00A53587" w:rsidRDefault="00303014" w:rsidP="00771277">
            <w:pPr>
              <w:bidi w:val="0"/>
              <w:ind w:firstLine="157"/>
              <w:jc w:val="lowKashida"/>
              <w:rPr>
                <w:rFonts w:ascii="Arial" w:hAnsi="Arial" w:cs="Simplified Arabic"/>
                <w:sz w:val="16"/>
                <w:szCs w:val="16"/>
              </w:rPr>
            </w:pPr>
            <w:r w:rsidRPr="00A53587">
              <w:rPr>
                <w:rFonts w:ascii="Arial" w:hAnsi="Arial" w:cs="Simplified Arabic"/>
                <w:sz w:val="16"/>
                <w:szCs w:val="16"/>
              </w:rPr>
              <w:t>2006</w:t>
            </w:r>
          </w:p>
        </w:tc>
      </w:tr>
      <w:tr w:rsidR="00303014" w:rsidRPr="00A53587" w:rsidTr="00544D0D">
        <w:trPr>
          <w:trHeight w:val="312"/>
          <w:jc w:val="center"/>
        </w:trPr>
        <w:tc>
          <w:tcPr>
            <w:tcW w:w="1634" w:type="dxa"/>
            <w:tcBorders>
              <w:top w:val="nil"/>
              <w:left w:val="single" w:sz="4" w:space="0" w:color="auto"/>
              <w:right w:val="single" w:sz="4" w:space="0" w:color="auto"/>
            </w:tcBorders>
            <w:noWrap/>
            <w:tcMar>
              <w:top w:w="17" w:type="dxa"/>
              <w:left w:w="113" w:type="dxa"/>
              <w:bottom w:w="0" w:type="dxa"/>
              <w:right w:w="113" w:type="dxa"/>
            </w:tcMar>
            <w:vAlign w:val="center"/>
          </w:tcPr>
          <w:p w:rsidR="00303014" w:rsidRPr="00A53587" w:rsidRDefault="00303014" w:rsidP="00771277">
            <w:pPr>
              <w:jc w:val="lowKashida"/>
              <w:rPr>
                <w:rFonts w:ascii="Arial" w:eastAsia="Arial Unicode MS" w:hAnsi="Arial" w:cs="Simplified Arabic"/>
                <w:sz w:val="16"/>
                <w:szCs w:val="16"/>
              </w:rPr>
            </w:pPr>
            <w:r w:rsidRPr="00A53587">
              <w:rPr>
                <w:rFonts w:ascii="Arial" w:eastAsia="Arial Unicode MS" w:hAnsi="Arial" w:cs="Simplified Arabic"/>
                <w:sz w:val="16"/>
                <w:szCs w:val="16"/>
              </w:rPr>
              <w:t>2007</w:t>
            </w:r>
          </w:p>
        </w:tc>
        <w:tc>
          <w:tcPr>
            <w:tcW w:w="1368" w:type="dxa"/>
            <w:tcBorders>
              <w:top w:val="nil"/>
              <w:left w:val="single" w:sz="4" w:space="0" w:color="auto"/>
            </w:tcBorders>
            <w:noWrap/>
            <w:tcMar>
              <w:top w:w="0" w:type="dxa"/>
              <w:left w:w="0" w:type="dxa"/>
              <w:bottom w:w="0" w:type="dxa"/>
              <w:right w:w="0" w:type="dxa"/>
            </w:tcMar>
            <w:vAlign w:val="center"/>
          </w:tcPr>
          <w:p w:rsidR="00303014" w:rsidRPr="00A53587" w:rsidRDefault="00303014" w:rsidP="00544D0D">
            <w:pPr>
              <w:ind w:left="57"/>
              <w:rPr>
                <w:rFonts w:ascii="Arial" w:hAnsi="Arial" w:cs="Simplified Arabic"/>
                <w:sz w:val="16"/>
                <w:szCs w:val="16"/>
              </w:rPr>
            </w:pPr>
            <w:r w:rsidRPr="00A53587">
              <w:rPr>
                <w:rFonts w:ascii="Arial" w:hAnsi="Arial" w:cs="Simplified Arabic"/>
                <w:sz w:val="16"/>
                <w:szCs w:val="16"/>
              </w:rPr>
              <w:t>193,485</w:t>
            </w:r>
          </w:p>
        </w:tc>
        <w:tc>
          <w:tcPr>
            <w:tcW w:w="1368" w:type="dxa"/>
            <w:gridSpan w:val="2"/>
            <w:tcBorders>
              <w:top w:val="nil"/>
            </w:tcBorders>
            <w:noWrap/>
            <w:vAlign w:val="center"/>
          </w:tcPr>
          <w:p w:rsidR="00303014" w:rsidRPr="00A53587" w:rsidRDefault="00303014" w:rsidP="00771277">
            <w:pPr>
              <w:ind w:left="57"/>
              <w:rPr>
                <w:rFonts w:ascii="Arial" w:hAnsi="Arial" w:cs="Simplified Arabic"/>
                <w:sz w:val="16"/>
                <w:szCs w:val="16"/>
              </w:rPr>
            </w:pPr>
            <w:r w:rsidRPr="00A53587">
              <w:rPr>
                <w:rFonts w:ascii="Arial" w:hAnsi="Arial" w:cs="Simplified Arabic"/>
                <w:sz w:val="16"/>
                <w:szCs w:val="16"/>
              </w:rPr>
              <w:t>2,951</w:t>
            </w:r>
          </w:p>
        </w:tc>
        <w:tc>
          <w:tcPr>
            <w:tcW w:w="1368" w:type="dxa"/>
            <w:tcBorders>
              <w:top w:val="nil"/>
              <w:right w:val="single" w:sz="4" w:space="0" w:color="auto"/>
            </w:tcBorders>
            <w:vAlign w:val="center"/>
          </w:tcPr>
          <w:p w:rsidR="00303014" w:rsidRPr="00A53587" w:rsidRDefault="00303014" w:rsidP="00771277">
            <w:pPr>
              <w:ind w:left="57"/>
              <w:rPr>
                <w:rFonts w:ascii="Arial" w:hAnsi="Arial" w:cs="Simplified Arabic"/>
                <w:sz w:val="16"/>
                <w:szCs w:val="16"/>
              </w:rPr>
            </w:pPr>
            <w:r w:rsidRPr="00A53587">
              <w:rPr>
                <w:rFonts w:ascii="Arial" w:hAnsi="Arial" w:cs="Simplified Arabic"/>
                <w:sz w:val="16"/>
                <w:szCs w:val="16"/>
              </w:rPr>
              <w:t>1.55</w:t>
            </w:r>
          </w:p>
        </w:tc>
        <w:tc>
          <w:tcPr>
            <w:tcW w:w="1633" w:type="dxa"/>
            <w:tcBorders>
              <w:top w:val="nil"/>
              <w:left w:val="single" w:sz="4" w:space="0" w:color="auto"/>
              <w:right w:val="single" w:sz="4" w:space="0" w:color="auto"/>
            </w:tcBorders>
            <w:noWrap/>
            <w:vAlign w:val="center"/>
          </w:tcPr>
          <w:p w:rsidR="00303014" w:rsidRPr="00A53587" w:rsidRDefault="00303014" w:rsidP="00771277">
            <w:pPr>
              <w:bidi w:val="0"/>
              <w:ind w:firstLine="157"/>
              <w:jc w:val="lowKashida"/>
              <w:rPr>
                <w:rFonts w:ascii="Arial" w:hAnsi="Arial" w:cs="Simplified Arabic"/>
                <w:sz w:val="16"/>
                <w:szCs w:val="16"/>
              </w:rPr>
            </w:pPr>
            <w:r w:rsidRPr="00A53587">
              <w:rPr>
                <w:rFonts w:ascii="Arial" w:hAnsi="Arial" w:cs="Simplified Arabic"/>
                <w:sz w:val="16"/>
                <w:szCs w:val="16"/>
              </w:rPr>
              <w:t>2007</w:t>
            </w:r>
          </w:p>
        </w:tc>
      </w:tr>
      <w:tr w:rsidR="00303014" w:rsidRPr="00A53587" w:rsidTr="00544D0D">
        <w:trPr>
          <w:trHeight w:val="312"/>
          <w:jc w:val="center"/>
        </w:trPr>
        <w:tc>
          <w:tcPr>
            <w:tcW w:w="1634" w:type="dxa"/>
            <w:tcBorders>
              <w:top w:val="nil"/>
              <w:left w:val="single" w:sz="4" w:space="0" w:color="auto"/>
              <w:right w:val="single" w:sz="4" w:space="0" w:color="auto"/>
            </w:tcBorders>
            <w:noWrap/>
            <w:tcMar>
              <w:top w:w="17" w:type="dxa"/>
              <w:left w:w="113" w:type="dxa"/>
              <w:bottom w:w="0" w:type="dxa"/>
              <w:right w:w="113" w:type="dxa"/>
            </w:tcMar>
            <w:vAlign w:val="center"/>
          </w:tcPr>
          <w:p w:rsidR="00303014" w:rsidRPr="00A53587" w:rsidRDefault="00303014" w:rsidP="00771277">
            <w:pPr>
              <w:jc w:val="lowKashida"/>
              <w:rPr>
                <w:rFonts w:ascii="Arial" w:eastAsia="Arial Unicode MS" w:hAnsi="Arial" w:cs="Simplified Arabic"/>
                <w:sz w:val="16"/>
                <w:szCs w:val="16"/>
              </w:rPr>
            </w:pPr>
            <w:r w:rsidRPr="00A53587">
              <w:rPr>
                <w:rFonts w:ascii="Arial" w:eastAsia="Arial Unicode MS" w:hAnsi="Arial" w:cs="Simplified Arabic"/>
                <w:sz w:val="16"/>
                <w:szCs w:val="16"/>
              </w:rPr>
              <w:t>2008</w:t>
            </w:r>
          </w:p>
        </w:tc>
        <w:tc>
          <w:tcPr>
            <w:tcW w:w="1368" w:type="dxa"/>
            <w:tcBorders>
              <w:top w:val="nil"/>
              <w:left w:val="single" w:sz="4" w:space="0" w:color="auto"/>
            </w:tcBorders>
            <w:noWrap/>
            <w:tcMar>
              <w:top w:w="0" w:type="dxa"/>
              <w:left w:w="0" w:type="dxa"/>
              <w:bottom w:w="0" w:type="dxa"/>
              <w:right w:w="0" w:type="dxa"/>
            </w:tcMar>
            <w:vAlign w:val="center"/>
          </w:tcPr>
          <w:p w:rsidR="00303014" w:rsidRPr="00A53587" w:rsidRDefault="00303014" w:rsidP="00544D0D">
            <w:pPr>
              <w:ind w:left="57"/>
              <w:rPr>
                <w:rFonts w:ascii="Arial" w:hAnsi="Arial" w:cs="Simplified Arabic"/>
                <w:sz w:val="16"/>
                <w:szCs w:val="16"/>
              </w:rPr>
            </w:pPr>
            <w:r w:rsidRPr="00A53587">
              <w:rPr>
                <w:rFonts w:ascii="Arial" w:hAnsi="Arial" w:cs="Simplified Arabic"/>
                <w:sz w:val="16"/>
                <w:szCs w:val="16"/>
              </w:rPr>
              <w:t>197,071</w:t>
            </w:r>
          </w:p>
        </w:tc>
        <w:tc>
          <w:tcPr>
            <w:tcW w:w="1368" w:type="dxa"/>
            <w:gridSpan w:val="2"/>
            <w:tcBorders>
              <w:top w:val="nil"/>
            </w:tcBorders>
            <w:noWrap/>
            <w:vAlign w:val="center"/>
          </w:tcPr>
          <w:p w:rsidR="00303014" w:rsidRPr="00A53587" w:rsidRDefault="00303014" w:rsidP="00771277">
            <w:pPr>
              <w:ind w:left="57"/>
              <w:rPr>
                <w:rFonts w:ascii="Arial" w:hAnsi="Arial" w:cs="Simplified Arabic"/>
                <w:sz w:val="16"/>
                <w:szCs w:val="16"/>
              </w:rPr>
            </w:pPr>
            <w:r w:rsidRPr="00A53587">
              <w:rPr>
                <w:rFonts w:ascii="Arial" w:hAnsi="Arial" w:cs="Simplified Arabic"/>
                <w:sz w:val="16"/>
                <w:szCs w:val="16"/>
              </w:rPr>
              <w:t>3,586</w:t>
            </w:r>
          </w:p>
        </w:tc>
        <w:tc>
          <w:tcPr>
            <w:tcW w:w="1368" w:type="dxa"/>
            <w:tcBorders>
              <w:top w:val="nil"/>
              <w:right w:val="single" w:sz="4" w:space="0" w:color="auto"/>
            </w:tcBorders>
            <w:vAlign w:val="center"/>
          </w:tcPr>
          <w:p w:rsidR="00303014" w:rsidRPr="00A53587" w:rsidRDefault="00303014" w:rsidP="00771277">
            <w:pPr>
              <w:ind w:left="57"/>
              <w:rPr>
                <w:rFonts w:ascii="Arial" w:hAnsi="Arial" w:cs="Simplified Arabic"/>
                <w:sz w:val="16"/>
                <w:szCs w:val="16"/>
              </w:rPr>
            </w:pPr>
            <w:r w:rsidRPr="00A53587">
              <w:rPr>
                <w:rFonts w:ascii="Arial" w:hAnsi="Arial" w:cs="Simplified Arabic"/>
                <w:sz w:val="16"/>
                <w:szCs w:val="16"/>
              </w:rPr>
              <w:t>1.85</w:t>
            </w:r>
          </w:p>
        </w:tc>
        <w:tc>
          <w:tcPr>
            <w:tcW w:w="1633" w:type="dxa"/>
            <w:tcBorders>
              <w:top w:val="nil"/>
              <w:left w:val="single" w:sz="4" w:space="0" w:color="auto"/>
              <w:right w:val="single" w:sz="4" w:space="0" w:color="auto"/>
            </w:tcBorders>
            <w:noWrap/>
            <w:vAlign w:val="center"/>
          </w:tcPr>
          <w:p w:rsidR="00303014" w:rsidRPr="00A53587" w:rsidRDefault="00303014" w:rsidP="00771277">
            <w:pPr>
              <w:bidi w:val="0"/>
              <w:ind w:firstLine="157"/>
              <w:jc w:val="lowKashida"/>
              <w:rPr>
                <w:rFonts w:ascii="Arial" w:hAnsi="Arial" w:cs="Simplified Arabic"/>
                <w:sz w:val="16"/>
                <w:szCs w:val="16"/>
              </w:rPr>
            </w:pPr>
            <w:r w:rsidRPr="00A53587">
              <w:rPr>
                <w:rFonts w:ascii="Arial" w:hAnsi="Arial" w:cs="Simplified Arabic"/>
                <w:sz w:val="16"/>
                <w:szCs w:val="16"/>
              </w:rPr>
              <w:t>2008</w:t>
            </w:r>
          </w:p>
        </w:tc>
      </w:tr>
      <w:tr w:rsidR="00303014" w:rsidRPr="00A53587" w:rsidTr="00544D0D">
        <w:trPr>
          <w:trHeight w:val="312"/>
          <w:jc w:val="center"/>
        </w:trPr>
        <w:tc>
          <w:tcPr>
            <w:tcW w:w="1634" w:type="dxa"/>
            <w:tcBorders>
              <w:top w:val="nil"/>
              <w:left w:val="single" w:sz="4" w:space="0" w:color="auto"/>
              <w:right w:val="single" w:sz="4" w:space="0" w:color="auto"/>
            </w:tcBorders>
            <w:noWrap/>
            <w:tcMar>
              <w:top w:w="17" w:type="dxa"/>
              <w:left w:w="113" w:type="dxa"/>
              <w:bottom w:w="0" w:type="dxa"/>
              <w:right w:w="113" w:type="dxa"/>
            </w:tcMar>
            <w:vAlign w:val="center"/>
          </w:tcPr>
          <w:p w:rsidR="00303014" w:rsidRPr="00A53587" w:rsidRDefault="00303014" w:rsidP="00771277">
            <w:pPr>
              <w:jc w:val="lowKashida"/>
              <w:rPr>
                <w:rFonts w:ascii="Arial" w:eastAsia="Arial Unicode MS" w:hAnsi="Arial" w:cs="Simplified Arabic"/>
                <w:sz w:val="16"/>
                <w:szCs w:val="16"/>
              </w:rPr>
            </w:pPr>
            <w:r w:rsidRPr="00A53587">
              <w:rPr>
                <w:rFonts w:ascii="Arial" w:eastAsia="Arial Unicode MS" w:hAnsi="Arial" w:cs="Simplified Arabic"/>
                <w:sz w:val="16"/>
                <w:szCs w:val="16"/>
              </w:rPr>
              <w:t>2009</w:t>
            </w:r>
          </w:p>
        </w:tc>
        <w:tc>
          <w:tcPr>
            <w:tcW w:w="1368" w:type="dxa"/>
            <w:tcBorders>
              <w:top w:val="nil"/>
              <w:left w:val="single" w:sz="4" w:space="0" w:color="auto"/>
            </w:tcBorders>
            <w:noWrap/>
            <w:tcMar>
              <w:top w:w="0" w:type="dxa"/>
              <w:left w:w="0" w:type="dxa"/>
              <w:bottom w:w="0" w:type="dxa"/>
              <w:right w:w="0" w:type="dxa"/>
            </w:tcMar>
            <w:vAlign w:val="center"/>
          </w:tcPr>
          <w:p w:rsidR="00303014" w:rsidRPr="00A53587" w:rsidRDefault="00303014" w:rsidP="00544D0D">
            <w:pPr>
              <w:ind w:left="57"/>
              <w:rPr>
                <w:rFonts w:ascii="Arial" w:hAnsi="Arial" w:cs="Simplified Arabic"/>
                <w:sz w:val="16"/>
                <w:szCs w:val="16"/>
              </w:rPr>
            </w:pPr>
            <w:r w:rsidRPr="00A53587">
              <w:rPr>
                <w:rFonts w:ascii="Arial" w:hAnsi="Arial" w:cs="Simplified Arabic"/>
                <w:sz w:val="16"/>
                <w:szCs w:val="16"/>
              </w:rPr>
              <w:t>192,768</w:t>
            </w:r>
          </w:p>
        </w:tc>
        <w:tc>
          <w:tcPr>
            <w:tcW w:w="1368" w:type="dxa"/>
            <w:gridSpan w:val="2"/>
            <w:tcBorders>
              <w:top w:val="nil"/>
            </w:tcBorders>
            <w:noWrap/>
            <w:vAlign w:val="center"/>
          </w:tcPr>
          <w:p w:rsidR="00303014" w:rsidRPr="00A53587" w:rsidRDefault="00303014" w:rsidP="00544D0D">
            <w:pPr>
              <w:ind w:left="57"/>
              <w:rPr>
                <w:rFonts w:ascii="Arial" w:hAnsi="Arial" w:cs="Simplified Arabic"/>
                <w:sz w:val="16"/>
                <w:szCs w:val="16"/>
                <w:rtl/>
                <w:lang w:bidi="ar-JO"/>
              </w:rPr>
            </w:pPr>
            <w:r w:rsidRPr="00A53587">
              <w:rPr>
                <w:rFonts w:ascii="Arial" w:hAnsi="Arial" w:cs="Simplified Arabic"/>
                <w:sz w:val="16"/>
                <w:szCs w:val="16"/>
              </w:rPr>
              <w:t>4,303</w:t>
            </w:r>
            <w:proofErr w:type="spellStart"/>
            <w:r w:rsidR="00544D0D">
              <w:rPr>
                <w:rFonts w:ascii="Arial" w:hAnsi="Arial" w:cs="Simplified Arabic" w:hint="cs"/>
                <w:sz w:val="16"/>
                <w:szCs w:val="16"/>
                <w:rtl/>
                <w:lang w:bidi="ar-JO"/>
              </w:rPr>
              <w:t>-</w:t>
            </w:r>
            <w:proofErr w:type="spellEnd"/>
          </w:p>
        </w:tc>
        <w:tc>
          <w:tcPr>
            <w:tcW w:w="1368" w:type="dxa"/>
            <w:tcBorders>
              <w:top w:val="nil"/>
              <w:right w:val="single" w:sz="4" w:space="0" w:color="auto"/>
            </w:tcBorders>
            <w:vAlign w:val="center"/>
          </w:tcPr>
          <w:p w:rsidR="00303014" w:rsidRPr="00A53587" w:rsidRDefault="00303014" w:rsidP="00771277">
            <w:pPr>
              <w:ind w:left="57"/>
              <w:rPr>
                <w:rFonts w:ascii="Arial" w:hAnsi="Arial" w:cs="Simplified Arabic"/>
                <w:sz w:val="16"/>
                <w:szCs w:val="16"/>
              </w:rPr>
            </w:pPr>
            <w:r w:rsidRPr="00A53587">
              <w:rPr>
                <w:rFonts w:ascii="Arial" w:hAnsi="Arial" w:cs="Simplified Arabic"/>
                <w:sz w:val="16"/>
                <w:szCs w:val="16"/>
              </w:rPr>
              <w:t>-2.18</w:t>
            </w:r>
          </w:p>
        </w:tc>
        <w:tc>
          <w:tcPr>
            <w:tcW w:w="1633" w:type="dxa"/>
            <w:tcBorders>
              <w:top w:val="nil"/>
              <w:left w:val="single" w:sz="4" w:space="0" w:color="auto"/>
              <w:right w:val="single" w:sz="4" w:space="0" w:color="auto"/>
            </w:tcBorders>
            <w:noWrap/>
            <w:vAlign w:val="center"/>
          </w:tcPr>
          <w:p w:rsidR="00303014" w:rsidRPr="00A53587" w:rsidRDefault="00303014" w:rsidP="00771277">
            <w:pPr>
              <w:bidi w:val="0"/>
              <w:ind w:firstLine="157"/>
              <w:jc w:val="lowKashida"/>
              <w:rPr>
                <w:rFonts w:ascii="Arial" w:hAnsi="Arial" w:cs="Simplified Arabic"/>
                <w:sz w:val="16"/>
                <w:szCs w:val="16"/>
              </w:rPr>
            </w:pPr>
            <w:r w:rsidRPr="00A53587">
              <w:rPr>
                <w:rFonts w:ascii="Arial" w:hAnsi="Arial" w:cs="Simplified Arabic"/>
                <w:sz w:val="16"/>
                <w:szCs w:val="16"/>
              </w:rPr>
              <w:t>2009</w:t>
            </w:r>
          </w:p>
        </w:tc>
      </w:tr>
      <w:tr w:rsidR="00303014" w:rsidRPr="00A53587" w:rsidTr="00544D0D">
        <w:trPr>
          <w:trHeight w:val="312"/>
          <w:jc w:val="center"/>
        </w:trPr>
        <w:tc>
          <w:tcPr>
            <w:tcW w:w="1634" w:type="dxa"/>
            <w:tcBorders>
              <w:top w:val="nil"/>
              <w:left w:val="single" w:sz="4" w:space="0" w:color="auto"/>
              <w:bottom w:val="nil"/>
              <w:right w:val="single" w:sz="4" w:space="0" w:color="auto"/>
            </w:tcBorders>
            <w:noWrap/>
            <w:tcMar>
              <w:top w:w="17" w:type="dxa"/>
              <w:left w:w="113" w:type="dxa"/>
              <w:bottom w:w="0" w:type="dxa"/>
              <w:right w:w="113" w:type="dxa"/>
            </w:tcMar>
            <w:vAlign w:val="center"/>
          </w:tcPr>
          <w:p w:rsidR="00303014" w:rsidRPr="00A53587" w:rsidRDefault="00303014" w:rsidP="00771277">
            <w:pPr>
              <w:jc w:val="lowKashida"/>
              <w:rPr>
                <w:rFonts w:ascii="Arial" w:eastAsia="Arial Unicode MS" w:hAnsi="Arial" w:cs="Simplified Arabic"/>
                <w:sz w:val="16"/>
                <w:szCs w:val="16"/>
              </w:rPr>
            </w:pPr>
            <w:r w:rsidRPr="00A53587">
              <w:rPr>
                <w:rFonts w:ascii="Arial" w:eastAsia="Arial Unicode MS" w:hAnsi="Arial" w:cs="Simplified Arabic" w:hint="cs"/>
                <w:sz w:val="16"/>
                <w:szCs w:val="16"/>
                <w:rtl/>
              </w:rPr>
              <w:t>2010</w:t>
            </w:r>
          </w:p>
        </w:tc>
        <w:tc>
          <w:tcPr>
            <w:tcW w:w="1368" w:type="dxa"/>
            <w:tcBorders>
              <w:top w:val="nil"/>
              <w:left w:val="single" w:sz="4" w:space="0" w:color="auto"/>
              <w:bottom w:val="nil"/>
            </w:tcBorders>
            <w:noWrap/>
            <w:tcMar>
              <w:top w:w="0" w:type="dxa"/>
              <w:left w:w="0" w:type="dxa"/>
              <w:bottom w:w="0" w:type="dxa"/>
              <w:right w:w="0" w:type="dxa"/>
            </w:tcMar>
            <w:vAlign w:val="center"/>
          </w:tcPr>
          <w:p w:rsidR="00303014" w:rsidRPr="00A53587" w:rsidRDefault="00303014" w:rsidP="00544D0D">
            <w:pPr>
              <w:ind w:left="57"/>
              <w:rPr>
                <w:rFonts w:ascii="Arial" w:hAnsi="Arial" w:cs="Simplified Arabic"/>
                <w:sz w:val="16"/>
                <w:szCs w:val="16"/>
              </w:rPr>
            </w:pPr>
            <w:r w:rsidRPr="00A53587">
              <w:rPr>
                <w:rFonts w:ascii="Arial" w:hAnsi="Arial" w:cs="Simplified Arabic"/>
                <w:sz w:val="16"/>
                <w:szCs w:val="16"/>
              </w:rPr>
              <w:t>196,178</w:t>
            </w:r>
          </w:p>
        </w:tc>
        <w:tc>
          <w:tcPr>
            <w:tcW w:w="1368" w:type="dxa"/>
            <w:gridSpan w:val="2"/>
            <w:tcBorders>
              <w:top w:val="nil"/>
              <w:bottom w:val="nil"/>
            </w:tcBorders>
            <w:noWrap/>
            <w:vAlign w:val="center"/>
          </w:tcPr>
          <w:p w:rsidR="00303014" w:rsidRPr="00A53587" w:rsidRDefault="00303014" w:rsidP="00771277">
            <w:pPr>
              <w:ind w:left="57"/>
              <w:rPr>
                <w:rFonts w:ascii="Arial" w:hAnsi="Arial" w:cs="Simplified Arabic"/>
                <w:sz w:val="16"/>
                <w:szCs w:val="16"/>
              </w:rPr>
            </w:pPr>
            <w:r w:rsidRPr="00A53587">
              <w:rPr>
                <w:rFonts w:ascii="Arial" w:hAnsi="Arial" w:cs="Simplified Arabic"/>
                <w:sz w:val="16"/>
                <w:szCs w:val="16"/>
              </w:rPr>
              <w:t>3,410</w:t>
            </w:r>
          </w:p>
        </w:tc>
        <w:tc>
          <w:tcPr>
            <w:tcW w:w="1368" w:type="dxa"/>
            <w:tcBorders>
              <w:top w:val="nil"/>
              <w:bottom w:val="nil"/>
              <w:right w:val="single" w:sz="4" w:space="0" w:color="auto"/>
            </w:tcBorders>
            <w:vAlign w:val="center"/>
          </w:tcPr>
          <w:p w:rsidR="00303014" w:rsidRPr="00A53587" w:rsidRDefault="00303014" w:rsidP="00771277">
            <w:pPr>
              <w:ind w:left="57"/>
              <w:rPr>
                <w:rFonts w:ascii="Arial" w:hAnsi="Arial" w:cs="Simplified Arabic"/>
                <w:sz w:val="16"/>
                <w:szCs w:val="16"/>
              </w:rPr>
            </w:pPr>
            <w:r w:rsidRPr="00A53587">
              <w:rPr>
                <w:rFonts w:ascii="Arial" w:hAnsi="Arial" w:cs="Simplified Arabic"/>
                <w:sz w:val="16"/>
                <w:szCs w:val="16"/>
              </w:rPr>
              <w:t>1.77</w:t>
            </w:r>
          </w:p>
        </w:tc>
        <w:tc>
          <w:tcPr>
            <w:tcW w:w="1633" w:type="dxa"/>
            <w:tcBorders>
              <w:top w:val="nil"/>
              <w:left w:val="single" w:sz="4" w:space="0" w:color="auto"/>
              <w:bottom w:val="nil"/>
              <w:right w:val="single" w:sz="4" w:space="0" w:color="auto"/>
            </w:tcBorders>
            <w:noWrap/>
            <w:vAlign w:val="center"/>
          </w:tcPr>
          <w:p w:rsidR="00303014" w:rsidRPr="00A53587" w:rsidRDefault="00303014" w:rsidP="00771277">
            <w:pPr>
              <w:bidi w:val="0"/>
              <w:ind w:firstLine="157"/>
              <w:jc w:val="lowKashida"/>
              <w:rPr>
                <w:rFonts w:ascii="Arial" w:hAnsi="Arial" w:cs="Simplified Arabic"/>
                <w:sz w:val="16"/>
                <w:szCs w:val="16"/>
              </w:rPr>
            </w:pPr>
            <w:r w:rsidRPr="00A53587">
              <w:rPr>
                <w:rFonts w:ascii="Arial" w:hAnsi="Arial" w:cs="Simplified Arabic"/>
                <w:sz w:val="16"/>
                <w:szCs w:val="16"/>
              </w:rPr>
              <w:t>2010</w:t>
            </w:r>
          </w:p>
        </w:tc>
      </w:tr>
      <w:tr w:rsidR="00303014" w:rsidRPr="00A53587" w:rsidTr="00544D0D">
        <w:trPr>
          <w:trHeight w:val="312"/>
          <w:jc w:val="center"/>
        </w:trPr>
        <w:tc>
          <w:tcPr>
            <w:tcW w:w="1634" w:type="dxa"/>
            <w:tcBorders>
              <w:top w:val="nil"/>
              <w:left w:val="single" w:sz="4" w:space="0" w:color="auto"/>
              <w:bottom w:val="nil"/>
              <w:right w:val="single" w:sz="4" w:space="0" w:color="auto"/>
            </w:tcBorders>
            <w:noWrap/>
            <w:tcMar>
              <w:top w:w="17" w:type="dxa"/>
              <w:left w:w="113" w:type="dxa"/>
              <w:bottom w:w="0" w:type="dxa"/>
              <w:right w:w="113" w:type="dxa"/>
            </w:tcMar>
            <w:vAlign w:val="center"/>
          </w:tcPr>
          <w:p w:rsidR="00303014" w:rsidRPr="00A53587" w:rsidRDefault="00303014" w:rsidP="00771277">
            <w:pPr>
              <w:jc w:val="lowKashida"/>
              <w:rPr>
                <w:rFonts w:ascii="Arial" w:eastAsia="Arial Unicode MS" w:hAnsi="Arial" w:cs="Simplified Arabic"/>
                <w:sz w:val="16"/>
                <w:szCs w:val="16"/>
              </w:rPr>
            </w:pPr>
            <w:r w:rsidRPr="00A53587">
              <w:rPr>
                <w:rFonts w:ascii="Arial" w:eastAsia="Arial Unicode MS" w:hAnsi="Arial" w:cs="Simplified Arabic" w:hint="cs"/>
                <w:sz w:val="16"/>
                <w:szCs w:val="16"/>
                <w:rtl/>
              </w:rPr>
              <w:t>2011</w:t>
            </w:r>
          </w:p>
        </w:tc>
        <w:tc>
          <w:tcPr>
            <w:tcW w:w="1368" w:type="dxa"/>
            <w:tcBorders>
              <w:top w:val="nil"/>
              <w:left w:val="single" w:sz="4" w:space="0" w:color="auto"/>
              <w:bottom w:val="nil"/>
            </w:tcBorders>
            <w:noWrap/>
            <w:tcMar>
              <w:top w:w="0" w:type="dxa"/>
              <w:left w:w="0" w:type="dxa"/>
              <w:bottom w:w="0" w:type="dxa"/>
              <w:right w:w="0" w:type="dxa"/>
            </w:tcMar>
            <w:vAlign w:val="center"/>
          </w:tcPr>
          <w:p w:rsidR="00303014" w:rsidRPr="00A53587" w:rsidRDefault="00303014" w:rsidP="00544D0D">
            <w:pPr>
              <w:ind w:left="57"/>
              <w:rPr>
                <w:rFonts w:ascii="Arial" w:hAnsi="Arial" w:cs="Simplified Arabic"/>
                <w:sz w:val="16"/>
                <w:szCs w:val="16"/>
              </w:rPr>
            </w:pPr>
            <w:r w:rsidRPr="00A53587">
              <w:rPr>
                <w:rFonts w:ascii="Arial" w:hAnsi="Arial" w:cs="Simplified Arabic"/>
                <w:sz w:val="16"/>
                <w:szCs w:val="16"/>
              </w:rPr>
              <w:t xml:space="preserve">                199,647 </w:t>
            </w:r>
          </w:p>
        </w:tc>
        <w:tc>
          <w:tcPr>
            <w:tcW w:w="1368" w:type="dxa"/>
            <w:gridSpan w:val="2"/>
            <w:tcBorders>
              <w:top w:val="nil"/>
              <w:bottom w:val="nil"/>
            </w:tcBorders>
            <w:noWrap/>
            <w:vAlign w:val="center"/>
          </w:tcPr>
          <w:p w:rsidR="00303014" w:rsidRPr="00A53587" w:rsidRDefault="00303014" w:rsidP="00771277">
            <w:pPr>
              <w:ind w:left="57"/>
              <w:rPr>
                <w:rFonts w:ascii="Arial" w:hAnsi="Arial" w:cs="Simplified Arabic"/>
                <w:sz w:val="16"/>
                <w:szCs w:val="16"/>
                <w:rtl/>
                <w:lang w:bidi="ar-JO"/>
              </w:rPr>
            </w:pPr>
            <w:r w:rsidRPr="00A53587">
              <w:rPr>
                <w:rFonts w:ascii="Arial" w:hAnsi="Arial" w:cs="Simplified Arabic"/>
                <w:sz w:val="16"/>
                <w:szCs w:val="16"/>
              </w:rPr>
              <w:t>3,469</w:t>
            </w:r>
          </w:p>
        </w:tc>
        <w:tc>
          <w:tcPr>
            <w:tcW w:w="1368" w:type="dxa"/>
            <w:tcBorders>
              <w:top w:val="nil"/>
              <w:bottom w:val="nil"/>
              <w:right w:val="single" w:sz="4" w:space="0" w:color="auto"/>
            </w:tcBorders>
            <w:vAlign w:val="center"/>
          </w:tcPr>
          <w:p w:rsidR="00303014" w:rsidRPr="00A53587" w:rsidRDefault="00303014" w:rsidP="00771277">
            <w:pPr>
              <w:ind w:left="57"/>
              <w:rPr>
                <w:rFonts w:ascii="Arial" w:hAnsi="Arial" w:cs="Simplified Arabic"/>
                <w:sz w:val="16"/>
                <w:szCs w:val="16"/>
              </w:rPr>
            </w:pPr>
            <w:r w:rsidRPr="00A53587">
              <w:rPr>
                <w:rFonts w:ascii="Arial" w:hAnsi="Arial" w:cs="Simplified Arabic"/>
                <w:sz w:val="16"/>
                <w:szCs w:val="16"/>
              </w:rPr>
              <w:t>1.77</w:t>
            </w:r>
          </w:p>
        </w:tc>
        <w:tc>
          <w:tcPr>
            <w:tcW w:w="1633" w:type="dxa"/>
            <w:tcBorders>
              <w:top w:val="nil"/>
              <w:left w:val="single" w:sz="4" w:space="0" w:color="auto"/>
              <w:bottom w:val="nil"/>
              <w:right w:val="single" w:sz="4" w:space="0" w:color="auto"/>
            </w:tcBorders>
            <w:noWrap/>
            <w:vAlign w:val="center"/>
          </w:tcPr>
          <w:p w:rsidR="00303014" w:rsidRPr="00A53587" w:rsidRDefault="00303014" w:rsidP="00771277">
            <w:pPr>
              <w:bidi w:val="0"/>
              <w:ind w:firstLine="157"/>
              <w:jc w:val="lowKashida"/>
              <w:rPr>
                <w:rFonts w:ascii="Arial" w:hAnsi="Arial" w:cs="Simplified Arabic"/>
                <w:sz w:val="16"/>
                <w:szCs w:val="16"/>
              </w:rPr>
            </w:pPr>
            <w:r w:rsidRPr="00A53587">
              <w:rPr>
                <w:rFonts w:ascii="Arial" w:hAnsi="Arial" w:cs="Simplified Arabic"/>
                <w:sz w:val="16"/>
                <w:szCs w:val="16"/>
              </w:rPr>
              <w:t>2011</w:t>
            </w:r>
          </w:p>
        </w:tc>
      </w:tr>
      <w:tr w:rsidR="00B24A67" w:rsidRPr="00064093" w:rsidTr="00544D0D">
        <w:trPr>
          <w:trHeight w:val="312"/>
          <w:jc w:val="center"/>
        </w:trPr>
        <w:tc>
          <w:tcPr>
            <w:tcW w:w="1634" w:type="dxa"/>
            <w:tcBorders>
              <w:top w:val="nil"/>
              <w:left w:val="single" w:sz="4" w:space="0" w:color="auto"/>
              <w:bottom w:val="single" w:sz="4" w:space="0" w:color="auto"/>
              <w:right w:val="single" w:sz="4" w:space="0" w:color="auto"/>
            </w:tcBorders>
            <w:noWrap/>
            <w:tcMar>
              <w:top w:w="17" w:type="dxa"/>
              <w:left w:w="113" w:type="dxa"/>
              <w:bottom w:w="0" w:type="dxa"/>
              <w:right w:w="113" w:type="dxa"/>
            </w:tcMar>
            <w:vAlign w:val="center"/>
          </w:tcPr>
          <w:p w:rsidR="00B24A67" w:rsidRPr="00064093" w:rsidRDefault="00B24A67" w:rsidP="003467D5">
            <w:pPr>
              <w:jc w:val="lowKashida"/>
              <w:rPr>
                <w:rFonts w:ascii="Arial" w:eastAsia="Arial Unicode MS" w:hAnsi="Arial" w:cs="Simplified Arabic"/>
                <w:color w:val="000000" w:themeColor="text1"/>
                <w:sz w:val="16"/>
                <w:szCs w:val="16"/>
              </w:rPr>
            </w:pPr>
            <w:r w:rsidRPr="00064093">
              <w:rPr>
                <w:rFonts w:ascii="Arial" w:eastAsia="Arial Unicode MS" w:hAnsi="Arial" w:cs="Simplified Arabic"/>
                <w:color w:val="000000" w:themeColor="text1"/>
                <w:sz w:val="16"/>
                <w:szCs w:val="16"/>
              </w:rPr>
              <w:t>2012</w:t>
            </w:r>
          </w:p>
        </w:tc>
        <w:tc>
          <w:tcPr>
            <w:tcW w:w="1368" w:type="dxa"/>
            <w:tcBorders>
              <w:top w:val="nil"/>
              <w:left w:val="single" w:sz="4" w:space="0" w:color="auto"/>
              <w:bottom w:val="single" w:sz="4" w:space="0" w:color="auto"/>
            </w:tcBorders>
            <w:noWrap/>
            <w:tcMar>
              <w:top w:w="0" w:type="dxa"/>
              <w:left w:w="0" w:type="dxa"/>
              <w:bottom w:w="0" w:type="dxa"/>
              <w:right w:w="0" w:type="dxa"/>
            </w:tcMar>
            <w:vAlign w:val="center"/>
          </w:tcPr>
          <w:p w:rsidR="00B24A67" w:rsidRPr="00064093" w:rsidRDefault="00B24A67" w:rsidP="00544D0D">
            <w:pPr>
              <w:ind w:left="57"/>
              <w:rPr>
                <w:rFonts w:ascii="Arial" w:hAnsi="Arial" w:cs="Simplified Arabic"/>
                <w:color w:val="000000" w:themeColor="text1"/>
                <w:sz w:val="16"/>
                <w:szCs w:val="16"/>
                <w:rtl/>
                <w:lang w:bidi="ar-JO"/>
              </w:rPr>
            </w:pPr>
            <w:r w:rsidRPr="00064093">
              <w:rPr>
                <w:rFonts w:ascii="Arial" w:hAnsi="Arial" w:cs="Simplified Arabic"/>
                <w:color w:val="000000" w:themeColor="text1"/>
                <w:sz w:val="16"/>
                <w:szCs w:val="16"/>
              </w:rPr>
              <w:t xml:space="preserve">203,176 </w:t>
            </w:r>
          </w:p>
        </w:tc>
        <w:tc>
          <w:tcPr>
            <w:tcW w:w="1368" w:type="dxa"/>
            <w:gridSpan w:val="2"/>
            <w:tcBorders>
              <w:top w:val="nil"/>
              <w:bottom w:val="single" w:sz="4" w:space="0" w:color="auto"/>
            </w:tcBorders>
            <w:noWrap/>
            <w:vAlign w:val="center"/>
          </w:tcPr>
          <w:p w:rsidR="00B24A67" w:rsidRPr="00064093" w:rsidRDefault="00B24A67" w:rsidP="00A354D4">
            <w:pPr>
              <w:ind w:left="57"/>
              <w:rPr>
                <w:rFonts w:ascii="Arial" w:hAnsi="Arial" w:cs="Simplified Arabic"/>
                <w:color w:val="000000" w:themeColor="text1"/>
                <w:sz w:val="16"/>
                <w:szCs w:val="16"/>
                <w:rtl/>
                <w:lang w:bidi="ar-JO"/>
              </w:rPr>
            </w:pPr>
            <w:r w:rsidRPr="00064093">
              <w:rPr>
                <w:rFonts w:ascii="Arial" w:hAnsi="Arial" w:cs="Simplified Arabic"/>
                <w:color w:val="000000" w:themeColor="text1"/>
                <w:sz w:val="16"/>
                <w:szCs w:val="16"/>
              </w:rPr>
              <w:t>3,529</w:t>
            </w:r>
          </w:p>
        </w:tc>
        <w:tc>
          <w:tcPr>
            <w:tcW w:w="1368" w:type="dxa"/>
            <w:tcBorders>
              <w:top w:val="nil"/>
              <w:bottom w:val="single" w:sz="4" w:space="0" w:color="auto"/>
              <w:right w:val="single" w:sz="4" w:space="0" w:color="auto"/>
            </w:tcBorders>
            <w:vAlign w:val="center"/>
          </w:tcPr>
          <w:p w:rsidR="00B24A67" w:rsidRPr="00064093" w:rsidRDefault="00B24A67" w:rsidP="00B6131D">
            <w:pPr>
              <w:ind w:left="57"/>
              <w:rPr>
                <w:rFonts w:ascii="Arial" w:hAnsi="Arial" w:cs="Simplified Arabic"/>
                <w:color w:val="000000" w:themeColor="text1"/>
                <w:sz w:val="16"/>
                <w:szCs w:val="16"/>
              </w:rPr>
            </w:pPr>
            <w:r w:rsidRPr="00064093">
              <w:rPr>
                <w:rFonts w:ascii="Arial" w:hAnsi="Arial" w:cs="Simplified Arabic"/>
                <w:color w:val="000000" w:themeColor="text1"/>
                <w:sz w:val="16"/>
                <w:szCs w:val="16"/>
              </w:rPr>
              <w:t>1.77</w:t>
            </w:r>
          </w:p>
        </w:tc>
        <w:tc>
          <w:tcPr>
            <w:tcW w:w="1633" w:type="dxa"/>
            <w:tcBorders>
              <w:top w:val="nil"/>
              <w:left w:val="single" w:sz="4" w:space="0" w:color="auto"/>
              <w:bottom w:val="single" w:sz="4" w:space="0" w:color="auto"/>
              <w:right w:val="single" w:sz="4" w:space="0" w:color="auto"/>
            </w:tcBorders>
            <w:noWrap/>
            <w:vAlign w:val="center"/>
          </w:tcPr>
          <w:p w:rsidR="00B24A67" w:rsidRPr="00064093" w:rsidRDefault="00B24A67" w:rsidP="003467D5">
            <w:pPr>
              <w:bidi w:val="0"/>
              <w:ind w:firstLine="157"/>
              <w:jc w:val="lowKashida"/>
              <w:rPr>
                <w:rFonts w:ascii="Arial" w:hAnsi="Arial" w:cs="Simplified Arabic"/>
                <w:color w:val="000000" w:themeColor="text1"/>
                <w:sz w:val="16"/>
                <w:szCs w:val="16"/>
              </w:rPr>
            </w:pPr>
            <w:r w:rsidRPr="00064093">
              <w:rPr>
                <w:rFonts w:ascii="Arial" w:hAnsi="Arial" w:cs="Simplified Arabic"/>
                <w:color w:val="000000" w:themeColor="text1"/>
                <w:sz w:val="16"/>
                <w:szCs w:val="16"/>
              </w:rPr>
              <w:t>2012</w:t>
            </w:r>
          </w:p>
        </w:tc>
      </w:tr>
      <w:tr w:rsidR="00B24A67" w:rsidRPr="00A53587" w:rsidTr="003467D5">
        <w:trPr>
          <w:trHeight w:val="312"/>
          <w:jc w:val="center"/>
        </w:trPr>
        <w:tc>
          <w:tcPr>
            <w:tcW w:w="3260" w:type="dxa"/>
            <w:gridSpan w:val="3"/>
            <w:tcBorders>
              <w:top w:val="single" w:sz="4" w:space="0" w:color="auto"/>
            </w:tcBorders>
            <w:noWrap/>
            <w:tcMar>
              <w:top w:w="17" w:type="dxa"/>
              <w:left w:w="113" w:type="dxa"/>
              <w:bottom w:w="0" w:type="dxa"/>
              <w:right w:w="113" w:type="dxa"/>
            </w:tcMar>
            <w:vAlign w:val="center"/>
          </w:tcPr>
          <w:p w:rsidR="00B24A67" w:rsidRPr="00A53587" w:rsidRDefault="00B24A67" w:rsidP="003467D5">
            <w:pPr>
              <w:pStyle w:val="Caption"/>
              <w:spacing w:before="0" w:after="0"/>
              <w:jc w:val="both"/>
              <w:rPr>
                <w:rFonts w:ascii="Simplified Arabic" w:hAnsi="Simplified Arabic" w:cs="Simplified Arabic"/>
                <w:b w:val="0"/>
                <w:bCs w:val="0"/>
                <w:sz w:val="14"/>
                <w:szCs w:val="14"/>
              </w:rPr>
            </w:pPr>
            <w:r w:rsidRPr="00A53587">
              <w:rPr>
                <w:rFonts w:cs="Simplified Arabic" w:hint="cs"/>
                <w:b w:val="0"/>
                <w:bCs w:val="0"/>
                <w:sz w:val="14"/>
                <w:szCs w:val="14"/>
                <w:rtl/>
              </w:rPr>
              <w:t xml:space="preserve">عدد المستعمرين للعام 2010 يستند إلى بيانات تعداد السكان الاسرائيلي الذي تم تنفيذه عام </w:t>
            </w:r>
            <w:proofErr w:type="spellStart"/>
            <w:r w:rsidRPr="00A53587">
              <w:rPr>
                <w:rFonts w:cs="Simplified Arabic" w:hint="cs"/>
                <w:b w:val="0"/>
                <w:bCs w:val="0"/>
                <w:sz w:val="14"/>
                <w:szCs w:val="14"/>
                <w:rtl/>
              </w:rPr>
              <w:t>2008،</w:t>
            </w:r>
            <w:proofErr w:type="spellEnd"/>
            <w:r w:rsidRPr="00A53587">
              <w:rPr>
                <w:rFonts w:cs="Simplified Arabic" w:hint="cs"/>
                <w:b w:val="0"/>
                <w:bCs w:val="0"/>
                <w:sz w:val="14"/>
                <w:szCs w:val="14"/>
                <w:rtl/>
              </w:rPr>
              <w:t xml:space="preserve"> في حين تختلف بيانات أعداد المستعمرين للعامين </w:t>
            </w:r>
            <w:proofErr w:type="spellStart"/>
            <w:r w:rsidRPr="00A53587">
              <w:rPr>
                <w:rFonts w:cs="Simplified Arabic" w:hint="cs"/>
                <w:b w:val="0"/>
                <w:bCs w:val="0"/>
                <w:sz w:val="14"/>
                <w:szCs w:val="14"/>
                <w:rtl/>
              </w:rPr>
              <w:t>2008،</w:t>
            </w:r>
            <w:proofErr w:type="spellEnd"/>
            <w:r w:rsidRPr="00A53587">
              <w:rPr>
                <w:rFonts w:cs="Simplified Arabic" w:hint="cs"/>
                <w:b w:val="0"/>
                <w:bCs w:val="0"/>
                <w:sz w:val="14"/>
                <w:szCs w:val="14"/>
                <w:rtl/>
              </w:rPr>
              <w:t xml:space="preserve"> 2009 عن التقارير السابقة لتنقيحها بناء على بيانات التعداد الاسرائيلي 2008</w:t>
            </w:r>
            <w:r w:rsidRPr="00A53587">
              <w:rPr>
                <w:rFonts w:ascii="Simplified Arabic" w:hAnsi="Simplified Arabic" w:cs="Simplified Arabic" w:hint="cs"/>
                <w:b w:val="0"/>
                <w:bCs w:val="0"/>
                <w:sz w:val="14"/>
                <w:szCs w:val="14"/>
                <w:rtl/>
              </w:rPr>
              <w:t>.</w:t>
            </w:r>
          </w:p>
        </w:tc>
        <w:tc>
          <w:tcPr>
            <w:tcW w:w="4111" w:type="dxa"/>
            <w:gridSpan w:val="3"/>
            <w:tcBorders>
              <w:top w:val="single" w:sz="4" w:space="0" w:color="auto"/>
            </w:tcBorders>
            <w:noWrap/>
          </w:tcPr>
          <w:p w:rsidR="00B24A67" w:rsidRPr="00A53587" w:rsidRDefault="00B24A67" w:rsidP="003467D5">
            <w:pPr>
              <w:bidi w:val="0"/>
              <w:rPr>
                <w:rFonts w:ascii="Arial" w:hAnsi="Arial" w:cs="Arial"/>
                <w:sz w:val="14"/>
                <w:szCs w:val="14"/>
              </w:rPr>
            </w:pPr>
            <w:r w:rsidRPr="00A53587">
              <w:rPr>
                <w:rFonts w:ascii="Arial" w:hAnsi="Arial" w:cs="Arial"/>
                <w:sz w:val="14"/>
                <w:szCs w:val="14"/>
              </w:rPr>
              <w:t>The number of settlers in 2010 is based on the Israeli census data which was implemented in year 2008, while the data on the number of settlers differ for the years 2008, 2009 from the previous reports as data is revised according to the Israeli census data of 2008.</w:t>
            </w:r>
          </w:p>
        </w:tc>
      </w:tr>
      <w:bookmarkEnd w:id="1"/>
    </w:tbl>
    <w:p w:rsidR="00B6131D" w:rsidRDefault="00B6131D" w:rsidP="00303014">
      <w:pPr>
        <w:pStyle w:val="Caption"/>
        <w:spacing w:before="0" w:after="0"/>
        <w:jc w:val="center"/>
        <w:rPr>
          <w:rFonts w:ascii="Simplified Arabic" w:hAnsi="Simplified Arabic" w:cs="Simplified Arabic"/>
          <w:sz w:val="18"/>
          <w:szCs w:val="18"/>
          <w:rtl/>
        </w:rPr>
      </w:pPr>
    </w:p>
    <w:p w:rsidR="0046577C" w:rsidRPr="00A53587" w:rsidRDefault="0046577C" w:rsidP="0046577C">
      <w:pPr>
        <w:pStyle w:val="Caption"/>
        <w:spacing w:before="0" w:after="0"/>
        <w:jc w:val="center"/>
        <w:rPr>
          <w:rFonts w:ascii="Simplified Arabic" w:hAnsi="Simplified Arabic" w:cs="Simplified Arabic"/>
          <w:sz w:val="18"/>
          <w:szCs w:val="18"/>
          <w:rtl/>
        </w:rPr>
      </w:pPr>
      <w:r w:rsidRPr="00A53587">
        <w:rPr>
          <w:rFonts w:ascii="Simplified Arabic" w:hAnsi="Simplified Arabic" w:cs="Simplified Arabic"/>
          <w:sz w:val="18"/>
          <w:szCs w:val="18"/>
          <w:rtl/>
        </w:rPr>
        <w:t xml:space="preserve">عدد </w:t>
      </w:r>
      <w:r w:rsidRPr="00A53587">
        <w:rPr>
          <w:rFonts w:ascii="Simplified Arabic" w:hAnsi="Simplified Arabic" w:cs="Simplified Arabic" w:hint="cs"/>
          <w:sz w:val="18"/>
          <w:szCs w:val="18"/>
          <w:rtl/>
        </w:rPr>
        <w:t>المستعمرات و</w:t>
      </w:r>
      <w:r w:rsidRPr="00A53587">
        <w:rPr>
          <w:rFonts w:ascii="Simplified Arabic" w:hAnsi="Simplified Arabic" w:cs="Simplified Arabic" w:hint="eastAsia"/>
          <w:sz w:val="18"/>
          <w:szCs w:val="18"/>
          <w:rtl/>
        </w:rPr>
        <w:t>المستعمرين</w:t>
      </w:r>
      <w:r w:rsidRPr="00A53587">
        <w:rPr>
          <w:rFonts w:ascii="Simplified Arabic" w:hAnsi="Simplified Arabic" w:cs="Simplified Arabic"/>
          <w:sz w:val="18"/>
          <w:szCs w:val="18"/>
          <w:rtl/>
        </w:rPr>
        <w:t xml:space="preserve"> في </w:t>
      </w:r>
      <w:r w:rsidRPr="00A53587">
        <w:rPr>
          <w:rFonts w:ascii="Simplified Arabic" w:hAnsi="Simplified Arabic" w:cs="Simplified Arabic" w:hint="cs"/>
          <w:sz w:val="18"/>
          <w:szCs w:val="18"/>
          <w:rtl/>
        </w:rPr>
        <w:t>محافظة القدس</w:t>
      </w:r>
      <w:r w:rsidRPr="00A53587">
        <w:rPr>
          <w:rFonts w:ascii="Simplified Arabic" w:hAnsi="Simplified Arabic" w:cs="Simplified Arabic"/>
          <w:sz w:val="18"/>
          <w:szCs w:val="18"/>
          <w:rtl/>
        </w:rPr>
        <w:t xml:space="preserve"> حسب </w:t>
      </w:r>
      <w:r w:rsidRPr="00A53587">
        <w:rPr>
          <w:rFonts w:ascii="Simplified Arabic" w:hAnsi="Simplified Arabic" w:cs="Simplified Arabic" w:hint="cs"/>
          <w:sz w:val="18"/>
          <w:szCs w:val="18"/>
          <w:rtl/>
        </w:rPr>
        <w:t>التصنيف والمنطقة</w:t>
      </w:r>
      <w:r w:rsidRPr="00A53587">
        <w:rPr>
          <w:rFonts w:ascii="Simplified Arabic" w:hAnsi="Simplified Arabic" w:cs="Simplified Arabic"/>
          <w:sz w:val="18"/>
          <w:szCs w:val="18"/>
          <w:rtl/>
        </w:rPr>
        <w:t xml:space="preserve">، </w:t>
      </w:r>
      <w:r>
        <w:rPr>
          <w:rFonts w:ascii="Simplified Arabic" w:hAnsi="Simplified Arabic" w:cs="Simplified Arabic"/>
          <w:sz w:val="18"/>
          <w:szCs w:val="18"/>
        </w:rPr>
        <w:t>2012</w:t>
      </w:r>
    </w:p>
    <w:p w:rsidR="0046577C" w:rsidRPr="00A53587" w:rsidRDefault="0046577C" w:rsidP="0046577C">
      <w:pPr>
        <w:pStyle w:val="Caption"/>
        <w:bidi w:val="0"/>
        <w:spacing w:before="0" w:after="0"/>
        <w:jc w:val="center"/>
        <w:rPr>
          <w:rFonts w:ascii="Arial" w:hAnsi="Arial" w:cs="Arial"/>
          <w:sz w:val="18"/>
          <w:szCs w:val="18"/>
        </w:rPr>
      </w:pPr>
      <w:bookmarkStart w:id="4" w:name="_Toc97255816"/>
      <w:r w:rsidRPr="00A53587">
        <w:rPr>
          <w:rFonts w:ascii="Arial" w:hAnsi="Arial" w:cs="Arial"/>
          <w:sz w:val="18"/>
          <w:szCs w:val="18"/>
        </w:rPr>
        <w:t xml:space="preserve">Number of Settlements and Settlers in Jerusalem Governorate, by Classification and Area, </w:t>
      </w:r>
      <w:bookmarkEnd w:id="4"/>
      <w:r>
        <w:rPr>
          <w:rFonts w:ascii="Arial" w:hAnsi="Arial" w:cs="Arial"/>
          <w:sz w:val="18"/>
          <w:szCs w:val="18"/>
        </w:rPr>
        <w:t>2012</w:t>
      </w:r>
    </w:p>
    <w:p w:rsidR="0046577C" w:rsidRPr="00A53587" w:rsidRDefault="0046577C" w:rsidP="0046577C">
      <w:pPr>
        <w:tabs>
          <w:tab w:val="left" w:pos="5160"/>
          <w:tab w:val="left" w:pos="5867"/>
        </w:tabs>
        <w:bidi w:val="0"/>
        <w:rPr>
          <w:rFonts w:ascii="Arial" w:hAnsi="Arial" w:cs="Arial"/>
          <w:sz w:val="10"/>
          <w:szCs w:val="10"/>
          <w:rtl/>
          <w:lang w:val="en-GB"/>
        </w:rPr>
      </w:pPr>
      <w:r>
        <w:rPr>
          <w:rFonts w:ascii="Arial" w:hAnsi="Arial" w:cs="Arial"/>
          <w:sz w:val="10"/>
          <w:szCs w:val="10"/>
          <w:lang w:val="en-GB"/>
        </w:rPr>
        <w:tab/>
      </w:r>
      <w:r>
        <w:rPr>
          <w:rFonts w:ascii="Arial" w:hAnsi="Arial" w:cs="Arial"/>
          <w:sz w:val="10"/>
          <w:szCs w:val="10"/>
          <w:lang w:val="en-GB"/>
        </w:rPr>
        <w:tab/>
      </w:r>
    </w:p>
    <w:tbl>
      <w:tblPr>
        <w:bidiVisual/>
        <w:tblW w:w="7371" w:type="dxa"/>
        <w:jc w:val="center"/>
        <w:tblLayout w:type="fixed"/>
        <w:tblCellMar>
          <w:left w:w="0" w:type="dxa"/>
          <w:right w:w="0" w:type="dxa"/>
        </w:tblCellMar>
        <w:tblLook w:val="0000"/>
      </w:tblPr>
      <w:tblGrid>
        <w:gridCol w:w="816"/>
        <w:gridCol w:w="1021"/>
        <w:gridCol w:w="814"/>
        <w:gridCol w:w="87"/>
        <w:gridCol w:w="907"/>
        <w:gridCol w:w="868"/>
        <w:gridCol w:w="992"/>
        <w:gridCol w:w="873"/>
        <w:gridCol w:w="993"/>
      </w:tblGrid>
      <w:tr w:rsidR="0046577C" w:rsidRPr="00747F19" w:rsidTr="00CE0FB1">
        <w:trPr>
          <w:trHeight w:val="134"/>
          <w:jc w:val="center"/>
        </w:trPr>
        <w:tc>
          <w:tcPr>
            <w:tcW w:w="816" w:type="dxa"/>
            <w:vMerge w:val="restart"/>
            <w:tcBorders>
              <w:top w:val="single" w:sz="4" w:space="0" w:color="auto"/>
              <w:left w:val="single" w:sz="4" w:space="0" w:color="auto"/>
              <w:bottom w:val="single" w:sz="4" w:space="0" w:color="auto"/>
              <w:right w:val="single" w:sz="4" w:space="0" w:color="auto"/>
            </w:tcBorders>
            <w:tcMar>
              <w:top w:w="17" w:type="dxa"/>
              <w:left w:w="85" w:type="dxa"/>
              <w:right w:w="85" w:type="dxa"/>
            </w:tcMar>
            <w:vAlign w:val="center"/>
          </w:tcPr>
          <w:p w:rsidR="0046577C" w:rsidRPr="00747F19" w:rsidRDefault="0046577C" w:rsidP="00CE0FB1">
            <w:pPr>
              <w:jc w:val="center"/>
              <w:rPr>
                <w:rFonts w:ascii="Arial" w:hAnsi="Arial" w:cs="Simplified Arabic"/>
                <w:b/>
                <w:bCs/>
                <w:color w:val="000000" w:themeColor="text1"/>
                <w:sz w:val="16"/>
                <w:szCs w:val="16"/>
                <w:rtl/>
              </w:rPr>
            </w:pPr>
            <w:r w:rsidRPr="00747F19">
              <w:rPr>
                <w:rFonts w:ascii="Arial" w:hAnsi="Arial" w:cs="Simplified Arabic" w:hint="eastAsia"/>
                <w:b/>
                <w:bCs/>
                <w:color w:val="000000" w:themeColor="text1"/>
                <w:sz w:val="16"/>
                <w:szCs w:val="16"/>
                <w:rtl/>
              </w:rPr>
              <w:t>المحافظة</w:t>
            </w:r>
          </w:p>
          <w:p w:rsidR="0046577C" w:rsidRPr="00747F19" w:rsidRDefault="0046577C" w:rsidP="00CE0FB1">
            <w:pPr>
              <w:jc w:val="center"/>
              <w:rPr>
                <w:rFonts w:ascii="Arial" w:hAnsi="Arial" w:cs="Simplified Arabic"/>
                <w:b/>
                <w:bCs/>
                <w:color w:val="000000" w:themeColor="text1"/>
                <w:sz w:val="16"/>
                <w:szCs w:val="16"/>
                <w:rtl/>
              </w:rPr>
            </w:pPr>
            <w:r w:rsidRPr="00747F19">
              <w:rPr>
                <w:rFonts w:ascii="Arial" w:hAnsi="Arial" w:cs="Simplified Arabic" w:hint="cs"/>
                <w:b/>
                <w:bCs/>
                <w:color w:val="000000" w:themeColor="text1"/>
                <w:sz w:val="16"/>
                <w:szCs w:val="16"/>
                <w:rtl/>
              </w:rPr>
              <w:t>والمنطقة</w:t>
            </w:r>
          </w:p>
        </w:tc>
        <w:tc>
          <w:tcPr>
            <w:tcW w:w="1922" w:type="dxa"/>
            <w:gridSpan w:val="3"/>
            <w:tcBorders>
              <w:top w:val="single" w:sz="4" w:space="0" w:color="auto"/>
              <w:left w:val="single" w:sz="4" w:space="0" w:color="auto"/>
              <w:bottom w:val="single" w:sz="4" w:space="0" w:color="auto"/>
            </w:tcBorders>
            <w:noWrap/>
            <w:tcMar>
              <w:top w:w="17" w:type="dxa"/>
              <w:left w:w="113" w:type="dxa"/>
              <w:bottom w:w="0" w:type="dxa"/>
              <w:right w:w="113" w:type="dxa"/>
            </w:tcMar>
            <w:vAlign w:val="center"/>
          </w:tcPr>
          <w:p w:rsidR="0046577C" w:rsidRPr="00747F19" w:rsidRDefault="0046577C" w:rsidP="00CE0FB1">
            <w:pPr>
              <w:jc w:val="lowKashida"/>
              <w:rPr>
                <w:rFonts w:ascii="Arial" w:hAnsi="Arial" w:cs="Simplified Arabic"/>
                <w:b/>
                <w:bCs/>
                <w:color w:val="000000" w:themeColor="text1"/>
                <w:sz w:val="16"/>
                <w:szCs w:val="16"/>
              </w:rPr>
            </w:pPr>
            <w:r w:rsidRPr="00747F19">
              <w:rPr>
                <w:rFonts w:ascii="Arial" w:hAnsi="Arial" w:cs="Simplified Arabic" w:hint="eastAsia"/>
                <w:b/>
                <w:bCs/>
                <w:color w:val="000000" w:themeColor="text1"/>
                <w:sz w:val="16"/>
                <w:szCs w:val="16"/>
                <w:rtl/>
              </w:rPr>
              <w:t>التصنيف</w:t>
            </w:r>
          </w:p>
        </w:tc>
        <w:tc>
          <w:tcPr>
            <w:tcW w:w="1775" w:type="dxa"/>
            <w:gridSpan w:val="2"/>
            <w:tcBorders>
              <w:top w:val="single" w:sz="4" w:space="0" w:color="auto"/>
              <w:bottom w:val="single" w:sz="4" w:space="0" w:color="auto"/>
              <w:right w:val="single" w:sz="4" w:space="0" w:color="auto"/>
            </w:tcBorders>
            <w:noWrap/>
            <w:tcMar>
              <w:left w:w="113" w:type="dxa"/>
              <w:right w:w="113" w:type="dxa"/>
            </w:tcMar>
            <w:vAlign w:val="center"/>
          </w:tcPr>
          <w:p w:rsidR="0046577C" w:rsidRPr="00747F19" w:rsidRDefault="0046577C" w:rsidP="00CE0FB1">
            <w:pPr>
              <w:pStyle w:val="Heading9"/>
              <w:bidi w:val="0"/>
              <w:jc w:val="left"/>
              <w:rPr>
                <w:rFonts w:ascii="Arial" w:hAnsi="Arial" w:cs="Arial"/>
                <w:color w:val="000000" w:themeColor="text1"/>
                <w:sz w:val="16"/>
                <w:szCs w:val="16"/>
              </w:rPr>
            </w:pPr>
            <w:r w:rsidRPr="00747F19">
              <w:rPr>
                <w:rFonts w:ascii="Arial" w:hAnsi="Arial" w:cs="Arial"/>
                <w:color w:val="000000" w:themeColor="text1"/>
                <w:sz w:val="16"/>
                <w:szCs w:val="16"/>
              </w:rPr>
              <w:t>Classification</w:t>
            </w:r>
          </w:p>
        </w:tc>
        <w:tc>
          <w:tcPr>
            <w:tcW w:w="1865" w:type="dxa"/>
            <w:gridSpan w:val="2"/>
            <w:vMerge w:val="restart"/>
            <w:tcBorders>
              <w:top w:val="single" w:sz="4" w:space="0" w:color="auto"/>
              <w:left w:val="single" w:sz="4" w:space="0" w:color="auto"/>
              <w:bottom w:val="single" w:sz="4" w:space="0" w:color="auto"/>
            </w:tcBorders>
            <w:noWrap/>
            <w:tcMar>
              <w:left w:w="113" w:type="dxa"/>
              <w:right w:w="113" w:type="dxa"/>
            </w:tcMar>
            <w:vAlign w:val="center"/>
          </w:tcPr>
          <w:p w:rsidR="0046577C" w:rsidRPr="00747F19" w:rsidRDefault="0046577C" w:rsidP="00CE0FB1">
            <w:pPr>
              <w:jc w:val="center"/>
              <w:rPr>
                <w:rFonts w:ascii="Arial" w:eastAsia="Arial Unicode MS" w:hAnsi="Arial" w:cs="Simplified Arabic"/>
                <w:b/>
                <w:bCs/>
                <w:color w:val="000000" w:themeColor="text1"/>
                <w:sz w:val="16"/>
                <w:szCs w:val="16"/>
                <w:rtl/>
              </w:rPr>
            </w:pPr>
            <w:r w:rsidRPr="00747F19">
              <w:rPr>
                <w:rFonts w:ascii="Arial" w:hAnsi="Arial" w:cs="Simplified Arabic" w:hint="eastAsia"/>
                <w:b/>
                <w:bCs/>
                <w:color w:val="000000" w:themeColor="text1"/>
                <w:sz w:val="16"/>
                <w:szCs w:val="16"/>
                <w:rtl/>
              </w:rPr>
              <w:t>المجموع</w:t>
            </w:r>
          </w:p>
          <w:p w:rsidR="0046577C" w:rsidRPr="00747F19" w:rsidRDefault="0046577C" w:rsidP="00CE0FB1">
            <w:pPr>
              <w:bidi w:val="0"/>
              <w:jc w:val="center"/>
              <w:rPr>
                <w:rFonts w:ascii="Arial" w:hAnsi="Arial" w:cs="Simplified Arabic"/>
                <w:color w:val="000000" w:themeColor="text1"/>
                <w:sz w:val="16"/>
                <w:szCs w:val="16"/>
              </w:rPr>
            </w:pPr>
            <w:r w:rsidRPr="00747F19">
              <w:rPr>
                <w:rFonts w:ascii="Arial" w:hAnsi="Arial" w:cs="Simplified Arabic"/>
                <w:b/>
                <w:bCs/>
                <w:color w:val="000000" w:themeColor="text1"/>
                <w:sz w:val="16"/>
                <w:szCs w:val="16"/>
              </w:rPr>
              <w:t>Total</w:t>
            </w:r>
          </w:p>
        </w:tc>
        <w:tc>
          <w:tcPr>
            <w:tcW w:w="993" w:type="dxa"/>
            <w:vMerge w:val="restart"/>
            <w:tcBorders>
              <w:top w:val="single" w:sz="4" w:space="0" w:color="auto"/>
              <w:left w:val="single" w:sz="4" w:space="0" w:color="auto"/>
              <w:bottom w:val="single" w:sz="4" w:space="0" w:color="auto"/>
              <w:right w:val="single" w:sz="4" w:space="0" w:color="auto"/>
            </w:tcBorders>
            <w:noWrap/>
            <w:tcMar>
              <w:left w:w="85" w:type="dxa"/>
            </w:tcMar>
            <w:vAlign w:val="center"/>
          </w:tcPr>
          <w:p w:rsidR="0046577C" w:rsidRPr="00747F19" w:rsidRDefault="0046577C" w:rsidP="00CE0FB1">
            <w:pPr>
              <w:pStyle w:val="Heading1"/>
              <w:bidi w:val="0"/>
              <w:ind w:left="-170" w:right="-113"/>
              <w:rPr>
                <w:rFonts w:ascii="Arial" w:hAnsi="Arial"/>
                <w:color w:val="000000" w:themeColor="text1"/>
                <w:sz w:val="16"/>
                <w:szCs w:val="16"/>
                <w:rtl/>
              </w:rPr>
            </w:pPr>
            <w:r w:rsidRPr="00747F19">
              <w:rPr>
                <w:rFonts w:ascii="Arial" w:hAnsi="Arial"/>
                <w:color w:val="000000" w:themeColor="text1"/>
                <w:sz w:val="16"/>
                <w:szCs w:val="16"/>
              </w:rPr>
              <w:t>Governorate</w:t>
            </w:r>
          </w:p>
          <w:p w:rsidR="0046577C" w:rsidRPr="00747F19" w:rsidRDefault="0046577C" w:rsidP="00CE0FB1">
            <w:pPr>
              <w:bidi w:val="0"/>
              <w:ind w:left="-170" w:right="-113"/>
              <w:jc w:val="center"/>
              <w:rPr>
                <w:rFonts w:ascii="Arial" w:hAnsi="Arial" w:cs="Simplified Arabic"/>
                <w:b/>
                <w:bCs/>
                <w:color w:val="000000" w:themeColor="text1"/>
                <w:sz w:val="16"/>
                <w:szCs w:val="16"/>
              </w:rPr>
            </w:pPr>
            <w:r w:rsidRPr="00747F19">
              <w:rPr>
                <w:rFonts w:ascii="Arial" w:hAnsi="Arial" w:cs="Simplified Arabic"/>
                <w:b/>
                <w:bCs/>
                <w:color w:val="000000" w:themeColor="text1"/>
                <w:sz w:val="16"/>
                <w:szCs w:val="16"/>
              </w:rPr>
              <w:t>and Area</w:t>
            </w:r>
          </w:p>
        </w:tc>
      </w:tr>
      <w:tr w:rsidR="0046577C" w:rsidRPr="00747F19" w:rsidTr="00CE0FB1">
        <w:trPr>
          <w:trHeight w:val="778"/>
          <w:jc w:val="center"/>
        </w:trPr>
        <w:tc>
          <w:tcPr>
            <w:tcW w:w="816" w:type="dxa"/>
            <w:vMerge/>
            <w:tcBorders>
              <w:left w:val="single" w:sz="4" w:space="0" w:color="auto"/>
              <w:bottom w:val="single" w:sz="4" w:space="0" w:color="auto"/>
              <w:right w:val="single" w:sz="4" w:space="0" w:color="auto"/>
            </w:tcBorders>
            <w:tcMar>
              <w:top w:w="17" w:type="dxa"/>
              <w:left w:w="85" w:type="dxa"/>
              <w:right w:w="85" w:type="dxa"/>
            </w:tcMar>
            <w:vAlign w:val="center"/>
          </w:tcPr>
          <w:p w:rsidR="0046577C" w:rsidRPr="00747F19" w:rsidRDefault="0046577C" w:rsidP="00CE0FB1">
            <w:pPr>
              <w:rPr>
                <w:rFonts w:ascii="Arial" w:hAnsi="Arial" w:cs="Simplified Arabic"/>
                <w:b/>
                <w:bCs/>
                <w:color w:val="000000" w:themeColor="text1"/>
                <w:sz w:val="16"/>
                <w:szCs w:val="16"/>
                <w:rtl/>
                <w:lang w:val="en-GB"/>
              </w:rPr>
            </w:pPr>
          </w:p>
        </w:tc>
        <w:tc>
          <w:tcPr>
            <w:tcW w:w="1835" w:type="dxa"/>
            <w:gridSpan w:val="2"/>
            <w:tcBorders>
              <w:top w:val="single" w:sz="4" w:space="0" w:color="auto"/>
              <w:left w:val="single" w:sz="4" w:space="0" w:color="auto"/>
              <w:bottom w:val="single" w:sz="4" w:space="0" w:color="auto"/>
              <w:right w:val="single" w:sz="4" w:space="0" w:color="auto"/>
            </w:tcBorders>
            <w:noWrap/>
            <w:tcMar>
              <w:top w:w="17" w:type="dxa"/>
              <w:left w:w="113" w:type="dxa"/>
              <w:bottom w:w="0" w:type="dxa"/>
              <w:right w:w="113" w:type="dxa"/>
            </w:tcMar>
            <w:vAlign w:val="center"/>
          </w:tcPr>
          <w:p w:rsidR="0046577C" w:rsidRPr="00747F19" w:rsidRDefault="0046577C" w:rsidP="00CE0FB1">
            <w:pPr>
              <w:jc w:val="center"/>
              <w:rPr>
                <w:rFonts w:ascii="Arial" w:eastAsia="Arial Unicode MS" w:hAnsi="Arial" w:cs="Simplified Arabic"/>
                <w:color w:val="000000" w:themeColor="text1"/>
                <w:sz w:val="16"/>
                <w:szCs w:val="16"/>
                <w:rtl/>
              </w:rPr>
            </w:pPr>
            <w:r w:rsidRPr="00747F19">
              <w:rPr>
                <w:rFonts w:ascii="Arial" w:hAnsi="Arial" w:cs="Simplified Arabic" w:hint="eastAsia"/>
                <w:color w:val="000000" w:themeColor="text1"/>
                <w:sz w:val="16"/>
                <w:szCs w:val="16"/>
                <w:rtl/>
              </w:rPr>
              <w:t>مستعمرات</w:t>
            </w:r>
            <w:r w:rsidRPr="00747F19">
              <w:rPr>
                <w:rFonts w:ascii="Arial" w:hAnsi="Arial" w:cs="Simplified Arabic"/>
                <w:color w:val="000000" w:themeColor="text1"/>
                <w:sz w:val="16"/>
                <w:szCs w:val="16"/>
                <w:rtl/>
              </w:rPr>
              <w:t xml:space="preserve"> تابعة لمجلس يشع</w:t>
            </w:r>
          </w:p>
          <w:p w:rsidR="0046577C" w:rsidRPr="00747F19" w:rsidRDefault="0046577C" w:rsidP="00CE0FB1">
            <w:pPr>
              <w:bidi w:val="0"/>
              <w:jc w:val="center"/>
              <w:rPr>
                <w:rFonts w:ascii="Arial" w:eastAsia="Arial Unicode MS" w:hAnsi="Arial" w:cs="Simplified Arabic"/>
                <w:color w:val="000000" w:themeColor="text1"/>
                <w:sz w:val="16"/>
                <w:szCs w:val="16"/>
                <w:rtl/>
                <w:lang w:val="en-GB"/>
              </w:rPr>
            </w:pPr>
            <w:r w:rsidRPr="00747F19">
              <w:rPr>
                <w:rFonts w:ascii="Arial" w:hAnsi="Arial" w:cs="Simplified Arabic"/>
                <w:color w:val="000000" w:themeColor="text1"/>
                <w:sz w:val="16"/>
                <w:szCs w:val="16"/>
              </w:rPr>
              <w:t xml:space="preserve">Settlements Affiliated the </w:t>
            </w:r>
            <w:proofErr w:type="spellStart"/>
            <w:r w:rsidRPr="00747F19">
              <w:rPr>
                <w:rFonts w:ascii="Arial" w:hAnsi="Arial" w:cs="Simplified Arabic"/>
                <w:color w:val="000000" w:themeColor="text1"/>
                <w:sz w:val="16"/>
                <w:szCs w:val="16"/>
              </w:rPr>
              <w:t>Yesha</w:t>
            </w:r>
            <w:proofErr w:type="spellEnd"/>
            <w:r w:rsidRPr="00747F19">
              <w:rPr>
                <w:rFonts w:ascii="Arial" w:hAnsi="Arial" w:cs="Simplified Arabic"/>
                <w:color w:val="000000" w:themeColor="text1"/>
                <w:sz w:val="16"/>
                <w:szCs w:val="16"/>
              </w:rPr>
              <w:t xml:space="preserve"> Council</w:t>
            </w:r>
          </w:p>
        </w:tc>
        <w:tc>
          <w:tcPr>
            <w:tcW w:w="1862" w:type="dxa"/>
            <w:gridSpan w:val="3"/>
            <w:tcBorders>
              <w:top w:val="single" w:sz="4" w:space="0" w:color="auto"/>
              <w:left w:val="single" w:sz="4" w:space="0" w:color="auto"/>
              <w:bottom w:val="single" w:sz="4" w:space="0" w:color="auto"/>
              <w:right w:val="single" w:sz="4" w:space="0" w:color="auto"/>
            </w:tcBorders>
            <w:noWrap/>
            <w:tcMar>
              <w:left w:w="113" w:type="dxa"/>
              <w:right w:w="113" w:type="dxa"/>
            </w:tcMar>
            <w:vAlign w:val="center"/>
          </w:tcPr>
          <w:p w:rsidR="0046577C" w:rsidRPr="00747F19" w:rsidRDefault="0046577C" w:rsidP="00CE0FB1">
            <w:pPr>
              <w:jc w:val="center"/>
              <w:rPr>
                <w:rFonts w:ascii="Arial" w:eastAsia="Arial Unicode MS" w:hAnsi="Arial" w:cs="Simplified Arabic"/>
                <w:color w:val="000000" w:themeColor="text1"/>
                <w:sz w:val="16"/>
                <w:szCs w:val="16"/>
                <w:rtl/>
              </w:rPr>
            </w:pPr>
            <w:r w:rsidRPr="00747F19">
              <w:rPr>
                <w:rFonts w:ascii="Arial" w:hAnsi="Arial" w:cs="Simplified Arabic" w:hint="eastAsia"/>
                <w:color w:val="000000" w:themeColor="text1"/>
                <w:sz w:val="16"/>
                <w:szCs w:val="16"/>
                <w:rtl/>
              </w:rPr>
              <w:t>مستعمرات</w:t>
            </w:r>
            <w:r w:rsidRPr="00747F19">
              <w:rPr>
                <w:rFonts w:ascii="Arial" w:hAnsi="Arial" w:cs="Simplified Arabic"/>
                <w:color w:val="000000" w:themeColor="text1"/>
                <w:sz w:val="16"/>
                <w:szCs w:val="16"/>
                <w:rtl/>
              </w:rPr>
              <w:t xml:space="preserve"> تم ضمها إلى إسرائيل</w:t>
            </w:r>
          </w:p>
          <w:p w:rsidR="0046577C" w:rsidRPr="00747F19" w:rsidRDefault="0046577C" w:rsidP="00CE0FB1">
            <w:pPr>
              <w:bidi w:val="0"/>
              <w:jc w:val="center"/>
              <w:rPr>
                <w:rFonts w:ascii="Arial" w:hAnsi="Arial" w:cs="Simplified Arabic"/>
                <w:b/>
                <w:bCs/>
                <w:color w:val="000000" w:themeColor="text1"/>
                <w:sz w:val="16"/>
                <w:szCs w:val="16"/>
              </w:rPr>
            </w:pPr>
            <w:r w:rsidRPr="00747F19">
              <w:rPr>
                <w:rFonts w:ascii="Arial" w:hAnsi="Arial" w:cs="Simplified Arabic"/>
                <w:color w:val="000000" w:themeColor="text1"/>
                <w:sz w:val="16"/>
                <w:szCs w:val="16"/>
              </w:rPr>
              <w:t>Settlements</w:t>
            </w:r>
            <w:r w:rsidRPr="00747F19">
              <w:rPr>
                <w:rFonts w:ascii="Arial" w:hAnsi="Arial" w:cs="Simplified Arabic"/>
                <w:color w:val="000000" w:themeColor="text1"/>
                <w:sz w:val="16"/>
                <w:szCs w:val="16"/>
              </w:rPr>
              <w:br/>
              <w:t>Annexed to Israel</w:t>
            </w:r>
          </w:p>
        </w:tc>
        <w:tc>
          <w:tcPr>
            <w:tcW w:w="1865" w:type="dxa"/>
            <w:gridSpan w:val="2"/>
            <w:vMerge/>
            <w:tcBorders>
              <w:left w:val="single" w:sz="4" w:space="0" w:color="auto"/>
              <w:bottom w:val="single" w:sz="4" w:space="0" w:color="auto"/>
            </w:tcBorders>
            <w:noWrap/>
            <w:tcMar>
              <w:left w:w="113" w:type="dxa"/>
              <w:right w:w="113" w:type="dxa"/>
            </w:tcMar>
            <w:vAlign w:val="center"/>
          </w:tcPr>
          <w:p w:rsidR="0046577C" w:rsidRPr="00747F19" w:rsidRDefault="0046577C" w:rsidP="00CE0FB1">
            <w:pPr>
              <w:bidi w:val="0"/>
              <w:jc w:val="center"/>
              <w:rPr>
                <w:rFonts w:ascii="Arial" w:hAnsi="Arial" w:cs="Simplified Arabic"/>
                <w:b/>
                <w:bCs/>
                <w:color w:val="000000" w:themeColor="text1"/>
                <w:sz w:val="16"/>
                <w:szCs w:val="16"/>
              </w:rPr>
            </w:pPr>
          </w:p>
        </w:tc>
        <w:tc>
          <w:tcPr>
            <w:tcW w:w="993" w:type="dxa"/>
            <w:vMerge/>
            <w:tcBorders>
              <w:left w:val="single" w:sz="4" w:space="0" w:color="auto"/>
              <w:bottom w:val="single" w:sz="4" w:space="0" w:color="auto"/>
              <w:right w:val="single" w:sz="4" w:space="0" w:color="auto"/>
            </w:tcBorders>
            <w:noWrap/>
            <w:tcMar>
              <w:left w:w="85" w:type="dxa"/>
            </w:tcMar>
            <w:vAlign w:val="center"/>
          </w:tcPr>
          <w:p w:rsidR="0046577C" w:rsidRPr="00747F19" w:rsidRDefault="0046577C" w:rsidP="00CE0FB1">
            <w:pPr>
              <w:pStyle w:val="Heading1"/>
              <w:rPr>
                <w:color w:val="000000" w:themeColor="text1"/>
                <w:sz w:val="16"/>
                <w:szCs w:val="16"/>
              </w:rPr>
            </w:pPr>
          </w:p>
        </w:tc>
      </w:tr>
      <w:tr w:rsidR="0046577C" w:rsidRPr="00747F19" w:rsidTr="00CE0FB1">
        <w:trPr>
          <w:trHeight w:val="312"/>
          <w:jc w:val="center"/>
        </w:trPr>
        <w:tc>
          <w:tcPr>
            <w:tcW w:w="816" w:type="dxa"/>
            <w:vMerge/>
            <w:tcBorders>
              <w:left w:val="single" w:sz="4" w:space="0" w:color="auto"/>
              <w:bottom w:val="single" w:sz="4" w:space="0" w:color="auto"/>
              <w:right w:val="single" w:sz="4" w:space="0" w:color="auto"/>
            </w:tcBorders>
            <w:noWrap/>
            <w:tcMar>
              <w:top w:w="17" w:type="dxa"/>
              <w:left w:w="85" w:type="dxa"/>
              <w:right w:w="85" w:type="dxa"/>
            </w:tcMar>
            <w:vAlign w:val="center"/>
          </w:tcPr>
          <w:p w:rsidR="0046577C" w:rsidRPr="00747F19" w:rsidRDefault="0046577C" w:rsidP="00CE0FB1">
            <w:pPr>
              <w:rPr>
                <w:rFonts w:ascii="Arial" w:hAnsi="Arial" w:cs="Simplified Arabic"/>
                <w:b/>
                <w:bCs/>
                <w:color w:val="000000" w:themeColor="text1"/>
                <w:sz w:val="16"/>
                <w:szCs w:val="16"/>
                <w:rtl/>
              </w:rPr>
            </w:pPr>
          </w:p>
        </w:tc>
        <w:tc>
          <w:tcPr>
            <w:tcW w:w="1021"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46577C" w:rsidRPr="00747F19" w:rsidRDefault="0046577C" w:rsidP="00CE0FB1">
            <w:pPr>
              <w:pStyle w:val="font1"/>
              <w:bidi/>
              <w:spacing w:before="0" w:beforeAutospacing="0" w:after="0" w:afterAutospacing="0"/>
              <w:jc w:val="center"/>
              <w:rPr>
                <w:rFonts w:cs="Simplified Arabic"/>
                <w:color w:val="000000" w:themeColor="text1"/>
                <w:sz w:val="16"/>
                <w:szCs w:val="16"/>
                <w:lang w:val="en-GB"/>
              </w:rPr>
            </w:pPr>
            <w:r w:rsidRPr="00747F19">
              <w:rPr>
                <w:rFonts w:cs="Simplified Arabic" w:hint="cs"/>
                <w:color w:val="000000" w:themeColor="text1"/>
                <w:sz w:val="16"/>
                <w:szCs w:val="16"/>
                <w:rtl/>
                <w:lang w:val="en-GB"/>
              </w:rPr>
              <w:t>المستعمرات</w:t>
            </w:r>
          </w:p>
          <w:p w:rsidR="0046577C" w:rsidRPr="00747F19" w:rsidRDefault="0046577C" w:rsidP="00CE0FB1">
            <w:pPr>
              <w:pStyle w:val="font1"/>
              <w:bidi/>
              <w:spacing w:before="0" w:beforeAutospacing="0" w:after="0" w:afterAutospacing="0"/>
              <w:jc w:val="center"/>
              <w:rPr>
                <w:rFonts w:cs="Simplified Arabic"/>
                <w:color w:val="000000" w:themeColor="text1"/>
                <w:sz w:val="16"/>
                <w:szCs w:val="16"/>
                <w:lang w:val="en-GB"/>
              </w:rPr>
            </w:pPr>
            <w:r w:rsidRPr="00747F19">
              <w:rPr>
                <w:rFonts w:cs="Simplified Arabic"/>
                <w:color w:val="000000" w:themeColor="text1"/>
                <w:sz w:val="16"/>
                <w:szCs w:val="16"/>
                <w:lang w:val="en-GB"/>
              </w:rPr>
              <w:t>Settlements</w:t>
            </w:r>
          </w:p>
        </w:tc>
        <w:tc>
          <w:tcPr>
            <w:tcW w:w="814" w:type="dxa"/>
            <w:tcBorders>
              <w:top w:val="single" w:sz="4" w:space="0" w:color="auto"/>
              <w:left w:val="single" w:sz="4" w:space="0" w:color="auto"/>
              <w:bottom w:val="single" w:sz="4" w:space="0" w:color="auto"/>
              <w:right w:val="single" w:sz="4" w:space="0" w:color="auto"/>
            </w:tcBorders>
            <w:vAlign w:val="center"/>
          </w:tcPr>
          <w:p w:rsidR="0046577C" w:rsidRPr="00747F19" w:rsidRDefault="0046577C" w:rsidP="00CE0FB1">
            <w:pPr>
              <w:pStyle w:val="font1"/>
              <w:bidi/>
              <w:spacing w:before="0" w:beforeAutospacing="0" w:after="0" w:afterAutospacing="0"/>
              <w:jc w:val="center"/>
              <w:rPr>
                <w:rFonts w:cs="Simplified Arabic"/>
                <w:color w:val="000000" w:themeColor="text1"/>
                <w:sz w:val="16"/>
                <w:szCs w:val="16"/>
                <w:lang w:val="en-GB"/>
              </w:rPr>
            </w:pPr>
            <w:r w:rsidRPr="00747F19">
              <w:rPr>
                <w:rFonts w:cs="Simplified Arabic" w:hint="eastAsia"/>
                <w:color w:val="000000" w:themeColor="text1"/>
                <w:sz w:val="16"/>
                <w:szCs w:val="16"/>
                <w:rtl/>
                <w:lang w:val="en-GB"/>
              </w:rPr>
              <w:t>المستعمرين</w:t>
            </w:r>
          </w:p>
          <w:p w:rsidR="0046577C" w:rsidRPr="00747F19" w:rsidRDefault="0046577C" w:rsidP="00CE0FB1">
            <w:pPr>
              <w:pStyle w:val="font1"/>
              <w:bidi/>
              <w:spacing w:before="0" w:beforeAutospacing="0" w:after="0" w:afterAutospacing="0"/>
              <w:jc w:val="center"/>
              <w:rPr>
                <w:rFonts w:cs="Simplified Arabic"/>
                <w:color w:val="000000" w:themeColor="text1"/>
                <w:sz w:val="16"/>
                <w:szCs w:val="16"/>
                <w:lang w:val="en-GB"/>
              </w:rPr>
            </w:pPr>
            <w:r w:rsidRPr="00747F19">
              <w:rPr>
                <w:rFonts w:cs="Simplified Arabic"/>
                <w:color w:val="000000" w:themeColor="text1"/>
                <w:sz w:val="16"/>
                <w:szCs w:val="16"/>
                <w:lang w:val="en-GB"/>
              </w:rPr>
              <w:t>Settlers</w:t>
            </w:r>
          </w:p>
        </w:tc>
        <w:tc>
          <w:tcPr>
            <w:tcW w:w="994" w:type="dxa"/>
            <w:gridSpan w:val="2"/>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46577C" w:rsidRPr="00747F19" w:rsidRDefault="0046577C" w:rsidP="00CE0FB1">
            <w:pPr>
              <w:pStyle w:val="font1"/>
              <w:bidi/>
              <w:spacing w:before="0" w:beforeAutospacing="0" w:after="0" w:afterAutospacing="0"/>
              <w:jc w:val="center"/>
              <w:rPr>
                <w:rFonts w:cs="Simplified Arabic"/>
                <w:color w:val="000000" w:themeColor="text1"/>
                <w:sz w:val="16"/>
                <w:szCs w:val="16"/>
                <w:lang w:val="en-GB"/>
              </w:rPr>
            </w:pPr>
            <w:r w:rsidRPr="00747F19">
              <w:rPr>
                <w:rFonts w:cs="Simplified Arabic" w:hint="cs"/>
                <w:color w:val="000000" w:themeColor="text1"/>
                <w:sz w:val="16"/>
                <w:szCs w:val="16"/>
                <w:rtl/>
                <w:lang w:val="en-GB"/>
              </w:rPr>
              <w:t>المستعمرات</w:t>
            </w:r>
          </w:p>
          <w:p w:rsidR="0046577C" w:rsidRPr="00747F19" w:rsidRDefault="0046577C" w:rsidP="00CE0FB1">
            <w:pPr>
              <w:pStyle w:val="font1"/>
              <w:bidi/>
              <w:spacing w:before="0" w:beforeAutospacing="0" w:after="0" w:afterAutospacing="0"/>
              <w:jc w:val="center"/>
              <w:rPr>
                <w:rFonts w:cs="Simplified Arabic"/>
                <w:color w:val="000000" w:themeColor="text1"/>
                <w:sz w:val="16"/>
                <w:szCs w:val="16"/>
                <w:lang w:val="en-GB"/>
              </w:rPr>
            </w:pPr>
            <w:r w:rsidRPr="00747F19">
              <w:rPr>
                <w:rFonts w:cs="Simplified Arabic"/>
                <w:color w:val="000000" w:themeColor="text1"/>
                <w:sz w:val="16"/>
                <w:szCs w:val="16"/>
                <w:lang w:val="en-GB"/>
              </w:rPr>
              <w:t>Settlements</w:t>
            </w:r>
          </w:p>
        </w:tc>
        <w:tc>
          <w:tcPr>
            <w:tcW w:w="868" w:type="dxa"/>
            <w:tcBorders>
              <w:top w:val="single" w:sz="4" w:space="0" w:color="auto"/>
              <w:left w:val="single" w:sz="4" w:space="0" w:color="auto"/>
              <w:bottom w:val="single" w:sz="4" w:space="0" w:color="auto"/>
              <w:right w:val="single" w:sz="4" w:space="0" w:color="auto"/>
            </w:tcBorders>
            <w:vAlign w:val="center"/>
          </w:tcPr>
          <w:p w:rsidR="0046577C" w:rsidRPr="00747F19" w:rsidRDefault="0046577C" w:rsidP="00CE0FB1">
            <w:pPr>
              <w:pStyle w:val="font1"/>
              <w:bidi/>
              <w:spacing w:before="0" w:beforeAutospacing="0" w:after="0" w:afterAutospacing="0"/>
              <w:jc w:val="center"/>
              <w:rPr>
                <w:rFonts w:cs="Simplified Arabic"/>
                <w:color w:val="000000" w:themeColor="text1"/>
                <w:sz w:val="16"/>
                <w:szCs w:val="16"/>
                <w:lang w:val="en-GB"/>
              </w:rPr>
            </w:pPr>
            <w:r w:rsidRPr="00747F19">
              <w:rPr>
                <w:rFonts w:cs="Simplified Arabic" w:hint="eastAsia"/>
                <w:color w:val="000000" w:themeColor="text1"/>
                <w:sz w:val="16"/>
                <w:szCs w:val="16"/>
                <w:rtl/>
                <w:lang w:val="en-GB"/>
              </w:rPr>
              <w:t>المستعمرين</w:t>
            </w:r>
          </w:p>
          <w:p w:rsidR="0046577C" w:rsidRPr="00747F19" w:rsidRDefault="0046577C" w:rsidP="00CE0FB1">
            <w:pPr>
              <w:pStyle w:val="font1"/>
              <w:bidi/>
              <w:spacing w:before="0" w:beforeAutospacing="0" w:after="0" w:afterAutospacing="0"/>
              <w:jc w:val="center"/>
              <w:rPr>
                <w:rFonts w:cs="Simplified Arabic"/>
                <w:color w:val="000000" w:themeColor="text1"/>
                <w:sz w:val="16"/>
                <w:szCs w:val="16"/>
                <w:lang w:val="en-GB"/>
              </w:rPr>
            </w:pPr>
            <w:r w:rsidRPr="00747F19">
              <w:rPr>
                <w:rFonts w:cs="Simplified Arabic"/>
                <w:color w:val="000000" w:themeColor="text1"/>
                <w:sz w:val="16"/>
                <w:szCs w:val="16"/>
                <w:lang w:val="en-GB"/>
              </w:rPr>
              <w:t>Settlers</w:t>
            </w:r>
          </w:p>
        </w:tc>
        <w:tc>
          <w:tcPr>
            <w:tcW w:w="992" w:type="dxa"/>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46577C" w:rsidRPr="00747F19" w:rsidRDefault="0046577C" w:rsidP="00CE0FB1">
            <w:pPr>
              <w:pStyle w:val="font1"/>
              <w:bidi/>
              <w:spacing w:before="0" w:beforeAutospacing="0" w:after="0" w:afterAutospacing="0"/>
              <w:jc w:val="center"/>
              <w:rPr>
                <w:rFonts w:cs="Simplified Arabic"/>
                <w:b/>
                <w:bCs/>
                <w:color w:val="000000" w:themeColor="text1"/>
                <w:sz w:val="16"/>
                <w:szCs w:val="16"/>
                <w:lang w:val="en-GB"/>
              </w:rPr>
            </w:pPr>
            <w:r w:rsidRPr="00747F19">
              <w:rPr>
                <w:rFonts w:cs="Simplified Arabic" w:hint="cs"/>
                <w:b/>
                <w:bCs/>
                <w:color w:val="000000" w:themeColor="text1"/>
                <w:sz w:val="16"/>
                <w:szCs w:val="16"/>
                <w:rtl/>
                <w:lang w:val="en-GB"/>
              </w:rPr>
              <w:t>المستعمرات</w:t>
            </w:r>
          </w:p>
          <w:p w:rsidR="0046577C" w:rsidRPr="00747F19" w:rsidRDefault="0046577C" w:rsidP="00CE0FB1">
            <w:pPr>
              <w:pStyle w:val="font1"/>
              <w:bidi/>
              <w:spacing w:before="0" w:beforeAutospacing="0" w:after="0" w:afterAutospacing="0"/>
              <w:jc w:val="center"/>
              <w:rPr>
                <w:rFonts w:cs="Simplified Arabic"/>
                <w:b/>
                <w:bCs/>
                <w:color w:val="000000" w:themeColor="text1"/>
                <w:sz w:val="16"/>
                <w:szCs w:val="16"/>
                <w:lang w:val="en-GB"/>
              </w:rPr>
            </w:pPr>
            <w:r w:rsidRPr="00747F19">
              <w:rPr>
                <w:rFonts w:cs="Simplified Arabic"/>
                <w:b/>
                <w:bCs/>
                <w:color w:val="000000" w:themeColor="text1"/>
                <w:sz w:val="16"/>
                <w:szCs w:val="16"/>
                <w:lang w:val="en-GB"/>
              </w:rPr>
              <w:t>Settlements</w:t>
            </w:r>
          </w:p>
        </w:tc>
        <w:tc>
          <w:tcPr>
            <w:tcW w:w="873" w:type="dxa"/>
            <w:tcBorders>
              <w:top w:val="single" w:sz="4" w:space="0" w:color="auto"/>
              <w:left w:val="single" w:sz="4" w:space="0" w:color="auto"/>
              <w:bottom w:val="single" w:sz="4" w:space="0" w:color="auto"/>
            </w:tcBorders>
            <w:vAlign w:val="center"/>
          </w:tcPr>
          <w:p w:rsidR="0046577C" w:rsidRPr="00747F19" w:rsidRDefault="0046577C" w:rsidP="00CE0FB1">
            <w:pPr>
              <w:pStyle w:val="font1"/>
              <w:bidi/>
              <w:spacing w:before="0" w:beforeAutospacing="0" w:after="0" w:afterAutospacing="0"/>
              <w:jc w:val="center"/>
              <w:rPr>
                <w:rFonts w:cs="Simplified Arabic"/>
                <w:b/>
                <w:bCs/>
                <w:color w:val="000000" w:themeColor="text1"/>
                <w:sz w:val="16"/>
                <w:szCs w:val="16"/>
                <w:lang w:val="en-GB"/>
              </w:rPr>
            </w:pPr>
            <w:r w:rsidRPr="00747F19">
              <w:rPr>
                <w:rFonts w:cs="Simplified Arabic" w:hint="eastAsia"/>
                <w:b/>
                <w:bCs/>
                <w:color w:val="000000" w:themeColor="text1"/>
                <w:sz w:val="16"/>
                <w:szCs w:val="16"/>
                <w:rtl/>
                <w:lang w:val="en-GB"/>
              </w:rPr>
              <w:t>المستعمرين</w:t>
            </w:r>
          </w:p>
          <w:p w:rsidR="0046577C" w:rsidRPr="00747F19" w:rsidRDefault="0046577C" w:rsidP="00CE0FB1">
            <w:pPr>
              <w:pStyle w:val="font1"/>
              <w:bidi/>
              <w:spacing w:before="0" w:beforeAutospacing="0" w:after="0" w:afterAutospacing="0"/>
              <w:jc w:val="center"/>
              <w:rPr>
                <w:rFonts w:cs="Simplified Arabic"/>
                <w:b/>
                <w:bCs/>
                <w:color w:val="000000" w:themeColor="text1"/>
                <w:sz w:val="16"/>
                <w:szCs w:val="16"/>
                <w:lang w:val="en-GB"/>
              </w:rPr>
            </w:pPr>
            <w:r w:rsidRPr="00747F19">
              <w:rPr>
                <w:rFonts w:cs="Simplified Arabic"/>
                <w:b/>
                <w:bCs/>
                <w:color w:val="000000" w:themeColor="text1"/>
                <w:sz w:val="16"/>
                <w:szCs w:val="16"/>
                <w:lang w:val="en-GB"/>
              </w:rPr>
              <w:t>Settlers</w:t>
            </w:r>
          </w:p>
        </w:tc>
        <w:tc>
          <w:tcPr>
            <w:tcW w:w="993" w:type="dxa"/>
            <w:vMerge/>
            <w:tcBorders>
              <w:left w:val="single" w:sz="4" w:space="0" w:color="auto"/>
              <w:bottom w:val="single" w:sz="4" w:space="0" w:color="auto"/>
              <w:right w:val="single" w:sz="4" w:space="0" w:color="auto"/>
            </w:tcBorders>
            <w:noWrap/>
            <w:tcMar>
              <w:left w:w="85" w:type="dxa"/>
            </w:tcMar>
            <w:vAlign w:val="center"/>
          </w:tcPr>
          <w:p w:rsidR="0046577C" w:rsidRPr="00747F19" w:rsidRDefault="0046577C" w:rsidP="00CE0FB1">
            <w:pPr>
              <w:bidi w:val="0"/>
              <w:jc w:val="lowKashida"/>
              <w:rPr>
                <w:rFonts w:ascii="Arial" w:hAnsi="Arial" w:cs="Simplified Arabic"/>
                <w:b/>
                <w:bCs/>
                <w:color w:val="000000" w:themeColor="text1"/>
                <w:sz w:val="16"/>
                <w:szCs w:val="16"/>
              </w:rPr>
            </w:pPr>
          </w:p>
        </w:tc>
      </w:tr>
      <w:tr w:rsidR="0046577C" w:rsidRPr="00747F19" w:rsidTr="00747F19">
        <w:trPr>
          <w:trHeight w:val="312"/>
          <w:jc w:val="center"/>
        </w:trPr>
        <w:tc>
          <w:tcPr>
            <w:tcW w:w="816" w:type="dxa"/>
            <w:tcBorders>
              <w:top w:val="nil"/>
              <w:left w:val="single" w:sz="4" w:space="0" w:color="auto"/>
              <w:bottom w:val="nil"/>
              <w:right w:val="single" w:sz="4" w:space="0" w:color="auto"/>
            </w:tcBorders>
            <w:noWrap/>
            <w:tcMar>
              <w:top w:w="17" w:type="dxa"/>
              <w:left w:w="85" w:type="dxa"/>
              <w:right w:w="85" w:type="dxa"/>
            </w:tcMar>
            <w:vAlign w:val="center"/>
          </w:tcPr>
          <w:p w:rsidR="0046577C" w:rsidRPr="00747F19" w:rsidRDefault="0046577C" w:rsidP="00CE0FB1">
            <w:pPr>
              <w:rPr>
                <w:rFonts w:ascii="Arial" w:eastAsia="Arial Unicode MS" w:hAnsi="Arial" w:cs="Simplified Arabic"/>
                <w:b/>
                <w:bCs/>
                <w:color w:val="000000" w:themeColor="text1"/>
                <w:sz w:val="16"/>
                <w:szCs w:val="16"/>
                <w:rtl/>
              </w:rPr>
            </w:pPr>
            <w:r w:rsidRPr="00747F19">
              <w:rPr>
                <w:rFonts w:ascii="Arial" w:hAnsi="Arial" w:cs="Simplified Arabic" w:hint="eastAsia"/>
                <w:b/>
                <w:bCs/>
                <w:color w:val="000000" w:themeColor="text1"/>
                <w:sz w:val="16"/>
                <w:szCs w:val="16"/>
                <w:rtl/>
              </w:rPr>
              <w:t>القدس</w:t>
            </w:r>
          </w:p>
        </w:tc>
        <w:tc>
          <w:tcPr>
            <w:tcW w:w="1021" w:type="dxa"/>
            <w:tcBorders>
              <w:top w:val="nil"/>
              <w:left w:val="single" w:sz="4" w:space="0" w:color="auto"/>
              <w:bottom w:val="nil"/>
            </w:tcBorders>
            <w:noWrap/>
            <w:tcMar>
              <w:top w:w="0" w:type="dxa"/>
              <w:left w:w="0" w:type="dxa"/>
              <w:bottom w:w="0" w:type="dxa"/>
              <w:right w:w="0" w:type="dxa"/>
            </w:tcMar>
            <w:vAlign w:val="center"/>
          </w:tcPr>
          <w:p w:rsidR="0046577C" w:rsidRPr="00AA14F9" w:rsidRDefault="0046577C" w:rsidP="00747F19">
            <w:pPr>
              <w:bidi w:val="0"/>
              <w:ind w:left="57"/>
              <w:jc w:val="right"/>
              <w:rPr>
                <w:rFonts w:ascii="Arial" w:hAnsi="Arial" w:cs="Arial"/>
                <w:b/>
                <w:bCs/>
                <w:color w:val="000000" w:themeColor="text1"/>
                <w:sz w:val="16"/>
                <w:szCs w:val="16"/>
                <w:rtl/>
                <w:lang w:bidi="ar-JO"/>
              </w:rPr>
            </w:pPr>
            <w:r w:rsidRPr="00AA14F9">
              <w:rPr>
                <w:rFonts w:ascii="Arial" w:hAnsi="Arial" w:cs="Arial" w:hint="cs"/>
                <w:b/>
                <w:bCs/>
                <w:color w:val="000000" w:themeColor="text1"/>
                <w:sz w:val="16"/>
                <w:szCs w:val="16"/>
                <w:rtl/>
                <w:lang w:bidi="ar-JO"/>
              </w:rPr>
              <w:t>10</w:t>
            </w:r>
          </w:p>
        </w:tc>
        <w:tc>
          <w:tcPr>
            <w:tcW w:w="814" w:type="dxa"/>
            <w:tcBorders>
              <w:top w:val="nil"/>
              <w:bottom w:val="nil"/>
            </w:tcBorders>
            <w:vAlign w:val="center"/>
          </w:tcPr>
          <w:p w:rsidR="0046577C" w:rsidRPr="00AA14F9" w:rsidRDefault="0046577C" w:rsidP="00747F19">
            <w:pPr>
              <w:bidi w:val="0"/>
              <w:ind w:left="57" w:firstLine="160"/>
              <w:jc w:val="right"/>
              <w:rPr>
                <w:rFonts w:ascii="Arial" w:hAnsi="Arial" w:cs="Arial"/>
                <w:b/>
                <w:bCs/>
                <w:color w:val="000000" w:themeColor="text1"/>
                <w:sz w:val="16"/>
                <w:szCs w:val="16"/>
                <w:rtl/>
                <w:lang w:bidi="ar-JO"/>
              </w:rPr>
            </w:pPr>
            <w:r w:rsidRPr="00AA14F9">
              <w:rPr>
                <w:rFonts w:ascii="Arial" w:hAnsi="Arial" w:cs="Arial"/>
                <w:b/>
                <w:bCs/>
                <w:color w:val="000000" w:themeColor="text1"/>
                <w:sz w:val="16"/>
                <w:szCs w:val="16"/>
                <w:lang w:bidi="ar-JO"/>
              </w:rPr>
              <w:t xml:space="preserve">74,325 </w:t>
            </w:r>
          </w:p>
        </w:tc>
        <w:tc>
          <w:tcPr>
            <w:tcW w:w="994" w:type="dxa"/>
            <w:gridSpan w:val="2"/>
            <w:tcBorders>
              <w:top w:val="nil"/>
              <w:bottom w:val="nil"/>
            </w:tcBorders>
            <w:noWrap/>
            <w:tcMar>
              <w:left w:w="0" w:type="dxa"/>
              <w:right w:w="0" w:type="dxa"/>
            </w:tcMar>
            <w:vAlign w:val="center"/>
          </w:tcPr>
          <w:p w:rsidR="0046577C" w:rsidRPr="00AA14F9" w:rsidRDefault="0046577C" w:rsidP="00747F19">
            <w:pPr>
              <w:bidi w:val="0"/>
              <w:ind w:left="57"/>
              <w:jc w:val="right"/>
              <w:rPr>
                <w:rFonts w:ascii="Arial" w:hAnsi="Arial" w:cs="Arial"/>
                <w:b/>
                <w:bCs/>
                <w:color w:val="000000" w:themeColor="text1"/>
                <w:sz w:val="16"/>
                <w:szCs w:val="16"/>
                <w:rtl/>
                <w:lang w:bidi="ar-JO"/>
              </w:rPr>
            </w:pPr>
            <w:r w:rsidRPr="00AA14F9">
              <w:rPr>
                <w:rFonts w:ascii="Arial" w:hAnsi="Arial" w:cs="Arial" w:hint="cs"/>
                <w:b/>
                <w:bCs/>
                <w:color w:val="000000" w:themeColor="text1"/>
                <w:sz w:val="16"/>
                <w:szCs w:val="16"/>
                <w:rtl/>
                <w:lang w:bidi="ar-JO"/>
              </w:rPr>
              <w:t>16</w:t>
            </w:r>
          </w:p>
        </w:tc>
        <w:tc>
          <w:tcPr>
            <w:tcW w:w="868" w:type="dxa"/>
            <w:tcBorders>
              <w:top w:val="nil"/>
              <w:bottom w:val="nil"/>
            </w:tcBorders>
            <w:vAlign w:val="center"/>
          </w:tcPr>
          <w:p w:rsidR="0046577C" w:rsidRPr="00AA14F9" w:rsidRDefault="0046577C" w:rsidP="00747F19">
            <w:pPr>
              <w:bidi w:val="0"/>
              <w:ind w:left="57" w:firstLine="160"/>
              <w:jc w:val="right"/>
              <w:rPr>
                <w:rFonts w:ascii="Arial" w:hAnsi="Arial" w:cs="Arial"/>
                <w:b/>
                <w:bCs/>
                <w:color w:val="000000" w:themeColor="text1"/>
                <w:sz w:val="16"/>
                <w:szCs w:val="16"/>
                <w:rtl/>
                <w:lang w:bidi="ar-JO"/>
              </w:rPr>
            </w:pPr>
            <w:r w:rsidRPr="00AA14F9">
              <w:rPr>
                <w:rFonts w:ascii="Arial" w:hAnsi="Arial" w:cs="Arial"/>
                <w:b/>
                <w:bCs/>
                <w:color w:val="000000" w:themeColor="text1"/>
                <w:sz w:val="16"/>
                <w:szCs w:val="16"/>
                <w:lang w:bidi="ar-JO"/>
              </w:rPr>
              <w:t xml:space="preserve">203,176 </w:t>
            </w:r>
          </w:p>
        </w:tc>
        <w:tc>
          <w:tcPr>
            <w:tcW w:w="992" w:type="dxa"/>
            <w:tcBorders>
              <w:top w:val="nil"/>
              <w:bottom w:val="nil"/>
            </w:tcBorders>
            <w:noWrap/>
            <w:tcMar>
              <w:left w:w="0" w:type="dxa"/>
              <w:right w:w="0" w:type="dxa"/>
            </w:tcMar>
            <w:vAlign w:val="center"/>
          </w:tcPr>
          <w:p w:rsidR="0046577C" w:rsidRPr="00AA14F9" w:rsidRDefault="0046577C" w:rsidP="00747F19">
            <w:pPr>
              <w:bidi w:val="0"/>
              <w:ind w:left="57"/>
              <w:jc w:val="right"/>
              <w:rPr>
                <w:rFonts w:ascii="Arial" w:hAnsi="Arial" w:cs="Arial"/>
                <w:b/>
                <w:bCs/>
                <w:color w:val="000000" w:themeColor="text1"/>
                <w:sz w:val="16"/>
                <w:szCs w:val="16"/>
                <w:rtl/>
                <w:lang w:bidi="ar-JO"/>
              </w:rPr>
            </w:pPr>
            <w:r w:rsidRPr="00AA14F9">
              <w:rPr>
                <w:rFonts w:ascii="Arial" w:hAnsi="Arial" w:cs="Arial" w:hint="cs"/>
                <w:b/>
                <w:bCs/>
                <w:color w:val="000000" w:themeColor="text1"/>
                <w:sz w:val="16"/>
                <w:szCs w:val="16"/>
                <w:rtl/>
                <w:lang w:bidi="ar-JO"/>
              </w:rPr>
              <w:t>26</w:t>
            </w:r>
          </w:p>
        </w:tc>
        <w:tc>
          <w:tcPr>
            <w:tcW w:w="873" w:type="dxa"/>
            <w:tcBorders>
              <w:top w:val="nil"/>
              <w:bottom w:val="nil"/>
            </w:tcBorders>
            <w:vAlign w:val="center"/>
          </w:tcPr>
          <w:p w:rsidR="0046577C" w:rsidRPr="00AA14F9" w:rsidRDefault="0046577C" w:rsidP="00747F19">
            <w:pPr>
              <w:bidi w:val="0"/>
              <w:ind w:left="57" w:firstLine="160"/>
              <w:jc w:val="right"/>
              <w:rPr>
                <w:rFonts w:ascii="Arial" w:hAnsi="Arial" w:cs="Arial"/>
                <w:b/>
                <w:bCs/>
                <w:color w:val="000000" w:themeColor="text1"/>
                <w:sz w:val="16"/>
                <w:szCs w:val="16"/>
                <w:rtl/>
                <w:lang w:bidi="ar-JO"/>
              </w:rPr>
            </w:pPr>
            <w:r w:rsidRPr="00AA14F9">
              <w:rPr>
                <w:rFonts w:ascii="Arial" w:hAnsi="Arial" w:cs="Arial"/>
                <w:b/>
                <w:bCs/>
                <w:color w:val="000000" w:themeColor="text1"/>
                <w:sz w:val="16"/>
                <w:szCs w:val="16"/>
                <w:lang w:bidi="ar-JO"/>
              </w:rPr>
              <w:t xml:space="preserve">277,501 </w:t>
            </w:r>
          </w:p>
        </w:tc>
        <w:tc>
          <w:tcPr>
            <w:tcW w:w="993" w:type="dxa"/>
            <w:tcBorders>
              <w:top w:val="nil"/>
              <w:left w:val="single" w:sz="4" w:space="0" w:color="auto"/>
              <w:bottom w:val="nil"/>
              <w:right w:val="single" w:sz="4" w:space="0" w:color="auto"/>
            </w:tcBorders>
            <w:noWrap/>
            <w:tcMar>
              <w:left w:w="85" w:type="dxa"/>
            </w:tcMar>
            <w:vAlign w:val="center"/>
          </w:tcPr>
          <w:p w:rsidR="0046577C" w:rsidRPr="00747F19" w:rsidRDefault="0046577C" w:rsidP="00CE0FB1">
            <w:pPr>
              <w:bidi w:val="0"/>
              <w:jc w:val="lowKashida"/>
              <w:rPr>
                <w:rFonts w:ascii="Arial" w:eastAsia="Arial Unicode MS" w:hAnsi="Arial" w:cs="Simplified Arabic"/>
                <w:b/>
                <w:bCs/>
                <w:color w:val="000000" w:themeColor="text1"/>
                <w:sz w:val="16"/>
                <w:szCs w:val="16"/>
              </w:rPr>
            </w:pPr>
            <w:r w:rsidRPr="00747F19">
              <w:rPr>
                <w:rFonts w:ascii="Arial" w:hAnsi="Arial" w:cs="Simplified Arabic"/>
                <w:b/>
                <w:bCs/>
                <w:color w:val="000000" w:themeColor="text1"/>
                <w:sz w:val="16"/>
                <w:szCs w:val="16"/>
              </w:rPr>
              <w:t>Jerusalem</w:t>
            </w:r>
          </w:p>
        </w:tc>
      </w:tr>
      <w:tr w:rsidR="0046577C" w:rsidRPr="00747F19" w:rsidTr="00747F19">
        <w:trPr>
          <w:trHeight w:val="312"/>
          <w:jc w:val="center"/>
        </w:trPr>
        <w:tc>
          <w:tcPr>
            <w:tcW w:w="816" w:type="dxa"/>
            <w:tcBorders>
              <w:top w:val="nil"/>
              <w:left w:val="single" w:sz="4" w:space="0" w:color="auto"/>
              <w:right w:val="single" w:sz="4" w:space="0" w:color="auto"/>
            </w:tcBorders>
            <w:noWrap/>
            <w:tcMar>
              <w:top w:w="17" w:type="dxa"/>
              <w:left w:w="85" w:type="dxa"/>
              <w:right w:w="85" w:type="dxa"/>
            </w:tcMar>
            <w:vAlign w:val="center"/>
          </w:tcPr>
          <w:p w:rsidR="0046577C" w:rsidRPr="00747F19" w:rsidRDefault="0046577C" w:rsidP="00CE0FB1">
            <w:pPr>
              <w:jc w:val="center"/>
              <w:rPr>
                <w:rFonts w:ascii="Arial" w:hAnsi="Arial" w:cs="Simplified Arabic"/>
                <w:color w:val="000000" w:themeColor="text1"/>
                <w:sz w:val="16"/>
                <w:szCs w:val="16"/>
              </w:rPr>
            </w:pPr>
            <w:r w:rsidRPr="00747F19">
              <w:rPr>
                <w:rFonts w:ascii="Arial" w:hAnsi="Arial" w:cs="Simplified Arabic" w:hint="eastAsia"/>
                <w:color w:val="000000" w:themeColor="text1"/>
                <w:sz w:val="16"/>
                <w:szCs w:val="16"/>
                <w:rtl/>
              </w:rPr>
              <w:t>منطقة</w:t>
            </w:r>
            <w:r w:rsidRPr="00747F19">
              <w:rPr>
                <w:rFonts w:ascii="Arial" w:hAnsi="Arial" w:cs="Simplified Arabic"/>
                <w:color w:val="000000" w:themeColor="text1"/>
                <w:sz w:val="16"/>
                <w:szCs w:val="16"/>
                <w:rtl/>
              </w:rPr>
              <w:t xml:space="preserve"> </w:t>
            </w:r>
            <w:r w:rsidRPr="00747F19">
              <w:rPr>
                <w:rFonts w:ascii="Arial" w:hAnsi="Arial" w:cs="Simplified Arabic"/>
                <w:color w:val="000000" w:themeColor="text1"/>
                <w:sz w:val="16"/>
                <w:szCs w:val="16"/>
              </w:rPr>
              <w:t>(J1)</w:t>
            </w:r>
          </w:p>
        </w:tc>
        <w:tc>
          <w:tcPr>
            <w:tcW w:w="1021" w:type="dxa"/>
            <w:tcBorders>
              <w:top w:val="nil"/>
              <w:left w:val="single" w:sz="4" w:space="0" w:color="auto"/>
            </w:tcBorders>
            <w:noWrap/>
            <w:tcMar>
              <w:top w:w="0" w:type="dxa"/>
              <w:left w:w="0" w:type="dxa"/>
              <w:bottom w:w="0" w:type="dxa"/>
              <w:right w:w="0" w:type="dxa"/>
            </w:tcMar>
            <w:vAlign w:val="center"/>
          </w:tcPr>
          <w:p w:rsidR="0046577C" w:rsidRPr="00747F19" w:rsidRDefault="0046577C" w:rsidP="00747F19">
            <w:pPr>
              <w:bidi w:val="0"/>
              <w:ind w:left="57" w:firstLine="160"/>
              <w:jc w:val="right"/>
              <w:rPr>
                <w:rFonts w:ascii="Arial" w:hAnsi="Arial" w:cs="Arial"/>
                <w:color w:val="000000" w:themeColor="text1"/>
                <w:sz w:val="16"/>
                <w:szCs w:val="16"/>
                <w:rtl/>
                <w:lang w:bidi="ar-JO"/>
              </w:rPr>
            </w:pPr>
            <w:r w:rsidRPr="00747F19">
              <w:rPr>
                <w:rFonts w:ascii="Arial" w:hAnsi="Arial" w:cs="Arial" w:hint="cs"/>
                <w:color w:val="000000" w:themeColor="text1"/>
                <w:sz w:val="16"/>
                <w:szCs w:val="16"/>
                <w:rtl/>
                <w:lang w:bidi="ar-JO"/>
              </w:rPr>
              <w:t>0</w:t>
            </w:r>
          </w:p>
        </w:tc>
        <w:tc>
          <w:tcPr>
            <w:tcW w:w="814" w:type="dxa"/>
            <w:tcBorders>
              <w:top w:val="nil"/>
            </w:tcBorders>
            <w:vAlign w:val="center"/>
          </w:tcPr>
          <w:p w:rsidR="0046577C" w:rsidRPr="00747F19" w:rsidRDefault="0046577C" w:rsidP="00747F19">
            <w:pPr>
              <w:bidi w:val="0"/>
              <w:ind w:left="57" w:firstLine="160"/>
              <w:jc w:val="right"/>
              <w:rPr>
                <w:rFonts w:ascii="Arial" w:hAnsi="Arial" w:cs="Arial"/>
                <w:color w:val="000000" w:themeColor="text1"/>
                <w:sz w:val="16"/>
                <w:szCs w:val="16"/>
                <w:rtl/>
                <w:lang w:bidi="ar-JO"/>
              </w:rPr>
            </w:pPr>
            <w:r w:rsidRPr="00747F19">
              <w:rPr>
                <w:rFonts w:ascii="Arial" w:hAnsi="Arial" w:cs="Arial" w:hint="cs"/>
                <w:color w:val="000000" w:themeColor="text1"/>
                <w:sz w:val="16"/>
                <w:szCs w:val="16"/>
                <w:rtl/>
                <w:lang w:bidi="ar-JO"/>
              </w:rPr>
              <w:t>0</w:t>
            </w:r>
          </w:p>
        </w:tc>
        <w:tc>
          <w:tcPr>
            <w:tcW w:w="994" w:type="dxa"/>
            <w:gridSpan w:val="2"/>
            <w:tcBorders>
              <w:top w:val="nil"/>
            </w:tcBorders>
            <w:noWrap/>
            <w:tcMar>
              <w:left w:w="0" w:type="dxa"/>
              <w:right w:w="0" w:type="dxa"/>
            </w:tcMar>
            <w:vAlign w:val="center"/>
          </w:tcPr>
          <w:p w:rsidR="0046577C" w:rsidRPr="00747F19" w:rsidRDefault="0046577C" w:rsidP="00747F19">
            <w:pPr>
              <w:bidi w:val="0"/>
              <w:ind w:left="57" w:firstLine="160"/>
              <w:jc w:val="right"/>
              <w:rPr>
                <w:rFonts w:ascii="Arial" w:hAnsi="Arial" w:cs="Arial"/>
                <w:color w:val="000000" w:themeColor="text1"/>
                <w:sz w:val="16"/>
                <w:szCs w:val="16"/>
                <w:rtl/>
                <w:lang w:bidi="ar-JO"/>
              </w:rPr>
            </w:pPr>
            <w:r w:rsidRPr="00747F19">
              <w:rPr>
                <w:rFonts w:ascii="Arial" w:hAnsi="Arial" w:cs="Arial" w:hint="cs"/>
                <w:color w:val="000000" w:themeColor="text1"/>
                <w:sz w:val="16"/>
                <w:szCs w:val="16"/>
                <w:rtl/>
                <w:lang w:bidi="ar-JO"/>
              </w:rPr>
              <w:t>16</w:t>
            </w:r>
          </w:p>
        </w:tc>
        <w:tc>
          <w:tcPr>
            <w:tcW w:w="868" w:type="dxa"/>
            <w:tcBorders>
              <w:top w:val="nil"/>
            </w:tcBorders>
            <w:vAlign w:val="center"/>
          </w:tcPr>
          <w:p w:rsidR="0046577C" w:rsidRPr="00747F19" w:rsidRDefault="0046577C" w:rsidP="00747F19">
            <w:pPr>
              <w:bidi w:val="0"/>
              <w:ind w:left="57" w:firstLine="160"/>
              <w:jc w:val="right"/>
              <w:rPr>
                <w:rFonts w:ascii="Arial" w:hAnsi="Arial" w:cs="Arial"/>
                <w:color w:val="000000" w:themeColor="text1"/>
                <w:sz w:val="16"/>
                <w:szCs w:val="16"/>
                <w:rtl/>
                <w:lang w:bidi="ar-JO"/>
              </w:rPr>
            </w:pPr>
            <w:r w:rsidRPr="00747F19">
              <w:rPr>
                <w:rFonts w:ascii="Arial" w:hAnsi="Arial" w:cs="Arial"/>
                <w:color w:val="000000" w:themeColor="text1"/>
                <w:sz w:val="16"/>
                <w:szCs w:val="16"/>
                <w:lang w:bidi="ar-JO"/>
              </w:rPr>
              <w:t xml:space="preserve">203,176 </w:t>
            </w:r>
          </w:p>
        </w:tc>
        <w:tc>
          <w:tcPr>
            <w:tcW w:w="992" w:type="dxa"/>
            <w:tcBorders>
              <w:top w:val="nil"/>
            </w:tcBorders>
            <w:noWrap/>
            <w:tcMar>
              <w:left w:w="0" w:type="dxa"/>
              <w:right w:w="0" w:type="dxa"/>
            </w:tcMar>
            <w:vAlign w:val="center"/>
          </w:tcPr>
          <w:p w:rsidR="0046577C" w:rsidRPr="00AA14F9" w:rsidRDefault="0046577C" w:rsidP="00747F19">
            <w:pPr>
              <w:bidi w:val="0"/>
              <w:ind w:left="57" w:firstLine="160"/>
              <w:jc w:val="right"/>
              <w:rPr>
                <w:rFonts w:ascii="Arial" w:hAnsi="Arial" w:cs="Arial"/>
                <w:b/>
                <w:bCs/>
                <w:color w:val="000000" w:themeColor="text1"/>
                <w:sz w:val="16"/>
                <w:szCs w:val="16"/>
                <w:rtl/>
                <w:lang w:bidi="ar-JO"/>
              </w:rPr>
            </w:pPr>
            <w:r w:rsidRPr="00AA14F9">
              <w:rPr>
                <w:rFonts w:ascii="Arial" w:hAnsi="Arial" w:cs="Arial" w:hint="cs"/>
                <w:b/>
                <w:bCs/>
                <w:color w:val="000000" w:themeColor="text1"/>
                <w:sz w:val="16"/>
                <w:szCs w:val="16"/>
                <w:rtl/>
                <w:lang w:bidi="ar-JO"/>
              </w:rPr>
              <w:t>16</w:t>
            </w:r>
          </w:p>
        </w:tc>
        <w:tc>
          <w:tcPr>
            <w:tcW w:w="873" w:type="dxa"/>
            <w:tcBorders>
              <w:top w:val="nil"/>
            </w:tcBorders>
            <w:vAlign w:val="center"/>
          </w:tcPr>
          <w:p w:rsidR="0046577C" w:rsidRPr="00AA14F9" w:rsidRDefault="0046577C" w:rsidP="00747F19">
            <w:pPr>
              <w:bidi w:val="0"/>
              <w:ind w:left="57" w:firstLine="160"/>
              <w:jc w:val="right"/>
              <w:rPr>
                <w:rFonts w:ascii="Arial" w:hAnsi="Arial" w:cs="Arial"/>
                <w:b/>
                <w:bCs/>
                <w:color w:val="000000" w:themeColor="text1"/>
                <w:sz w:val="16"/>
                <w:szCs w:val="16"/>
                <w:lang w:bidi="ar-JO"/>
              </w:rPr>
            </w:pPr>
            <w:r w:rsidRPr="00AA14F9">
              <w:rPr>
                <w:rFonts w:ascii="Arial" w:hAnsi="Arial" w:cs="Arial"/>
                <w:b/>
                <w:bCs/>
                <w:color w:val="000000" w:themeColor="text1"/>
                <w:sz w:val="16"/>
                <w:szCs w:val="16"/>
                <w:lang w:bidi="ar-JO"/>
              </w:rPr>
              <w:t xml:space="preserve">203,176 </w:t>
            </w:r>
          </w:p>
        </w:tc>
        <w:tc>
          <w:tcPr>
            <w:tcW w:w="993" w:type="dxa"/>
            <w:tcBorders>
              <w:top w:val="nil"/>
              <w:left w:val="single" w:sz="4" w:space="0" w:color="auto"/>
              <w:right w:val="single" w:sz="4" w:space="0" w:color="auto"/>
            </w:tcBorders>
            <w:noWrap/>
            <w:tcMar>
              <w:left w:w="85" w:type="dxa"/>
            </w:tcMar>
            <w:vAlign w:val="center"/>
          </w:tcPr>
          <w:p w:rsidR="0046577C" w:rsidRPr="00747F19" w:rsidRDefault="0046577C" w:rsidP="00CE0FB1">
            <w:pPr>
              <w:bidi w:val="0"/>
              <w:rPr>
                <w:rFonts w:ascii="Arial" w:eastAsia="Arial Unicode MS" w:hAnsi="Arial" w:cs="Simplified Arabic"/>
                <w:color w:val="000000" w:themeColor="text1"/>
                <w:sz w:val="16"/>
                <w:szCs w:val="16"/>
              </w:rPr>
            </w:pPr>
            <w:r w:rsidRPr="00747F19">
              <w:rPr>
                <w:rFonts w:ascii="Arial" w:hAnsi="Arial" w:cs="Simplified Arabic"/>
                <w:color w:val="000000" w:themeColor="text1"/>
                <w:sz w:val="16"/>
                <w:szCs w:val="16"/>
              </w:rPr>
              <w:t>Area (J1)</w:t>
            </w:r>
          </w:p>
        </w:tc>
      </w:tr>
      <w:tr w:rsidR="0046577C" w:rsidRPr="00747F19" w:rsidTr="00747F19">
        <w:trPr>
          <w:trHeight w:val="312"/>
          <w:jc w:val="center"/>
        </w:trPr>
        <w:tc>
          <w:tcPr>
            <w:tcW w:w="816" w:type="dxa"/>
            <w:tcBorders>
              <w:top w:val="nil"/>
              <w:left w:val="single" w:sz="4" w:space="0" w:color="auto"/>
              <w:bottom w:val="single" w:sz="4" w:space="0" w:color="auto"/>
              <w:right w:val="single" w:sz="4" w:space="0" w:color="auto"/>
            </w:tcBorders>
            <w:noWrap/>
            <w:tcMar>
              <w:top w:w="17" w:type="dxa"/>
              <w:left w:w="85" w:type="dxa"/>
              <w:right w:w="85" w:type="dxa"/>
            </w:tcMar>
            <w:vAlign w:val="center"/>
          </w:tcPr>
          <w:p w:rsidR="0046577C" w:rsidRPr="00747F19" w:rsidRDefault="0046577C" w:rsidP="00CE0FB1">
            <w:pPr>
              <w:jc w:val="center"/>
              <w:rPr>
                <w:rFonts w:ascii="Arial" w:hAnsi="Arial" w:cs="Simplified Arabic"/>
                <w:color w:val="000000" w:themeColor="text1"/>
                <w:sz w:val="16"/>
                <w:szCs w:val="16"/>
              </w:rPr>
            </w:pPr>
            <w:r w:rsidRPr="00747F19">
              <w:rPr>
                <w:rFonts w:ascii="Arial" w:hAnsi="Arial" w:cs="Simplified Arabic" w:hint="eastAsia"/>
                <w:color w:val="000000" w:themeColor="text1"/>
                <w:sz w:val="16"/>
                <w:szCs w:val="16"/>
                <w:rtl/>
              </w:rPr>
              <w:t>منطقة</w:t>
            </w:r>
            <w:r w:rsidRPr="00747F19">
              <w:rPr>
                <w:rFonts w:ascii="Arial" w:hAnsi="Arial" w:cs="Simplified Arabic"/>
                <w:color w:val="000000" w:themeColor="text1"/>
                <w:sz w:val="16"/>
                <w:szCs w:val="16"/>
                <w:rtl/>
              </w:rPr>
              <w:t xml:space="preserve"> </w:t>
            </w:r>
            <w:r w:rsidRPr="00747F19">
              <w:rPr>
                <w:rFonts w:ascii="Arial" w:hAnsi="Arial" w:cs="Simplified Arabic"/>
                <w:color w:val="000000" w:themeColor="text1"/>
                <w:sz w:val="16"/>
                <w:szCs w:val="16"/>
              </w:rPr>
              <w:t>(J2)</w:t>
            </w:r>
          </w:p>
        </w:tc>
        <w:tc>
          <w:tcPr>
            <w:tcW w:w="1021" w:type="dxa"/>
            <w:tcBorders>
              <w:top w:val="nil"/>
              <w:left w:val="single" w:sz="4" w:space="0" w:color="auto"/>
              <w:bottom w:val="single" w:sz="4" w:space="0" w:color="auto"/>
            </w:tcBorders>
            <w:noWrap/>
            <w:tcMar>
              <w:top w:w="0" w:type="dxa"/>
              <w:left w:w="0" w:type="dxa"/>
              <w:bottom w:w="0" w:type="dxa"/>
              <w:right w:w="0" w:type="dxa"/>
            </w:tcMar>
            <w:vAlign w:val="center"/>
          </w:tcPr>
          <w:p w:rsidR="0046577C" w:rsidRPr="00747F19" w:rsidRDefault="0046577C" w:rsidP="00747F19">
            <w:pPr>
              <w:bidi w:val="0"/>
              <w:ind w:left="57"/>
              <w:jc w:val="right"/>
              <w:rPr>
                <w:rFonts w:ascii="Arial" w:hAnsi="Arial" w:cs="Arial"/>
                <w:color w:val="000000" w:themeColor="text1"/>
                <w:sz w:val="16"/>
                <w:szCs w:val="16"/>
              </w:rPr>
            </w:pPr>
            <w:r w:rsidRPr="00747F19">
              <w:rPr>
                <w:rFonts w:ascii="Arial" w:hAnsi="Arial" w:cs="Arial" w:hint="cs"/>
                <w:color w:val="000000" w:themeColor="text1"/>
                <w:sz w:val="16"/>
                <w:szCs w:val="16"/>
                <w:rtl/>
              </w:rPr>
              <w:t>10</w:t>
            </w:r>
          </w:p>
        </w:tc>
        <w:tc>
          <w:tcPr>
            <w:tcW w:w="814" w:type="dxa"/>
            <w:tcBorders>
              <w:top w:val="nil"/>
              <w:bottom w:val="single" w:sz="4" w:space="0" w:color="auto"/>
            </w:tcBorders>
            <w:vAlign w:val="center"/>
          </w:tcPr>
          <w:p w:rsidR="0046577C" w:rsidRPr="00747F19" w:rsidRDefault="0046577C" w:rsidP="00747F19">
            <w:pPr>
              <w:bidi w:val="0"/>
              <w:ind w:left="57" w:firstLine="160"/>
              <w:jc w:val="right"/>
              <w:rPr>
                <w:rFonts w:ascii="Arial" w:hAnsi="Arial" w:cs="Arial"/>
                <w:color w:val="000000" w:themeColor="text1"/>
                <w:sz w:val="16"/>
                <w:szCs w:val="16"/>
                <w:rtl/>
                <w:lang w:bidi="ar-JO"/>
              </w:rPr>
            </w:pPr>
            <w:r w:rsidRPr="00747F19">
              <w:rPr>
                <w:rFonts w:ascii="Arial" w:hAnsi="Arial" w:cs="Arial"/>
                <w:color w:val="000000" w:themeColor="text1"/>
                <w:sz w:val="16"/>
                <w:szCs w:val="16"/>
                <w:lang w:bidi="ar-JO"/>
              </w:rPr>
              <w:t xml:space="preserve">74,325 </w:t>
            </w:r>
          </w:p>
        </w:tc>
        <w:tc>
          <w:tcPr>
            <w:tcW w:w="994" w:type="dxa"/>
            <w:gridSpan w:val="2"/>
            <w:tcBorders>
              <w:top w:val="nil"/>
              <w:bottom w:val="single" w:sz="4" w:space="0" w:color="auto"/>
            </w:tcBorders>
            <w:noWrap/>
            <w:tcMar>
              <w:left w:w="0" w:type="dxa"/>
              <w:right w:w="0" w:type="dxa"/>
            </w:tcMar>
            <w:vAlign w:val="center"/>
          </w:tcPr>
          <w:p w:rsidR="0046577C" w:rsidRPr="00747F19" w:rsidRDefault="0046577C" w:rsidP="00747F19">
            <w:pPr>
              <w:bidi w:val="0"/>
              <w:ind w:left="57"/>
              <w:jc w:val="right"/>
              <w:rPr>
                <w:rFonts w:ascii="Arial" w:hAnsi="Arial" w:cs="Arial"/>
                <w:color w:val="000000" w:themeColor="text1"/>
                <w:sz w:val="16"/>
                <w:szCs w:val="16"/>
              </w:rPr>
            </w:pPr>
            <w:r w:rsidRPr="00747F19">
              <w:rPr>
                <w:rFonts w:ascii="Arial" w:hAnsi="Arial" w:cs="Arial" w:hint="cs"/>
                <w:color w:val="000000" w:themeColor="text1"/>
                <w:sz w:val="16"/>
                <w:szCs w:val="16"/>
                <w:rtl/>
              </w:rPr>
              <w:t>0</w:t>
            </w:r>
          </w:p>
        </w:tc>
        <w:tc>
          <w:tcPr>
            <w:tcW w:w="868" w:type="dxa"/>
            <w:tcBorders>
              <w:top w:val="nil"/>
              <w:bottom w:val="single" w:sz="4" w:space="0" w:color="auto"/>
            </w:tcBorders>
            <w:vAlign w:val="center"/>
          </w:tcPr>
          <w:p w:rsidR="0046577C" w:rsidRPr="00747F19" w:rsidRDefault="0046577C" w:rsidP="00747F19">
            <w:pPr>
              <w:bidi w:val="0"/>
              <w:ind w:left="57"/>
              <w:jc w:val="right"/>
              <w:rPr>
                <w:rFonts w:ascii="Arial" w:hAnsi="Arial" w:cs="Arial"/>
                <w:color w:val="000000" w:themeColor="text1"/>
                <w:sz w:val="16"/>
                <w:szCs w:val="16"/>
              </w:rPr>
            </w:pPr>
            <w:r w:rsidRPr="00747F19">
              <w:rPr>
                <w:rFonts w:ascii="Arial" w:hAnsi="Arial" w:cs="Arial" w:hint="cs"/>
                <w:color w:val="000000" w:themeColor="text1"/>
                <w:sz w:val="16"/>
                <w:szCs w:val="16"/>
                <w:rtl/>
              </w:rPr>
              <w:t>0</w:t>
            </w:r>
          </w:p>
        </w:tc>
        <w:tc>
          <w:tcPr>
            <w:tcW w:w="992" w:type="dxa"/>
            <w:tcBorders>
              <w:top w:val="nil"/>
              <w:bottom w:val="single" w:sz="4" w:space="0" w:color="auto"/>
            </w:tcBorders>
            <w:noWrap/>
            <w:tcMar>
              <w:left w:w="0" w:type="dxa"/>
              <w:right w:w="0" w:type="dxa"/>
            </w:tcMar>
            <w:vAlign w:val="center"/>
          </w:tcPr>
          <w:p w:rsidR="0046577C" w:rsidRPr="00AA14F9" w:rsidRDefault="0046577C" w:rsidP="00747F19">
            <w:pPr>
              <w:bidi w:val="0"/>
              <w:ind w:left="57"/>
              <w:jc w:val="right"/>
              <w:rPr>
                <w:rFonts w:ascii="Arial" w:hAnsi="Arial" w:cs="Arial"/>
                <w:b/>
                <w:bCs/>
                <w:color w:val="000000" w:themeColor="text1"/>
                <w:sz w:val="16"/>
                <w:szCs w:val="16"/>
              </w:rPr>
            </w:pPr>
            <w:r w:rsidRPr="00AA14F9">
              <w:rPr>
                <w:rFonts w:ascii="Arial" w:hAnsi="Arial" w:cs="Arial" w:hint="cs"/>
                <w:b/>
                <w:bCs/>
                <w:color w:val="000000" w:themeColor="text1"/>
                <w:sz w:val="16"/>
                <w:szCs w:val="16"/>
                <w:rtl/>
              </w:rPr>
              <w:t>10</w:t>
            </w:r>
          </w:p>
        </w:tc>
        <w:tc>
          <w:tcPr>
            <w:tcW w:w="873" w:type="dxa"/>
            <w:tcBorders>
              <w:top w:val="nil"/>
              <w:bottom w:val="single" w:sz="4" w:space="0" w:color="auto"/>
            </w:tcBorders>
            <w:vAlign w:val="center"/>
          </w:tcPr>
          <w:p w:rsidR="0046577C" w:rsidRPr="00AA14F9" w:rsidRDefault="0046577C" w:rsidP="00747F19">
            <w:pPr>
              <w:bidi w:val="0"/>
              <w:ind w:left="57" w:firstLine="160"/>
              <w:jc w:val="right"/>
              <w:rPr>
                <w:rFonts w:ascii="Arial" w:hAnsi="Arial" w:cs="Arial"/>
                <w:b/>
                <w:bCs/>
                <w:color w:val="000000" w:themeColor="text1"/>
                <w:sz w:val="16"/>
                <w:szCs w:val="16"/>
                <w:lang w:bidi="ar-JO"/>
              </w:rPr>
            </w:pPr>
            <w:r w:rsidRPr="00AA14F9">
              <w:rPr>
                <w:rFonts w:ascii="Arial" w:hAnsi="Arial" w:cs="Arial"/>
                <w:b/>
                <w:bCs/>
                <w:color w:val="000000" w:themeColor="text1"/>
                <w:sz w:val="16"/>
                <w:szCs w:val="16"/>
                <w:lang w:bidi="ar-JO"/>
              </w:rPr>
              <w:t xml:space="preserve">74,325 </w:t>
            </w:r>
          </w:p>
        </w:tc>
        <w:tc>
          <w:tcPr>
            <w:tcW w:w="993" w:type="dxa"/>
            <w:tcBorders>
              <w:top w:val="nil"/>
              <w:left w:val="single" w:sz="4" w:space="0" w:color="auto"/>
              <w:bottom w:val="single" w:sz="4" w:space="0" w:color="auto"/>
              <w:right w:val="single" w:sz="4" w:space="0" w:color="auto"/>
            </w:tcBorders>
            <w:noWrap/>
            <w:tcMar>
              <w:left w:w="85" w:type="dxa"/>
            </w:tcMar>
            <w:vAlign w:val="center"/>
          </w:tcPr>
          <w:p w:rsidR="0046577C" w:rsidRPr="00747F19" w:rsidRDefault="0046577C" w:rsidP="00CE0FB1">
            <w:pPr>
              <w:bidi w:val="0"/>
              <w:rPr>
                <w:rFonts w:ascii="Arial" w:eastAsia="Arial Unicode MS" w:hAnsi="Arial" w:cs="Simplified Arabic"/>
                <w:color w:val="000000" w:themeColor="text1"/>
                <w:sz w:val="16"/>
                <w:szCs w:val="16"/>
              </w:rPr>
            </w:pPr>
            <w:r w:rsidRPr="00747F19">
              <w:rPr>
                <w:rFonts w:ascii="Arial" w:hAnsi="Arial" w:cs="Simplified Arabic"/>
                <w:color w:val="000000" w:themeColor="text1"/>
                <w:sz w:val="16"/>
                <w:szCs w:val="16"/>
              </w:rPr>
              <w:t>Area (J2)</w:t>
            </w:r>
          </w:p>
        </w:tc>
      </w:tr>
    </w:tbl>
    <w:p w:rsidR="0046577C" w:rsidRPr="00A53587" w:rsidRDefault="0046577C" w:rsidP="0046577C">
      <w:pPr>
        <w:pStyle w:val="Caption"/>
        <w:spacing w:before="0" w:after="0"/>
        <w:jc w:val="center"/>
        <w:rPr>
          <w:rFonts w:ascii="Simplified Arabic" w:hAnsi="Simplified Arabic" w:cs="Simplified Arabic"/>
          <w:rtl/>
        </w:rPr>
      </w:pPr>
    </w:p>
    <w:p w:rsidR="00B6131D" w:rsidRDefault="00B6131D" w:rsidP="00303014">
      <w:pPr>
        <w:pStyle w:val="Caption"/>
        <w:spacing w:before="0" w:after="0"/>
        <w:jc w:val="center"/>
        <w:rPr>
          <w:rFonts w:ascii="Simplified Arabic" w:hAnsi="Simplified Arabic" w:cs="Simplified Arabic"/>
          <w:sz w:val="18"/>
          <w:szCs w:val="18"/>
          <w:rtl/>
        </w:rPr>
      </w:pPr>
    </w:p>
    <w:p w:rsidR="0055529B" w:rsidRPr="00064093" w:rsidRDefault="0055529B" w:rsidP="00303014">
      <w:pPr>
        <w:pStyle w:val="Caption"/>
        <w:spacing w:before="0" w:after="0"/>
        <w:jc w:val="center"/>
        <w:rPr>
          <w:rFonts w:ascii="Simplified Arabic" w:hAnsi="Simplified Arabic" w:cs="Simplified Arabic"/>
          <w:sz w:val="18"/>
          <w:szCs w:val="18"/>
          <w:rtl/>
          <w:lang w:bidi="ar-JO"/>
        </w:rPr>
      </w:pPr>
      <w:r w:rsidRPr="00064093">
        <w:rPr>
          <w:rFonts w:ascii="Simplified Arabic" w:hAnsi="Simplified Arabic" w:cs="Simplified Arabic" w:hint="eastAsia"/>
          <w:sz w:val="18"/>
          <w:szCs w:val="18"/>
          <w:rtl/>
        </w:rPr>
        <w:lastRenderedPageBreak/>
        <w:t>عدد</w:t>
      </w:r>
      <w:r w:rsidRPr="00064093">
        <w:rPr>
          <w:rFonts w:ascii="Simplified Arabic" w:hAnsi="Simplified Arabic" w:cs="Simplified Arabic"/>
          <w:sz w:val="18"/>
          <w:szCs w:val="18"/>
          <w:rtl/>
        </w:rPr>
        <w:t xml:space="preserve"> المستعمرين </w:t>
      </w:r>
      <w:r w:rsidRPr="00064093">
        <w:rPr>
          <w:rFonts w:ascii="Simplified Arabic" w:hAnsi="Simplified Arabic" w:cs="Simplified Arabic" w:hint="eastAsia"/>
          <w:sz w:val="18"/>
          <w:szCs w:val="18"/>
          <w:rtl/>
        </w:rPr>
        <w:t>في</w:t>
      </w:r>
      <w:r w:rsidRPr="00064093">
        <w:rPr>
          <w:rFonts w:ascii="Simplified Arabic" w:hAnsi="Simplified Arabic" w:cs="Simplified Arabic"/>
          <w:sz w:val="18"/>
          <w:szCs w:val="18"/>
          <w:rtl/>
        </w:rPr>
        <w:t xml:space="preserve"> المستعمرات وعدد السكان الفلسطينيين في </w:t>
      </w:r>
      <w:r w:rsidRPr="00064093">
        <w:rPr>
          <w:rFonts w:ascii="Simplified Arabic" w:hAnsi="Simplified Arabic" w:cs="Simplified Arabic" w:hint="cs"/>
          <w:sz w:val="18"/>
          <w:szCs w:val="18"/>
          <w:rtl/>
          <w:lang w:eastAsia="ar-SA"/>
        </w:rPr>
        <w:t>الضفة الغربية</w:t>
      </w:r>
      <w:r w:rsidRPr="00064093">
        <w:rPr>
          <w:rFonts w:ascii="Simplified Arabic" w:hAnsi="Simplified Arabic" w:cs="Simplified Arabic"/>
          <w:sz w:val="18"/>
          <w:szCs w:val="18"/>
          <w:rtl/>
          <w:lang w:eastAsia="ar-SA"/>
        </w:rPr>
        <w:t xml:space="preserve"> </w:t>
      </w:r>
      <w:r w:rsidRPr="00064093">
        <w:rPr>
          <w:rFonts w:ascii="Simplified Arabic" w:hAnsi="Simplified Arabic" w:cs="Simplified Arabic" w:hint="cs"/>
          <w:sz w:val="18"/>
          <w:szCs w:val="18"/>
          <w:rtl/>
          <w:lang w:eastAsia="ar-SA"/>
        </w:rPr>
        <w:t>ومحافظة القدس حسب المنطقة</w:t>
      </w:r>
      <w:r w:rsidRPr="00064093">
        <w:rPr>
          <w:rFonts w:ascii="Simplified Arabic" w:hAnsi="Simplified Arabic" w:cs="Simplified Arabic" w:hint="cs"/>
          <w:sz w:val="18"/>
          <w:szCs w:val="18"/>
          <w:rtl/>
        </w:rPr>
        <w:t xml:space="preserve">، </w:t>
      </w:r>
      <w:r w:rsidR="00303014" w:rsidRPr="00064093">
        <w:rPr>
          <w:rFonts w:ascii="Simplified Arabic" w:hAnsi="Simplified Arabic" w:cs="Simplified Arabic"/>
          <w:sz w:val="18"/>
          <w:szCs w:val="18"/>
        </w:rPr>
        <w:t>2012</w:t>
      </w:r>
    </w:p>
    <w:p w:rsidR="0055529B" w:rsidRPr="00064093" w:rsidRDefault="0055529B" w:rsidP="00303014">
      <w:pPr>
        <w:pStyle w:val="Caption"/>
        <w:bidi w:val="0"/>
        <w:spacing w:before="0" w:after="0"/>
        <w:jc w:val="center"/>
        <w:rPr>
          <w:rFonts w:ascii="Arial" w:hAnsi="Arial" w:cs="Arial"/>
          <w:sz w:val="18"/>
          <w:szCs w:val="18"/>
        </w:rPr>
      </w:pPr>
      <w:r w:rsidRPr="00064093">
        <w:rPr>
          <w:rFonts w:ascii="Arial" w:hAnsi="Arial" w:cs="Arial"/>
          <w:sz w:val="18"/>
          <w:szCs w:val="18"/>
        </w:rPr>
        <w:t xml:space="preserve">Number of Settlers in the Settlements and Palestinian Population in West Bank and Jerusalem Governorate by Area, </w:t>
      </w:r>
      <w:r w:rsidR="00303014" w:rsidRPr="00064093">
        <w:rPr>
          <w:rFonts w:ascii="Arial" w:hAnsi="Arial" w:cs="Arial"/>
          <w:sz w:val="18"/>
          <w:szCs w:val="18"/>
        </w:rPr>
        <w:t>2012</w:t>
      </w:r>
    </w:p>
    <w:p w:rsidR="0055529B" w:rsidRPr="00064093" w:rsidRDefault="0055529B" w:rsidP="0055529B">
      <w:pPr>
        <w:bidi w:val="0"/>
        <w:rPr>
          <w:rFonts w:ascii="Arial" w:hAnsi="Arial" w:cs="Arial"/>
          <w:sz w:val="10"/>
          <w:szCs w:val="10"/>
        </w:rPr>
      </w:pPr>
    </w:p>
    <w:tbl>
      <w:tblPr>
        <w:bidiVisual/>
        <w:tblW w:w="7371" w:type="dxa"/>
        <w:jc w:val="center"/>
        <w:tblLayout w:type="fixed"/>
        <w:tblCellMar>
          <w:left w:w="0" w:type="dxa"/>
          <w:right w:w="0" w:type="dxa"/>
        </w:tblCellMar>
        <w:tblLook w:val="0000"/>
      </w:tblPr>
      <w:tblGrid>
        <w:gridCol w:w="1275"/>
        <w:gridCol w:w="993"/>
        <w:gridCol w:w="1134"/>
        <w:gridCol w:w="850"/>
        <w:gridCol w:w="851"/>
        <w:gridCol w:w="2268"/>
      </w:tblGrid>
      <w:tr w:rsidR="009E6226" w:rsidRPr="00B6131D" w:rsidTr="00B6131D">
        <w:trPr>
          <w:trHeight w:val="312"/>
          <w:jc w:val="center"/>
        </w:trPr>
        <w:tc>
          <w:tcPr>
            <w:tcW w:w="1275" w:type="dxa"/>
            <w:tcBorders>
              <w:top w:val="single" w:sz="4" w:space="0" w:color="auto"/>
              <w:left w:val="single" w:sz="4" w:space="0" w:color="auto"/>
              <w:bottom w:val="single" w:sz="4" w:space="0" w:color="auto"/>
              <w:right w:val="single" w:sz="4" w:space="0" w:color="auto"/>
            </w:tcBorders>
            <w:tcMar>
              <w:top w:w="17" w:type="dxa"/>
              <w:left w:w="85" w:type="dxa"/>
              <w:bottom w:w="0" w:type="dxa"/>
              <w:right w:w="85" w:type="dxa"/>
            </w:tcMar>
            <w:vAlign w:val="center"/>
          </w:tcPr>
          <w:p w:rsidR="009E6226" w:rsidRPr="00B6131D" w:rsidRDefault="009E6226" w:rsidP="009E6226">
            <w:pPr>
              <w:jc w:val="center"/>
              <w:rPr>
                <w:rFonts w:ascii="Arial" w:eastAsia="Arial Unicode MS" w:hAnsi="Arial" w:cs="Simplified Arabic"/>
                <w:b/>
                <w:bCs/>
                <w:sz w:val="18"/>
                <w:szCs w:val="18"/>
                <w:rtl/>
              </w:rPr>
            </w:pPr>
            <w:r w:rsidRPr="00B6131D">
              <w:rPr>
                <w:rFonts w:ascii="Arial" w:hAnsi="Arial" w:cs="Simplified Arabic" w:hint="eastAsia"/>
                <w:b/>
                <w:bCs/>
                <w:sz w:val="18"/>
                <w:szCs w:val="18"/>
                <w:rtl/>
              </w:rPr>
              <w:t>الم</w:t>
            </w:r>
            <w:r w:rsidRPr="00B6131D">
              <w:rPr>
                <w:rFonts w:ascii="Arial" w:hAnsi="Arial" w:cs="Simplified Arabic" w:hint="cs"/>
                <w:b/>
                <w:bCs/>
                <w:sz w:val="18"/>
                <w:szCs w:val="18"/>
                <w:rtl/>
              </w:rPr>
              <w:t>ؤشر</w:t>
            </w:r>
          </w:p>
        </w:tc>
        <w:tc>
          <w:tcPr>
            <w:tcW w:w="993" w:type="dxa"/>
            <w:tcBorders>
              <w:top w:val="single" w:sz="4" w:space="0" w:color="auto"/>
              <w:left w:val="single" w:sz="4" w:space="0" w:color="auto"/>
              <w:bottom w:val="single" w:sz="4" w:space="0" w:color="auto"/>
              <w:right w:val="single" w:sz="4" w:space="0" w:color="auto"/>
            </w:tcBorders>
            <w:tcMar>
              <w:top w:w="17" w:type="dxa"/>
              <w:left w:w="85" w:type="dxa"/>
              <w:bottom w:w="0" w:type="dxa"/>
              <w:right w:w="85" w:type="dxa"/>
            </w:tcMar>
            <w:vAlign w:val="center"/>
          </w:tcPr>
          <w:p w:rsidR="009E6226" w:rsidRPr="00B6131D" w:rsidRDefault="009E6226" w:rsidP="009E6226">
            <w:pPr>
              <w:jc w:val="center"/>
              <w:rPr>
                <w:rFonts w:ascii="Arial" w:hAnsi="Arial" w:cs="Simplified Arabic"/>
                <w:b/>
                <w:bCs/>
                <w:sz w:val="18"/>
                <w:szCs w:val="18"/>
              </w:rPr>
            </w:pPr>
            <w:r w:rsidRPr="00B6131D">
              <w:rPr>
                <w:rFonts w:ascii="Arial" w:hAnsi="Arial" w:cs="Simplified Arabic" w:hint="eastAsia"/>
                <w:b/>
                <w:bCs/>
                <w:sz w:val="18"/>
                <w:szCs w:val="18"/>
                <w:rtl/>
              </w:rPr>
              <w:t>الضفة</w:t>
            </w:r>
            <w:r w:rsidRPr="00B6131D">
              <w:rPr>
                <w:rFonts w:ascii="Arial" w:hAnsi="Arial" w:cs="Simplified Arabic"/>
                <w:b/>
                <w:bCs/>
                <w:sz w:val="18"/>
                <w:szCs w:val="18"/>
                <w:rtl/>
              </w:rPr>
              <w:t xml:space="preserve"> الغربية</w:t>
            </w:r>
            <w:r w:rsidRPr="00B6131D">
              <w:rPr>
                <w:rFonts w:ascii="Arial" w:hAnsi="Arial" w:cs="Simplified Arabic" w:hint="cs"/>
                <w:sz w:val="18"/>
                <w:szCs w:val="18"/>
                <w:rtl/>
              </w:rPr>
              <w:t>*</w:t>
            </w:r>
          </w:p>
          <w:p w:rsidR="009E6226" w:rsidRPr="00B6131D" w:rsidRDefault="009E6226" w:rsidP="009E6226">
            <w:pPr>
              <w:bidi w:val="0"/>
              <w:jc w:val="center"/>
              <w:rPr>
                <w:rFonts w:ascii="Arial" w:eastAsia="Arial Unicode MS" w:hAnsi="Arial" w:cs="Simplified Arabic"/>
                <w:b/>
                <w:bCs/>
                <w:sz w:val="18"/>
                <w:szCs w:val="18"/>
                <w:rtl/>
              </w:rPr>
            </w:pPr>
            <w:r w:rsidRPr="00B6131D">
              <w:rPr>
                <w:rFonts w:ascii="Arial" w:hAnsi="Arial" w:cs="Simplified Arabic"/>
                <w:b/>
                <w:bCs/>
                <w:sz w:val="18"/>
                <w:szCs w:val="18"/>
              </w:rPr>
              <w:t>West Bank</w:t>
            </w:r>
            <w:proofErr w:type="spellStart"/>
            <w:r w:rsidRPr="00B6131D">
              <w:rPr>
                <w:rFonts w:ascii="Arial" w:hAnsi="Arial" w:cs="Simplified Arabic" w:hint="cs"/>
                <w:sz w:val="18"/>
                <w:szCs w:val="18"/>
                <w:rtl/>
              </w:rPr>
              <w:t>*</w:t>
            </w:r>
            <w:proofErr w:type="spellEnd"/>
          </w:p>
        </w:tc>
        <w:tc>
          <w:tcPr>
            <w:tcW w:w="1134" w:type="dxa"/>
            <w:tcBorders>
              <w:top w:val="single" w:sz="4" w:space="0" w:color="auto"/>
              <w:left w:val="single" w:sz="4" w:space="0" w:color="auto"/>
              <w:bottom w:val="single" w:sz="4" w:space="0" w:color="auto"/>
              <w:right w:val="single" w:sz="4" w:space="0" w:color="auto"/>
            </w:tcBorders>
            <w:noWrap/>
            <w:tcMar>
              <w:top w:w="17" w:type="dxa"/>
              <w:left w:w="85" w:type="dxa"/>
              <w:bottom w:w="0" w:type="dxa"/>
              <w:right w:w="85" w:type="dxa"/>
            </w:tcMar>
            <w:vAlign w:val="center"/>
          </w:tcPr>
          <w:p w:rsidR="009E6226" w:rsidRPr="00B6131D" w:rsidRDefault="009E6226" w:rsidP="009E6226">
            <w:pPr>
              <w:jc w:val="center"/>
              <w:rPr>
                <w:rFonts w:ascii="Arial" w:hAnsi="Arial" w:cs="Simplified Arabic"/>
                <w:b/>
                <w:bCs/>
                <w:sz w:val="18"/>
                <w:szCs w:val="18"/>
              </w:rPr>
            </w:pPr>
            <w:r w:rsidRPr="00B6131D">
              <w:rPr>
                <w:rFonts w:ascii="Arial" w:hAnsi="Arial" w:cs="Simplified Arabic" w:hint="eastAsia"/>
                <w:b/>
                <w:bCs/>
                <w:sz w:val="18"/>
                <w:szCs w:val="18"/>
                <w:rtl/>
              </w:rPr>
              <w:t>القدس</w:t>
            </w:r>
          </w:p>
          <w:p w:rsidR="009E6226" w:rsidRPr="00B6131D" w:rsidRDefault="009E6226" w:rsidP="009E6226">
            <w:pPr>
              <w:jc w:val="center"/>
              <w:rPr>
                <w:rFonts w:ascii="Arial" w:eastAsia="Arial Unicode MS" w:hAnsi="Arial" w:cs="Simplified Arabic"/>
                <w:b/>
                <w:bCs/>
                <w:sz w:val="18"/>
                <w:szCs w:val="18"/>
                <w:rtl/>
              </w:rPr>
            </w:pPr>
            <w:r w:rsidRPr="00B6131D">
              <w:rPr>
                <w:rFonts w:ascii="Arial" w:hAnsi="Arial"/>
                <w:b/>
                <w:bCs/>
                <w:sz w:val="18"/>
                <w:szCs w:val="18"/>
              </w:rPr>
              <w:t>Jerusalem</w:t>
            </w:r>
          </w:p>
        </w:tc>
        <w:tc>
          <w:tcPr>
            <w:tcW w:w="850" w:type="dxa"/>
            <w:tcBorders>
              <w:top w:val="single" w:sz="4" w:space="0" w:color="auto"/>
              <w:left w:val="single" w:sz="4" w:space="0" w:color="auto"/>
              <w:bottom w:val="single" w:sz="4" w:space="0" w:color="auto"/>
              <w:right w:val="single" w:sz="4" w:space="0" w:color="auto"/>
            </w:tcBorders>
            <w:vAlign w:val="center"/>
          </w:tcPr>
          <w:p w:rsidR="009E6226" w:rsidRPr="00B6131D" w:rsidRDefault="009E6226" w:rsidP="009E6226">
            <w:pPr>
              <w:jc w:val="center"/>
              <w:rPr>
                <w:rFonts w:ascii="Arial" w:eastAsia="Arial Unicode MS" w:hAnsi="Arial" w:cs="Simplified Arabic"/>
                <w:b/>
                <w:bCs/>
                <w:sz w:val="18"/>
                <w:szCs w:val="18"/>
                <w:rtl/>
              </w:rPr>
            </w:pPr>
            <w:r w:rsidRPr="00B6131D">
              <w:rPr>
                <w:rFonts w:ascii="Arial" w:hAnsi="Arial" w:cs="Simplified Arabic" w:hint="eastAsia"/>
                <w:b/>
                <w:bCs/>
                <w:sz w:val="18"/>
                <w:szCs w:val="18"/>
                <w:rtl/>
              </w:rPr>
              <w:t>منطقة</w:t>
            </w:r>
            <w:r w:rsidRPr="00B6131D">
              <w:rPr>
                <w:rFonts w:ascii="Arial" w:hAnsi="Arial" w:cs="Simplified Arabic"/>
                <w:b/>
                <w:bCs/>
                <w:sz w:val="18"/>
                <w:szCs w:val="18"/>
                <w:rtl/>
              </w:rPr>
              <w:t xml:space="preserve"> </w:t>
            </w:r>
            <w:r w:rsidRPr="00B6131D">
              <w:rPr>
                <w:rFonts w:ascii="Arial" w:hAnsi="Arial" w:cs="Simplified Arabic"/>
                <w:b/>
                <w:bCs/>
                <w:sz w:val="18"/>
                <w:szCs w:val="18"/>
              </w:rPr>
              <w:t>(J1)</w:t>
            </w:r>
            <w:r w:rsidRPr="00B6131D">
              <w:rPr>
                <w:rFonts w:ascii="Arial" w:hAnsi="Arial" w:cs="Simplified Arabic" w:hint="cs"/>
                <w:b/>
                <w:bCs/>
                <w:sz w:val="18"/>
                <w:szCs w:val="18"/>
                <w:rtl/>
              </w:rPr>
              <w:t xml:space="preserve"> </w:t>
            </w:r>
            <w:r w:rsidRPr="00B6131D">
              <w:rPr>
                <w:rFonts w:ascii="Arial" w:hAnsi="Arial" w:cs="Simplified Arabic"/>
                <w:b/>
                <w:bCs/>
                <w:sz w:val="18"/>
                <w:szCs w:val="18"/>
              </w:rPr>
              <w:t>Area</w:t>
            </w:r>
          </w:p>
        </w:tc>
        <w:tc>
          <w:tcPr>
            <w:tcW w:w="851" w:type="dxa"/>
            <w:tcBorders>
              <w:top w:val="single" w:sz="4" w:space="0" w:color="auto"/>
              <w:left w:val="single" w:sz="4" w:space="0" w:color="auto"/>
              <w:bottom w:val="single" w:sz="4" w:space="0" w:color="auto"/>
              <w:right w:val="single" w:sz="4" w:space="0" w:color="auto"/>
            </w:tcBorders>
            <w:vAlign w:val="center"/>
          </w:tcPr>
          <w:p w:rsidR="009E6226" w:rsidRPr="00B6131D" w:rsidRDefault="009E6226" w:rsidP="009E6226">
            <w:pPr>
              <w:jc w:val="center"/>
              <w:rPr>
                <w:rFonts w:ascii="Arial" w:eastAsia="Arial Unicode MS" w:hAnsi="Arial" w:cs="Simplified Arabic"/>
                <w:b/>
                <w:bCs/>
                <w:sz w:val="18"/>
                <w:szCs w:val="18"/>
              </w:rPr>
            </w:pPr>
            <w:r w:rsidRPr="00B6131D">
              <w:rPr>
                <w:rFonts w:ascii="Arial" w:hAnsi="Arial" w:cs="Simplified Arabic" w:hint="eastAsia"/>
                <w:b/>
                <w:bCs/>
                <w:sz w:val="18"/>
                <w:szCs w:val="18"/>
                <w:rtl/>
              </w:rPr>
              <w:t>منطقة</w:t>
            </w:r>
            <w:r w:rsidRPr="00B6131D">
              <w:rPr>
                <w:rFonts w:ascii="Arial" w:hAnsi="Arial" w:cs="Simplified Arabic"/>
                <w:b/>
                <w:bCs/>
                <w:sz w:val="18"/>
                <w:szCs w:val="18"/>
                <w:rtl/>
              </w:rPr>
              <w:t xml:space="preserve"> </w:t>
            </w:r>
            <w:r w:rsidRPr="00B6131D">
              <w:rPr>
                <w:rFonts w:ascii="Arial" w:hAnsi="Arial" w:cs="Simplified Arabic"/>
                <w:b/>
                <w:bCs/>
                <w:sz w:val="18"/>
                <w:szCs w:val="18"/>
              </w:rPr>
              <w:t>(J2)</w:t>
            </w:r>
            <w:r w:rsidRPr="00B6131D">
              <w:rPr>
                <w:rFonts w:ascii="Arial" w:hAnsi="Arial" w:cs="Simplified Arabic" w:hint="cs"/>
                <w:b/>
                <w:bCs/>
                <w:sz w:val="18"/>
                <w:szCs w:val="18"/>
                <w:rtl/>
              </w:rPr>
              <w:t xml:space="preserve"> </w:t>
            </w:r>
            <w:r w:rsidRPr="00B6131D">
              <w:rPr>
                <w:rFonts w:ascii="Arial" w:hAnsi="Arial" w:cs="Simplified Arabic"/>
                <w:b/>
                <w:bCs/>
                <w:sz w:val="18"/>
                <w:szCs w:val="18"/>
              </w:rPr>
              <w:t>Area</w:t>
            </w:r>
          </w:p>
        </w:tc>
        <w:tc>
          <w:tcPr>
            <w:tcW w:w="2268" w:type="dxa"/>
            <w:tcBorders>
              <w:top w:val="single" w:sz="4" w:space="0" w:color="auto"/>
              <w:left w:val="single" w:sz="4" w:space="0" w:color="auto"/>
              <w:bottom w:val="single" w:sz="4" w:space="0" w:color="auto"/>
              <w:right w:val="single" w:sz="4" w:space="0" w:color="auto"/>
            </w:tcBorders>
            <w:vAlign w:val="center"/>
          </w:tcPr>
          <w:p w:rsidR="009E6226" w:rsidRPr="00B6131D" w:rsidRDefault="009E6226" w:rsidP="009E6226">
            <w:pPr>
              <w:bidi w:val="0"/>
              <w:jc w:val="center"/>
              <w:rPr>
                <w:rFonts w:ascii="Arial" w:eastAsia="Arial Unicode MS" w:hAnsi="Arial" w:cs="Simplified Arabic"/>
                <w:b/>
                <w:bCs/>
                <w:sz w:val="18"/>
                <w:szCs w:val="18"/>
              </w:rPr>
            </w:pPr>
            <w:r w:rsidRPr="00B6131D">
              <w:rPr>
                <w:rFonts w:ascii="Arial" w:hAnsi="Arial" w:cs="Simplified Arabic"/>
                <w:b/>
                <w:bCs/>
                <w:sz w:val="18"/>
                <w:szCs w:val="18"/>
              </w:rPr>
              <w:t>Indicator</w:t>
            </w:r>
          </w:p>
        </w:tc>
      </w:tr>
      <w:tr w:rsidR="009E6226" w:rsidRPr="00B6131D" w:rsidTr="00B6131D">
        <w:trPr>
          <w:trHeight w:val="312"/>
          <w:jc w:val="center"/>
        </w:trPr>
        <w:tc>
          <w:tcPr>
            <w:tcW w:w="1275" w:type="dxa"/>
            <w:tcBorders>
              <w:top w:val="single" w:sz="4" w:space="0" w:color="auto"/>
              <w:left w:val="single" w:sz="4" w:space="0" w:color="auto"/>
              <w:bottom w:val="nil"/>
              <w:right w:val="single" w:sz="4" w:space="0" w:color="auto"/>
            </w:tcBorders>
            <w:noWrap/>
            <w:tcMar>
              <w:top w:w="17" w:type="dxa"/>
              <w:left w:w="113" w:type="dxa"/>
              <w:bottom w:w="0" w:type="dxa"/>
              <w:right w:w="113" w:type="dxa"/>
            </w:tcMar>
            <w:vAlign w:val="center"/>
          </w:tcPr>
          <w:p w:rsidR="009E6226" w:rsidRPr="00544D0D" w:rsidRDefault="009E6226" w:rsidP="009E6226">
            <w:pPr>
              <w:rPr>
                <w:rFonts w:ascii="Arial" w:hAnsi="Arial" w:cs="Simplified Arabic"/>
                <w:sz w:val="16"/>
                <w:szCs w:val="16"/>
                <w:rtl/>
              </w:rPr>
            </w:pPr>
            <w:r w:rsidRPr="00544D0D">
              <w:rPr>
                <w:rFonts w:ascii="Arial" w:hAnsi="Arial" w:cs="Simplified Arabic"/>
                <w:sz w:val="16"/>
                <w:szCs w:val="16"/>
                <w:rtl/>
              </w:rPr>
              <w:t xml:space="preserve">عدد </w:t>
            </w:r>
            <w:r w:rsidRPr="00544D0D">
              <w:rPr>
                <w:rFonts w:ascii="Arial" w:hAnsi="Arial" w:cs="Simplified Arabic" w:hint="cs"/>
                <w:sz w:val="16"/>
                <w:szCs w:val="16"/>
                <w:rtl/>
              </w:rPr>
              <w:t>المستعمرات</w:t>
            </w:r>
          </w:p>
        </w:tc>
        <w:tc>
          <w:tcPr>
            <w:tcW w:w="993" w:type="dxa"/>
            <w:tcBorders>
              <w:top w:val="single" w:sz="4" w:space="0" w:color="auto"/>
              <w:left w:val="single" w:sz="4" w:space="0" w:color="auto"/>
              <w:bottom w:val="nil"/>
            </w:tcBorders>
            <w:noWrap/>
            <w:tcMar>
              <w:top w:w="0" w:type="dxa"/>
              <w:left w:w="0" w:type="dxa"/>
              <w:bottom w:w="0" w:type="dxa"/>
              <w:right w:w="0" w:type="dxa"/>
            </w:tcMar>
            <w:vAlign w:val="center"/>
          </w:tcPr>
          <w:p w:rsidR="009E6226" w:rsidRPr="00544D0D" w:rsidRDefault="00B24A67" w:rsidP="00B24A67">
            <w:pPr>
              <w:ind w:left="57"/>
              <w:rPr>
                <w:rFonts w:ascii="Arial" w:hAnsi="Arial" w:cs="Arial"/>
                <w:sz w:val="16"/>
                <w:szCs w:val="16"/>
                <w:rtl/>
                <w:lang w:bidi="ar-JO"/>
              </w:rPr>
            </w:pPr>
            <w:r w:rsidRPr="00544D0D">
              <w:rPr>
                <w:rFonts w:ascii="Arial" w:hAnsi="Arial" w:cs="Arial"/>
                <w:sz w:val="16"/>
                <w:szCs w:val="16"/>
                <w:rtl/>
                <w:lang w:bidi="ar-JO"/>
              </w:rPr>
              <w:t>144</w:t>
            </w:r>
          </w:p>
        </w:tc>
        <w:tc>
          <w:tcPr>
            <w:tcW w:w="1134" w:type="dxa"/>
            <w:tcBorders>
              <w:top w:val="single" w:sz="4" w:space="0" w:color="auto"/>
              <w:bottom w:val="nil"/>
            </w:tcBorders>
            <w:noWrap/>
            <w:vAlign w:val="center"/>
          </w:tcPr>
          <w:p w:rsidR="009E6226" w:rsidRPr="00544D0D" w:rsidRDefault="00B24A67" w:rsidP="00B24A67">
            <w:pPr>
              <w:ind w:left="57"/>
              <w:rPr>
                <w:rFonts w:ascii="Arial" w:hAnsi="Arial" w:cs="Arial"/>
                <w:b/>
                <w:bCs/>
                <w:sz w:val="16"/>
                <w:szCs w:val="16"/>
                <w:rtl/>
                <w:lang w:bidi="ar-JO"/>
              </w:rPr>
            </w:pPr>
            <w:r w:rsidRPr="00544D0D">
              <w:rPr>
                <w:rFonts w:ascii="Arial" w:hAnsi="Arial" w:cs="Arial"/>
                <w:b/>
                <w:bCs/>
                <w:sz w:val="16"/>
                <w:szCs w:val="16"/>
                <w:rtl/>
                <w:lang w:bidi="ar-JO"/>
              </w:rPr>
              <w:t>26</w:t>
            </w:r>
          </w:p>
        </w:tc>
        <w:tc>
          <w:tcPr>
            <w:tcW w:w="850" w:type="dxa"/>
            <w:tcBorders>
              <w:top w:val="single" w:sz="4" w:space="0" w:color="auto"/>
              <w:bottom w:val="nil"/>
            </w:tcBorders>
            <w:vAlign w:val="center"/>
          </w:tcPr>
          <w:p w:rsidR="009E6226" w:rsidRPr="00544D0D" w:rsidRDefault="00B24A67" w:rsidP="00B24A67">
            <w:pPr>
              <w:ind w:left="57"/>
              <w:rPr>
                <w:rFonts w:ascii="Arial" w:hAnsi="Arial" w:cs="Arial"/>
                <w:sz w:val="16"/>
                <w:szCs w:val="16"/>
                <w:lang w:bidi="ar-JO"/>
              </w:rPr>
            </w:pPr>
            <w:r w:rsidRPr="00544D0D">
              <w:rPr>
                <w:rFonts w:ascii="Arial" w:hAnsi="Arial" w:cs="Arial"/>
                <w:sz w:val="16"/>
                <w:szCs w:val="16"/>
                <w:rtl/>
                <w:lang w:bidi="ar-JO"/>
              </w:rPr>
              <w:t>16</w:t>
            </w:r>
          </w:p>
        </w:tc>
        <w:tc>
          <w:tcPr>
            <w:tcW w:w="851" w:type="dxa"/>
            <w:tcBorders>
              <w:top w:val="single" w:sz="4" w:space="0" w:color="auto"/>
              <w:bottom w:val="nil"/>
            </w:tcBorders>
            <w:vAlign w:val="center"/>
          </w:tcPr>
          <w:p w:rsidR="009E6226" w:rsidRPr="00544D0D" w:rsidRDefault="00B24A67" w:rsidP="00B24A67">
            <w:pPr>
              <w:ind w:left="57"/>
              <w:rPr>
                <w:rFonts w:ascii="Arial" w:hAnsi="Arial" w:cs="Arial"/>
                <w:sz w:val="16"/>
                <w:szCs w:val="16"/>
                <w:lang w:bidi="ar-JO"/>
              </w:rPr>
            </w:pPr>
            <w:r w:rsidRPr="00544D0D">
              <w:rPr>
                <w:rFonts w:ascii="Arial" w:hAnsi="Arial" w:cs="Arial"/>
                <w:sz w:val="16"/>
                <w:szCs w:val="16"/>
                <w:rtl/>
                <w:lang w:bidi="ar-JO"/>
              </w:rPr>
              <w:t>10</w:t>
            </w:r>
          </w:p>
        </w:tc>
        <w:tc>
          <w:tcPr>
            <w:tcW w:w="2268" w:type="dxa"/>
            <w:tcBorders>
              <w:top w:val="single" w:sz="4" w:space="0" w:color="auto"/>
              <w:left w:val="single" w:sz="4" w:space="0" w:color="auto"/>
              <w:bottom w:val="nil"/>
              <w:right w:val="single" w:sz="4" w:space="0" w:color="auto"/>
            </w:tcBorders>
            <w:noWrap/>
            <w:vAlign w:val="center"/>
          </w:tcPr>
          <w:p w:rsidR="009E6226" w:rsidRPr="00544D0D" w:rsidRDefault="009E6226" w:rsidP="009E6226">
            <w:pPr>
              <w:bidi w:val="0"/>
              <w:rPr>
                <w:rFonts w:ascii="Arial" w:hAnsi="Arial" w:cs="Simplified Arabic"/>
                <w:sz w:val="16"/>
                <w:szCs w:val="16"/>
              </w:rPr>
            </w:pPr>
            <w:r w:rsidRPr="00544D0D">
              <w:rPr>
                <w:rFonts w:ascii="Arial" w:hAnsi="Arial" w:cs="Simplified Arabic"/>
                <w:sz w:val="16"/>
                <w:szCs w:val="16"/>
              </w:rPr>
              <w:t>Number of Settlements</w:t>
            </w:r>
          </w:p>
        </w:tc>
      </w:tr>
      <w:tr w:rsidR="00B24A67" w:rsidRPr="00B6131D" w:rsidTr="00B6131D">
        <w:trPr>
          <w:trHeight w:val="312"/>
          <w:jc w:val="center"/>
        </w:trPr>
        <w:tc>
          <w:tcPr>
            <w:tcW w:w="1275" w:type="dxa"/>
            <w:tcBorders>
              <w:top w:val="nil"/>
              <w:left w:val="single" w:sz="4" w:space="0" w:color="auto"/>
              <w:bottom w:val="nil"/>
              <w:right w:val="single" w:sz="4" w:space="0" w:color="auto"/>
            </w:tcBorders>
            <w:noWrap/>
            <w:tcMar>
              <w:top w:w="17" w:type="dxa"/>
              <w:left w:w="113" w:type="dxa"/>
              <w:bottom w:w="0" w:type="dxa"/>
              <w:right w:w="113" w:type="dxa"/>
            </w:tcMar>
            <w:vAlign w:val="center"/>
          </w:tcPr>
          <w:p w:rsidR="00B24A67" w:rsidRPr="00544D0D" w:rsidRDefault="00B24A67" w:rsidP="009E6226">
            <w:pPr>
              <w:rPr>
                <w:rFonts w:ascii="Arial" w:eastAsia="Arial Unicode MS" w:hAnsi="Arial" w:cs="Simplified Arabic"/>
                <w:sz w:val="16"/>
                <w:szCs w:val="16"/>
                <w:rtl/>
              </w:rPr>
            </w:pPr>
            <w:r w:rsidRPr="00544D0D">
              <w:rPr>
                <w:rFonts w:ascii="Arial" w:hAnsi="Arial" w:cs="Simplified Arabic" w:hint="eastAsia"/>
                <w:sz w:val="16"/>
                <w:szCs w:val="16"/>
                <w:rtl/>
              </w:rPr>
              <w:t>عدد</w:t>
            </w:r>
            <w:r w:rsidRPr="00544D0D">
              <w:rPr>
                <w:rFonts w:ascii="Arial" w:hAnsi="Arial" w:cs="Simplified Arabic"/>
                <w:sz w:val="16"/>
                <w:szCs w:val="16"/>
                <w:rtl/>
              </w:rPr>
              <w:t xml:space="preserve"> </w:t>
            </w:r>
            <w:r w:rsidRPr="00544D0D">
              <w:rPr>
                <w:rFonts w:ascii="Arial" w:hAnsi="Arial" w:cs="Simplified Arabic" w:hint="eastAsia"/>
                <w:sz w:val="16"/>
                <w:szCs w:val="16"/>
                <w:rtl/>
              </w:rPr>
              <w:t>المستعمرين</w:t>
            </w:r>
          </w:p>
        </w:tc>
        <w:tc>
          <w:tcPr>
            <w:tcW w:w="993" w:type="dxa"/>
            <w:tcBorders>
              <w:top w:val="nil"/>
              <w:left w:val="single" w:sz="4" w:space="0" w:color="auto"/>
              <w:bottom w:val="nil"/>
            </w:tcBorders>
            <w:noWrap/>
            <w:tcMar>
              <w:top w:w="0" w:type="dxa"/>
              <w:left w:w="0" w:type="dxa"/>
              <w:bottom w:w="0" w:type="dxa"/>
              <w:right w:w="0" w:type="dxa"/>
            </w:tcMar>
            <w:vAlign w:val="center"/>
          </w:tcPr>
          <w:p w:rsidR="00B24A67" w:rsidRPr="00544D0D" w:rsidRDefault="00B24A67" w:rsidP="00B24A67">
            <w:pPr>
              <w:ind w:left="57"/>
              <w:rPr>
                <w:rFonts w:ascii="Arial" w:hAnsi="Arial" w:cs="Arial"/>
                <w:b/>
                <w:bCs/>
                <w:sz w:val="16"/>
                <w:szCs w:val="16"/>
                <w:lang w:bidi="ar-JO"/>
              </w:rPr>
            </w:pPr>
            <w:r w:rsidRPr="00544D0D">
              <w:rPr>
                <w:rFonts w:ascii="Arial" w:hAnsi="Arial" w:cs="Arial"/>
                <w:b/>
                <w:bCs/>
                <w:sz w:val="16"/>
                <w:szCs w:val="16"/>
                <w:lang w:bidi="ar-JO"/>
              </w:rPr>
              <w:t xml:space="preserve">563,546 </w:t>
            </w:r>
          </w:p>
        </w:tc>
        <w:tc>
          <w:tcPr>
            <w:tcW w:w="1134" w:type="dxa"/>
            <w:tcBorders>
              <w:top w:val="nil"/>
              <w:bottom w:val="nil"/>
            </w:tcBorders>
            <w:noWrap/>
            <w:vAlign w:val="center"/>
          </w:tcPr>
          <w:p w:rsidR="00B24A67" w:rsidRPr="00544D0D" w:rsidRDefault="00B24A67" w:rsidP="00B24A67">
            <w:pPr>
              <w:ind w:left="57"/>
              <w:rPr>
                <w:rFonts w:ascii="Arial" w:hAnsi="Arial" w:cs="Arial"/>
                <w:b/>
                <w:bCs/>
                <w:sz w:val="16"/>
                <w:szCs w:val="16"/>
                <w:lang w:bidi="ar-JO"/>
              </w:rPr>
            </w:pPr>
            <w:r w:rsidRPr="00544D0D">
              <w:rPr>
                <w:rFonts w:ascii="Arial" w:hAnsi="Arial" w:cs="Arial"/>
                <w:b/>
                <w:bCs/>
                <w:sz w:val="16"/>
                <w:szCs w:val="16"/>
                <w:lang w:bidi="ar-JO"/>
              </w:rPr>
              <w:t xml:space="preserve">277,501 </w:t>
            </w:r>
          </w:p>
        </w:tc>
        <w:tc>
          <w:tcPr>
            <w:tcW w:w="850" w:type="dxa"/>
            <w:tcBorders>
              <w:top w:val="nil"/>
              <w:bottom w:val="nil"/>
            </w:tcBorders>
            <w:vAlign w:val="center"/>
          </w:tcPr>
          <w:p w:rsidR="00B24A67" w:rsidRPr="00544D0D" w:rsidRDefault="00B24A67" w:rsidP="00B24A67">
            <w:pPr>
              <w:ind w:left="57"/>
              <w:rPr>
                <w:rFonts w:ascii="Arial" w:hAnsi="Arial" w:cs="Arial"/>
                <w:sz w:val="16"/>
                <w:szCs w:val="16"/>
                <w:rtl/>
                <w:lang w:bidi="ar-JO"/>
              </w:rPr>
            </w:pPr>
            <w:r w:rsidRPr="00544D0D">
              <w:rPr>
                <w:rFonts w:ascii="Arial" w:hAnsi="Arial" w:cs="Arial"/>
                <w:sz w:val="16"/>
                <w:szCs w:val="16"/>
                <w:lang w:bidi="ar-JO"/>
              </w:rPr>
              <w:t xml:space="preserve">203,176 </w:t>
            </w:r>
          </w:p>
        </w:tc>
        <w:tc>
          <w:tcPr>
            <w:tcW w:w="851" w:type="dxa"/>
            <w:tcBorders>
              <w:top w:val="nil"/>
              <w:bottom w:val="nil"/>
            </w:tcBorders>
            <w:vAlign w:val="center"/>
          </w:tcPr>
          <w:p w:rsidR="00B24A67" w:rsidRPr="00544D0D" w:rsidRDefault="00B24A67" w:rsidP="00B24A67">
            <w:pPr>
              <w:ind w:left="57"/>
              <w:rPr>
                <w:rFonts w:ascii="Arial" w:hAnsi="Arial" w:cs="Arial"/>
                <w:sz w:val="16"/>
                <w:szCs w:val="16"/>
                <w:lang w:bidi="ar-JO"/>
              </w:rPr>
            </w:pPr>
            <w:r w:rsidRPr="00544D0D">
              <w:rPr>
                <w:rFonts w:ascii="Arial" w:hAnsi="Arial" w:cs="Arial"/>
                <w:sz w:val="16"/>
                <w:szCs w:val="16"/>
                <w:lang w:bidi="ar-JO"/>
              </w:rPr>
              <w:t xml:space="preserve">74,325 </w:t>
            </w:r>
          </w:p>
        </w:tc>
        <w:tc>
          <w:tcPr>
            <w:tcW w:w="2268" w:type="dxa"/>
            <w:tcBorders>
              <w:top w:val="nil"/>
              <w:left w:val="single" w:sz="4" w:space="0" w:color="auto"/>
              <w:bottom w:val="nil"/>
              <w:right w:val="single" w:sz="4" w:space="0" w:color="auto"/>
            </w:tcBorders>
            <w:noWrap/>
            <w:vAlign w:val="center"/>
          </w:tcPr>
          <w:p w:rsidR="00B24A67" w:rsidRPr="00544D0D" w:rsidRDefault="00B24A67" w:rsidP="009E6226">
            <w:pPr>
              <w:bidi w:val="0"/>
              <w:rPr>
                <w:rFonts w:ascii="Arial" w:hAnsi="Arial" w:cs="Simplified Arabic"/>
                <w:sz w:val="16"/>
                <w:szCs w:val="16"/>
              </w:rPr>
            </w:pPr>
            <w:r w:rsidRPr="00544D0D">
              <w:rPr>
                <w:rFonts w:ascii="Arial" w:hAnsi="Arial" w:cs="Simplified Arabic"/>
                <w:sz w:val="16"/>
                <w:szCs w:val="16"/>
              </w:rPr>
              <w:t>Number of Settlers</w:t>
            </w:r>
          </w:p>
        </w:tc>
      </w:tr>
      <w:tr w:rsidR="00B24A67" w:rsidRPr="00B6131D" w:rsidTr="00B6131D">
        <w:trPr>
          <w:trHeight w:val="312"/>
          <w:jc w:val="center"/>
        </w:trPr>
        <w:tc>
          <w:tcPr>
            <w:tcW w:w="1275" w:type="dxa"/>
            <w:tcBorders>
              <w:top w:val="nil"/>
              <w:left w:val="single" w:sz="4" w:space="0" w:color="auto"/>
              <w:bottom w:val="nil"/>
              <w:right w:val="single" w:sz="4" w:space="0" w:color="auto"/>
            </w:tcBorders>
            <w:noWrap/>
            <w:tcMar>
              <w:top w:w="17" w:type="dxa"/>
              <w:left w:w="113" w:type="dxa"/>
              <w:bottom w:w="0" w:type="dxa"/>
              <w:right w:w="113" w:type="dxa"/>
            </w:tcMar>
            <w:vAlign w:val="center"/>
          </w:tcPr>
          <w:p w:rsidR="00B24A67" w:rsidRPr="00544D0D" w:rsidRDefault="00B24A67" w:rsidP="009E6226">
            <w:pPr>
              <w:rPr>
                <w:rFonts w:ascii="Arial" w:eastAsia="Arial Unicode MS" w:hAnsi="Arial" w:cs="Simplified Arabic"/>
                <w:sz w:val="16"/>
                <w:szCs w:val="16"/>
                <w:rtl/>
              </w:rPr>
            </w:pPr>
            <w:r w:rsidRPr="00544D0D">
              <w:rPr>
                <w:rFonts w:ascii="Arial" w:hAnsi="Arial" w:cs="Simplified Arabic" w:hint="eastAsia"/>
                <w:sz w:val="16"/>
                <w:szCs w:val="16"/>
                <w:rtl/>
              </w:rPr>
              <w:t>عدد</w:t>
            </w:r>
            <w:r w:rsidRPr="00544D0D">
              <w:rPr>
                <w:rFonts w:ascii="Arial" w:hAnsi="Arial" w:cs="Simplified Arabic"/>
                <w:sz w:val="16"/>
                <w:szCs w:val="16"/>
                <w:rtl/>
              </w:rPr>
              <w:t xml:space="preserve">  </w:t>
            </w:r>
            <w:r w:rsidRPr="00544D0D">
              <w:rPr>
                <w:rFonts w:ascii="Arial" w:hAnsi="Arial" w:cs="Simplified Arabic" w:hint="eastAsia"/>
                <w:sz w:val="16"/>
                <w:szCs w:val="16"/>
                <w:rtl/>
              </w:rPr>
              <w:t>السكان</w:t>
            </w:r>
            <w:r w:rsidRPr="00544D0D">
              <w:rPr>
                <w:rFonts w:ascii="Arial" w:hAnsi="Arial" w:cs="Simplified Arabic" w:hint="cs"/>
                <w:sz w:val="16"/>
                <w:szCs w:val="16"/>
                <w:rtl/>
              </w:rPr>
              <w:t xml:space="preserve"> </w:t>
            </w:r>
            <w:r w:rsidRPr="00544D0D">
              <w:rPr>
                <w:rFonts w:ascii="Arial" w:hAnsi="Arial" w:cs="Simplified Arabic" w:hint="eastAsia"/>
                <w:sz w:val="16"/>
                <w:szCs w:val="16"/>
                <w:rtl/>
              </w:rPr>
              <w:t>الفلسطينيين</w:t>
            </w:r>
          </w:p>
        </w:tc>
        <w:tc>
          <w:tcPr>
            <w:tcW w:w="993" w:type="dxa"/>
            <w:tcBorders>
              <w:top w:val="nil"/>
              <w:left w:val="single" w:sz="4" w:space="0" w:color="auto"/>
              <w:bottom w:val="nil"/>
            </w:tcBorders>
            <w:noWrap/>
            <w:tcMar>
              <w:top w:w="0" w:type="dxa"/>
              <w:left w:w="0" w:type="dxa"/>
              <w:bottom w:w="0" w:type="dxa"/>
              <w:right w:w="0" w:type="dxa"/>
            </w:tcMar>
            <w:vAlign w:val="center"/>
          </w:tcPr>
          <w:p w:rsidR="00B24A67" w:rsidRPr="00544D0D" w:rsidRDefault="00B24A67" w:rsidP="00B24A67">
            <w:pPr>
              <w:ind w:left="57"/>
              <w:rPr>
                <w:rFonts w:ascii="Arial" w:hAnsi="Arial" w:cs="Arial"/>
                <w:b/>
                <w:bCs/>
                <w:sz w:val="16"/>
                <w:szCs w:val="16"/>
                <w:rtl/>
                <w:lang w:bidi="ar-JO"/>
              </w:rPr>
            </w:pPr>
            <w:r w:rsidRPr="00544D0D">
              <w:rPr>
                <w:rFonts w:ascii="Arial" w:hAnsi="Arial" w:cs="Arial"/>
                <w:b/>
                <w:bCs/>
                <w:sz w:val="16"/>
                <w:szCs w:val="16"/>
                <w:lang w:bidi="ar-JO"/>
              </w:rPr>
              <w:t xml:space="preserve">2,684,066 </w:t>
            </w:r>
          </w:p>
        </w:tc>
        <w:tc>
          <w:tcPr>
            <w:tcW w:w="1134" w:type="dxa"/>
            <w:tcBorders>
              <w:top w:val="nil"/>
              <w:bottom w:val="nil"/>
            </w:tcBorders>
            <w:noWrap/>
            <w:vAlign w:val="center"/>
          </w:tcPr>
          <w:p w:rsidR="00B24A67" w:rsidRPr="00544D0D" w:rsidRDefault="00B24A67" w:rsidP="00B24A67">
            <w:pPr>
              <w:ind w:left="57"/>
              <w:rPr>
                <w:rFonts w:ascii="Arial" w:hAnsi="Arial" w:cs="Arial"/>
                <w:b/>
                <w:bCs/>
                <w:sz w:val="16"/>
                <w:szCs w:val="16"/>
                <w:rtl/>
                <w:lang w:bidi="ar-JO"/>
              </w:rPr>
            </w:pPr>
            <w:r w:rsidRPr="00544D0D">
              <w:rPr>
                <w:rFonts w:ascii="Arial" w:hAnsi="Arial" w:cs="Arial"/>
                <w:b/>
                <w:bCs/>
                <w:sz w:val="16"/>
                <w:szCs w:val="16"/>
                <w:lang w:bidi="ar-JO"/>
              </w:rPr>
              <w:t>400,438</w:t>
            </w:r>
          </w:p>
        </w:tc>
        <w:tc>
          <w:tcPr>
            <w:tcW w:w="850" w:type="dxa"/>
            <w:tcBorders>
              <w:top w:val="nil"/>
              <w:bottom w:val="nil"/>
            </w:tcBorders>
            <w:vAlign w:val="center"/>
          </w:tcPr>
          <w:p w:rsidR="00B24A67" w:rsidRPr="00544D0D" w:rsidRDefault="00B24A67" w:rsidP="00B24A67">
            <w:pPr>
              <w:ind w:left="57"/>
              <w:rPr>
                <w:rFonts w:ascii="Arial" w:hAnsi="Arial" w:cs="Arial"/>
                <w:sz w:val="16"/>
                <w:szCs w:val="16"/>
                <w:rtl/>
                <w:lang w:bidi="ar-JO"/>
              </w:rPr>
            </w:pPr>
            <w:r w:rsidRPr="00544D0D">
              <w:rPr>
                <w:rFonts w:ascii="Arial" w:hAnsi="Arial" w:cs="Arial"/>
                <w:sz w:val="16"/>
                <w:szCs w:val="16"/>
                <w:lang w:bidi="ar-JO"/>
              </w:rPr>
              <w:t>248,728</w:t>
            </w:r>
          </w:p>
        </w:tc>
        <w:tc>
          <w:tcPr>
            <w:tcW w:w="851" w:type="dxa"/>
            <w:tcBorders>
              <w:top w:val="nil"/>
              <w:bottom w:val="nil"/>
            </w:tcBorders>
            <w:vAlign w:val="center"/>
          </w:tcPr>
          <w:p w:rsidR="00B24A67" w:rsidRPr="00544D0D" w:rsidRDefault="00B24A67" w:rsidP="00B24A67">
            <w:pPr>
              <w:ind w:left="57"/>
              <w:rPr>
                <w:rFonts w:ascii="Arial" w:hAnsi="Arial" w:cs="Arial"/>
                <w:sz w:val="16"/>
                <w:szCs w:val="16"/>
                <w:rtl/>
                <w:lang w:bidi="ar-JO"/>
              </w:rPr>
            </w:pPr>
            <w:r w:rsidRPr="00544D0D">
              <w:rPr>
                <w:rFonts w:ascii="Arial" w:hAnsi="Arial" w:cs="Arial"/>
                <w:sz w:val="16"/>
                <w:szCs w:val="16"/>
                <w:lang w:bidi="ar-JO"/>
              </w:rPr>
              <w:t>151,710</w:t>
            </w:r>
          </w:p>
        </w:tc>
        <w:tc>
          <w:tcPr>
            <w:tcW w:w="2268" w:type="dxa"/>
            <w:tcBorders>
              <w:top w:val="nil"/>
              <w:left w:val="single" w:sz="4" w:space="0" w:color="auto"/>
              <w:bottom w:val="nil"/>
              <w:right w:val="single" w:sz="4" w:space="0" w:color="auto"/>
            </w:tcBorders>
            <w:noWrap/>
            <w:vAlign w:val="center"/>
          </w:tcPr>
          <w:p w:rsidR="00B24A67" w:rsidRPr="00544D0D" w:rsidRDefault="00B24A67" w:rsidP="00802E27">
            <w:pPr>
              <w:bidi w:val="0"/>
              <w:rPr>
                <w:rFonts w:ascii="Arial" w:hAnsi="Arial" w:cs="Simplified Arabic"/>
                <w:sz w:val="16"/>
                <w:szCs w:val="16"/>
              </w:rPr>
            </w:pPr>
            <w:r w:rsidRPr="00544D0D">
              <w:rPr>
                <w:rFonts w:ascii="Arial" w:hAnsi="Arial" w:cs="Simplified Arabic"/>
                <w:sz w:val="16"/>
                <w:szCs w:val="16"/>
              </w:rPr>
              <w:t xml:space="preserve">Number of Palestinian </w:t>
            </w:r>
            <w:r w:rsidR="00802E27">
              <w:rPr>
                <w:rFonts w:ascii="Arial" w:hAnsi="Arial" w:cs="Simplified Arabic"/>
                <w:sz w:val="16"/>
                <w:szCs w:val="16"/>
              </w:rPr>
              <w:t>p</w:t>
            </w:r>
            <w:r w:rsidRPr="00544D0D">
              <w:rPr>
                <w:rFonts w:ascii="Arial" w:hAnsi="Arial" w:cs="Simplified Arabic"/>
                <w:sz w:val="16"/>
                <w:szCs w:val="16"/>
              </w:rPr>
              <w:t>opulation</w:t>
            </w:r>
          </w:p>
        </w:tc>
      </w:tr>
      <w:tr w:rsidR="00B24A67" w:rsidRPr="00B6131D" w:rsidTr="00B6131D">
        <w:trPr>
          <w:trHeight w:val="312"/>
          <w:jc w:val="center"/>
        </w:trPr>
        <w:tc>
          <w:tcPr>
            <w:tcW w:w="1275" w:type="dxa"/>
            <w:tcBorders>
              <w:top w:val="nil"/>
              <w:left w:val="single" w:sz="4" w:space="0" w:color="auto"/>
              <w:bottom w:val="single" w:sz="4" w:space="0" w:color="auto"/>
              <w:right w:val="single" w:sz="4" w:space="0" w:color="auto"/>
            </w:tcBorders>
            <w:noWrap/>
            <w:tcMar>
              <w:top w:w="17" w:type="dxa"/>
              <w:left w:w="113" w:type="dxa"/>
              <w:bottom w:w="0" w:type="dxa"/>
              <w:right w:w="113" w:type="dxa"/>
            </w:tcMar>
            <w:vAlign w:val="center"/>
          </w:tcPr>
          <w:p w:rsidR="00B24A67" w:rsidRPr="00544D0D" w:rsidRDefault="00B24A67" w:rsidP="009E6226">
            <w:pPr>
              <w:rPr>
                <w:rFonts w:ascii="Arial" w:hAnsi="Arial" w:cs="Simplified Arabic"/>
                <w:sz w:val="16"/>
                <w:szCs w:val="16"/>
                <w:rtl/>
              </w:rPr>
            </w:pPr>
            <w:r w:rsidRPr="00544D0D">
              <w:rPr>
                <w:rFonts w:ascii="Arial" w:hAnsi="Arial" w:cs="Simplified Arabic" w:hint="eastAsia"/>
                <w:sz w:val="16"/>
                <w:szCs w:val="16"/>
                <w:rtl/>
              </w:rPr>
              <w:t>نسبة</w:t>
            </w:r>
            <w:r w:rsidRPr="00544D0D">
              <w:rPr>
                <w:rFonts w:ascii="Arial" w:hAnsi="Arial" w:cs="Simplified Arabic"/>
                <w:sz w:val="16"/>
                <w:szCs w:val="16"/>
                <w:rtl/>
              </w:rPr>
              <w:t xml:space="preserve"> المستعمرين </w:t>
            </w:r>
            <w:r w:rsidRPr="00544D0D">
              <w:rPr>
                <w:rFonts w:ascii="Arial" w:hAnsi="Arial" w:cs="Simplified Arabic" w:hint="cs"/>
                <w:sz w:val="16"/>
                <w:szCs w:val="16"/>
                <w:rtl/>
              </w:rPr>
              <w:t>إلى</w:t>
            </w:r>
            <w:r w:rsidRPr="00544D0D">
              <w:rPr>
                <w:rFonts w:ascii="Arial" w:hAnsi="Arial" w:cs="Simplified Arabic"/>
                <w:sz w:val="16"/>
                <w:szCs w:val="16"/>
                <w:rtl/>
              </w:rPr>
              <w:t xml:space="preserve"> </w:t>
            </w:r>
            <w:r w:rsidRPr="00544D0D">
              <w:rPr>
                <w:rFonts w:ascii="Arial" w:hAnsi="Arial" w:cs="Simplified Arabic" w:hint="eastAsia"/>
                <w:sz w:val="16"/>
                <w:szCs w:val="16"/>
                <w:rtl/>
              </w:rPr>
              <w:t>السكان</w:t>
            </w:r>
            <w:r w:rsidRPr="00544D0D">
              <w:rPr>
                <w:rFonts w:ascii="Arial" w:hAnsi="Arial" w:cs="Simplified Arabic" w:hint="cs"/>
                <w:sz w:val="16"/>
                <w:szCs w:val="16"/>
                <w:rtl/>
              </w:rPr>
              <w:t xml:space="preserve"> الفلسطينيين</w:t>
            </w:r>
          </w:p>
        </w:tc>
        <w:tc>
          <w:tcPr>
            <w:tcW w:w="993" w:type="dxa"/>
            <w:tcBorders>
              <w:top w:val="nil"/>
              <w:left w:val="single" w:sz="4" w:space="0" w:color="auto"/>
              <w:bottom w:val="single" w:sz="4" w:space="0" w:color="auto"/>
            </w:tcBorders>
            <w:noWrap/>
            <w:tcMar>
              <w:top w:w="0" w:type="dxa"/>
              <w:left w:w="0" w:type="dxa"/>
              <w:bottom w:w="0" w:type="dxa"/>
              <w:right w:w="0" w:type="dxa"/>
            </w:tcMar>
            <w:vAlign w:val="center"/>
          </w:tcPr>
          <w:p w:rsidR="00B24A67" w:rsidRPr="00544D0D" w:rsidRDefault="00B24A67" w:rsidP="00B24A67">
            <w:pPr>
              <w:ind w:left="57"/>
              <w:rPr>
                <w:rFonts w:ascii="Arial" w:hAnsi="Arial" w:cs="Arial"/>
                <w:b/>
                <w:bCs/>
                <w:sz w:val="16"/>
                <w:szCs w:val="16"/>
                <w:rtl/>
                <w:lang w:bidi="ar-JO"/>
              </w:rPr>
            </w:pPr>
            <w:r w:rsidRPr="00544D0D">
              <w:rPr>
                <w:rFonts w:ascii="Arial" w:hAnsi="Arial" w:cs="Arial"/>
                <w:b/>
                <w:bCs/>
                <w:sz w:val="16"/>
                <w:szCs w:val="16"/>
                <w:lang w:bidi="ar-JO"/>
              </w:rPr>
              <w:t>21.0</w:t>
            </w:r>
          </w:p>
        </w:tc>
        <w:tc>
          <w:tcPr>
            <w:tcW w:w="1134" w:type="dxa"/>
            <w:tcBorders>
              <w:top w:val="nil"/>
              <w:bottom w:val="single" w:sz="4" w:space="0" w:color="auto"/>
            </w:tcBorders>
            <w:noWrap/>
            <w:vAlign w:val="center"/>
          </w:tcPr>
          <w:p w:rsidR="00B24A67" w:rsidRPr="00544D0D" w:rsidRDefault="00B24A67" w:rsidP="00B24A67">
            <w:pPr>
              <w:ind w:left="57"/>
              <w:rPr>
                <w:rFonts w:ascii="Arial" w:hAnsi="Arial" w:cs="Arial"/>
                <w:b/>
                <w:bCs/>
                <w:sz w:val="16"/>
                <w:szCs w:val="16"/>
                <w:rtl/>
              </w:rPr>
            </w:pPr>
            <w:r w:rsidRPr="00544D0D">
              <w:rPr>
                <w:rFonts w:ascii="Arial" w:hAnsi="Arial" w:cs="Arial"/>
                <w:b/>
                <w:bCs/>
                <w:sz w:val="16"/>
                <w:szCs w:val="16"/>
                <w:lang w:bidi="ar-JO"/>
              </w:rPr>
              <w:t>69.3</w:t>
            </w:r>
          </w:p>
        </w:tc>
        <w:tc>
          <w:tcPr>
            <w:tcW w:w="850" w:type="dxa"/>
            <w:tcBorders>
              <w:top w:val="nil"/>
              <w:bottom w:val="single" w:sz="4" w:space="0" w:color="auto"/>
            </w:tcBorders>
            <w:vAlign w:val="center"/>
          </w:tcPr>
          <w:p w:rsidR="00B24A67" w:rsidRPr="00544D0D" w:rsidRDefault="00B24A67" w:rsidP="00B24A67">
            <w:pPr>
              <w:ind w:left="57"/>
              <w:rPr>
                <w:rFonts w:ascii="Arial" w:hAnsi="Arial" w:cs="Arial"/>
                <w:sz w:val="16"/>
                <w:szCs w:val="16"/>
                <w:rtl/>
                <w:lang w:bidi="ar-JO"/>
              </w:rPr>
            </w:pPr>
            <w:r w:rsidRPr="00544D0D">
              <w:rPr>
                <w:rFonts w:ascii="Arial" w:hAnsi="Arial" w:cs="Arial"/>
                <w:sz w:val="16"/>
                <w:szCs w:val="16"/>
                <w:lang w:bidi="ar-JO"/>
              </w:rPr>
              <w:t>81.7</w:t>
            </w:r>
          </w:p>
        </w:tc>
        <w:tc>
          <w:tcPr>
            <w:tcW w:w="851" w:type="dxa"/>
            <w:tcBorders>
              <w:top w:val="nil"/>
              <w:bottom w:val="single" w:sz="4" w:space="0" w:color="auto"/>
            </w:tcBorders>
            <w:vAlign w:val="center"/>
          </w:tcPr>
          <w:p w:rsidR="00B24A67" w:rsidRPr="00544D0D" w:rsidRDefault="00B24A67" w:rsidP="00B24A67">
            <w:pPr>
              <w:ind w:left="57"/>
              <w:rPr>
                <w:rFonts w:ascii="Arial" w:hAnsi="Arial" w:cs="Arial"/>
                <w:sz w:val="16"/>
                <w:szCs w:val="16"/>
                <w:rtl/>
                <w:lang w:bidi="ar-JO"/>
              </w:rPr>
            </w:pPr>
            <w:r w:rsidRPr="00544D0D">
              <w:rPr>
                <w:rFonts w:ascii="Arial" w:hAnsi="Arial" w:cs="Arial"/>
                <w:sz w:val="16"/>
                <w:szCs w:val="16"/>
                <w:lang w:bidi="ar-JO"/>
              </w:rPr>
              <w:t>49.0</w:t>
            </w:r>
          </w:p>
        </w:tc>
        <w:tc>
          <w:tcPr>
            <w:tcW w:w="2268" w:type="dxa"/>
            <w:tcBorders>
              <w:top w:val="nil"/>
              <w:left w:val="single" w:sz="4" w:space="0" w:color="auto"/>
              <w:bottom w:val="single" w:sz="4" w:space="0" w:color="auto"/>
              <w:right w:val="single" w:sz="4" w:space="0" w:color="auto"/>
            </w:tcBorders>
            <w:noWrap/>
            <w:vAlign w:val="center"/>
          </w:tcPr>
          <w:p w:rsidR="00B24A67" w:rsidRPr="00544D0D" w:rsidRDefault="00B24A67" w:rsidP="00802E27">
            <w:pPr>
              <w:bidi w:val="0"/>
              <w:rPr>
                <w:rFonts w:ascii="Arial" w:hAnsi="Arial" w:cs="Simplified Arabic"/>
                <w:sz w:val="16"/>
                <w:szCs w:val="16"/>
              </w:rPr>
            </w:pPr>
            <w:r w:rsidRPr="00544D0D">
              <w:rPr>
                <w:rFonts w:ascii="Arial" w:hAnsi="Arial" w:cs="Simplified Arabic"/>
                <w:sz w:val="16"/>
                <w:szCs w:val="16"/>
              </w:rPr>
              <w:t>Percentage of Settlers to Palestinian</w:t>
            </w:r>
            <w:r w:rsidRPr="00544D0D">
              <w:rPr>
                <w:rFonts w:ascii="Arial" w:hAnsi="Arial" w:cs="Simplified Arabic" w:hint="cs"/>
                <w:sz w:val="16"/>
                <w:szCs w:val="16"/>
                <w:rtl/>
              </w:rPr>
              <w:t xml:space="preserve"> </w:t>
            </w:r>
            <w:r w:rsidR="00802E27">
              <w:rPr>
                <w:rFonts w:ascii="Arial" w:hAnsi="Arial" w:cs="Simplified Arabic"/>
                <w:sz w:val="16"/>
                <w:szCs w:val="16"/>
              </w:rPr>
              <w:t>p</w:t>
            </w:r>
            <w:r w:rsidRPr="00544D0D">
              <w:rPr>
                <w:rFonts w:ascii="Arial" w:hAnsi="Arial" w:cs="Simplified Arabic"/>
                <w:sz w:val="16"/>
                <w:szCs w:val="16"/>
              </w:rPr>
              <w:t>opulation</w:t>
            </w:r>
          </w:p>
        </w:tc>
      </w:tr>
      <w:tr w:rsidR="00B24A67" w:rsidRPr="00B6131D" w:rsidTr="00B6131D">
        <w:trPr>
          <w:trHeight w:val="312"/>
          <w:jc w:val="center"/>
        </w:trPr>
        <w:tc>
          <w:tcPr>
            <w:tcW w:w="3402" w:type="dxa"/>
            <w:gridSpan w:val="3"/>
            <w:tcBorders>
              <w:top w:val="single" w:sz="4" w:space="0" w:color="auto"/>
            </w:tcBorders>
            <w:noWrap/>
            <w:tcMar>
              <w:top w:w="17" w:type="dxa"/>
              <w:left w:w="113" w:type="dxa"/>
              <w:bottom w:w="0" w:type="dxa"/>
              <w:right w:w="113" w:type="dxa"/>
            </w:tcMar>
            <w:vAlign w:val="center"/>
          </w:tcPr>
          <w:p w:rsidR="00B24A67" w:rsidRPr="00544D0D" w:rsidRDefault="00B24A67" w:rsidP="009E6226">
            <w:pPr>
              <w:rPr>
                <w:rFonts w:ascii="Arial" w:hAnsi="Arial" w:cs="Arial"/>
                <w:sz w:val="16"/>
                <w:szCs w:val="16"/>
                <w:rtl/>
              </w:rPr>
            </w:pPr>
            <w:proofErr w:type="spellStart"/>
            <w:r w:rsidRPr="00544D0D">
              <w:rPr>
                <w:rFonts w:ascii="Arial" w:hAnsi="Arial" w:cs="Simplified Arabic" w:hint="cs"/>
                <w:sz w:val="16"/>
                <w:szCs w:val="16"/>
                <w:rtl/>
              </w:rPr>
              <w:t>*</w:t>
            </w:r>
            <w:proofErr w:type="spellEnd"/>
            <w:r w:rsidRPr="00544D0D">
              <w:rPr>
                <w:rFonts w:ascii="Arial" w:hAnsi="Arial" w:cs="Simplified Arabic" w:hint="cs"/>
                <w:sz w:val="16"/>
                <w:szCs w:val="16"/>
                <w:rtl/>
              </w:rPr>
              <w:t xml:space="preserve"> </w:t>
            </w:r>
            <w:r w:rsidRPr="00544D0D">
              <w:rPr>
                <w:rFonts w:cs="Simplified Arabic"/>
                <w:sz w:val="16"/>
                <w:szCs w:val="16"/>
                <w:rtl/>
              </w:rPr>
              <w:t>البيانات</w:t>
            </w:r>
            <w:r w:rsidRPr="00544D0D">
              <w:rPr>
                <w:rFonts w:cs="Simplified Arabic" w:hint="cs"/>
                <w:sz w:val="16"/>
                <w:szCs w:val="16"/>
                <w:rtl/>
              </w:rPr>
              <w:t xml:space="preserve"> تشمل</w:t>
            </w:r>
            <w:r w:rsidRPr="00544D0D">
              <w:rPr>
                <w:rFonts w:cs="Simplified Arabic"/>
                <w:sz w:val="16"/>
                <w:szCs w:val="16"/>
                <w:rtl/>
              </w:rPr>
              <w:t xml:space="preserve"> </w:t>
            </w:r>
            <w:r w:rsidRPr="00544D0D">
              <w:rPr>
                <w:rFonts w:cs="Simplified Arabic"/>
                <w:snapToGrid w:val="0"/>
                <w:sz w:val="16"/>
                <w:szCs w:val="16"/>
                <w:rtl/>
              </w:rPr>
              <w:t>القدس</w:t>
            </w:r>
            <w:r w:rsidRPr="00544D0D">
              <w:rPr>
                <w:rFonts w:cs="Simplified Arabic" w:hint="cs"/>
                <w:snapToGrid w:val="0"/>
                <w:sz w:val="16"/>
                <w:szCs w:val="16"/>
                <w:rtl/>
              </w:rPr>
              <w:t>.</w:t>
            </w:r>
          </w:p>
        </w:tc>
        <w:tc>
          <w:tcPr>
            <w:tcW w:w="3969" w:type="dxa"/>
            <w:gridSpan w:val="3"/>
            <w:tcBorders>
              <w:top w:val="single" w:sz="4" w:space="0" w:color="auto"/>
            </w:tcBorders>
            <w:vAlign w:val="center"/>
          </w:tcPr>
          <w:p w:rsidR="00B24A67" w:rsidRPr="00544D0D" w:rsidRDefault="00B24A67" w:rsidP="009E6226">
            <w:pPr>
              <w:bidi w:val="0"/>
              <w:rPr>
                <w:rFonts w:ascii="Arial" w:hAnsi="Arial" w:cs="Simplified Arabic"/>
                <w:sz w:val="16"/>
                <w:szCs w:val="16"/>
              </w:rPr>
            </w:pPr>
            <w:r w:rsidRPr="00544D0D">
              <w:rPr>
                <w:rFonts w:ascii="Arial" w:hAnsi="Arial" w:cs="Arial"/>
                <w:sz w:val="16"/>
                <w:szCs w:val="16"/>
                <w:lang w:eastAsia="ar-SA"/>
              </w:rPr>
              <w:t>*Data include</w:t>
            </w:r>
            <w:r w:rsidR="00632913">
              <w:rPr>
                <w:rFonts w:ascii="Arial" w:hAnsi="Arial" w:cs="Arial"/>
                <w:sz w:val="16"/>
                <w:szCs w:val="16"/>
                <w:lang w:eastAsia="ar-SA"/>
              </w:rPr>
              <w:t>s</w:t>
            </w:r>
            <w:r w:rsidRPr="00544D0D">
              <w:rPr>
                <w:rFonts w:ascii="Arial" w:hAnsi="Arial" w:cs="Arial"/>
                <w:sz w:val="16"/>
                <w:szCs w:val="16"/>
                <w:lang w:eastAsia="ar-SA"/>
              </w:rPr>
              <w:t xml:space="preserve"> Jerusalem.</w:t>
            </w:r>
          </w:p>
        </w:tc>
      </w:tr>
    </w:tbl>
    <w:p w:rsidR="009E6226" w:rsidRPr="00064093" w:rsidRDefault="009E6226" w:rsidP="009E6226">
      <w:pPr>
        <w:bidi w:val="0"/>
        <w:rPr>
          <w:rFonts w:ascii="Arial" w:hAnsi="Arial" w:cs="Arial"/>
          <w:sz w:val="10"/>
          <w:szCs w:val="10"/>
        </w:rPr>
      </w:pPr>
    </w:p>
    <w:p w:rsidR="0055529B" w:rsidRPr="00064093" w:rsidRDefault="0055529B" w:rsidP="0055529B">
      <w:pPr>
        <w:rPr>
          <w:rFonts w:ascii="Arial" w:hAnsi="Arial" w:cs="Arial"/>
          <w:sz w:val="10"/>
          <w:szCs w:val="10"/>
        </w:rPr>
      </w:pPr>
    </w:p>
    <w:p w:rsidR="0055529B" w:rsidRPr="00064093" w:rsidRDefault="0055529B" w:rsidP="0055529B">
      <w:pPr>
        <w:pStyle w:val="Caption"/>
        <w:spacing w:before="0" w:after="0"/>
        <w:jc w:val="center"/>
        <w:rPr>
          <w:rFonts w:ascii="Simplified Arabic" w:hAnsi="Simplified Arabic" w:cs="Simplified Arabic"/>
          <w:rtl/>
        </w:rPr>
      </w:pPr>
      <w:bookmarkStart w:id="5" w:name="_Toc97256000"/>
      <w:bookmarkEnd w:id="2"/>
    </w:p>
    <w:p w:rsidR="0046577C" w:rsidRPr="00A53587" w:rsidRDefault="0046577C" w:rsidP="0046577C">
      <w:pPr>
        <w:jc w:val="center"/>
        <w:rPr>
          <w:rFonts w:cs="Simplified Arabic"/>
          <w:b/>
          <w:bCs/>
          <w:sz w:val="18"/>
          <w:szCs w:val="18"/>
          <w:rtl/>
        </w:rPr>
      </w:pPr>
      <w:bookmarkStart w:id="6" w:name="_Toc97256002"/>
      <w:bookmarkEnd w:id="5"/>
      <w:r w:rsidRPr="00A53587">
        <w:rPr>
          <w:rFonts w:cs="Simplified Arabic"/>
          <w:b/>
          <w:bCs/>
          <w:sz w:val="18"/>
          <w:szCs w:val="18"/>
          <w:rtl/>
        </w:rPr>
        <w:t xml:space="preserve">عدد المستعمرات والمستعمرين في محافظة القدس حسب نوع المستعمرة والمنطقة، </w:t>
      </w:r>
      <w:r>
        <w:rPr>
          <w:rFonts w:cs="Simplified Arabic"/>
          <w:b/>
          <w:bCs/>
          <w:sz w:val="18"/>
          <w:szCs w:val="18"/>
        </w:rPr>
        <w:t>2012</w:t>
      </w:r>
    </w:p>
    <w:p w:rsidR="0046577C" w:rsidRPr="00A53587" w:rsidRDefault="0046577C" w:rsidP="0046577C">
      <w:pPr>
        <w:pStyle w:val="Caption"/>
        <w:tabs>
          <w:tab w:val="right" w:pos="180"/>
        </w:tabs>
        <w:bidi w:val="0"/>
        <w:spacing w:before="0" w:after="0"/>
        <w:jc w:val="center"/>
        <w:rPr>
          <w:rFonts w:ascii="Arial" w:hAnsi="Arial" w:cs="Arial"/>
          <w:sz w:val="18"/>
          <w:szCs w:val="18"/>
          <w:rtl/>
          <w:lang w:val="en-GB"/>
        </w:rPr>
      </w:pPr>
      <w:bookmarkStart w:id="7" w:name="_Toc97255825"/>
      <w:r w:rsidRPr="00A53587">
        <w:rPr>
          <w:rFonts w:ascii="Arial" w:hAnsi="Arial" w:cs="Arial"/>
          <w:sz w:val="18"/>
          <w:szCs w:val="18"/>
        </w:rPr>
        <w:t xml:space="preserve">Number of Settlements and Settlers in Jerusalem Governorate by Type of Settlement and Area, </w:t>
      </w:r>
      <w:bookmarkEnd w:id="7"/>
      <w:r>
        <w:rPr>
          <w:rFonts w:ascii="Arial" w:hAnsi="Arial" w:cs="Arial"/>
          <w:sz w:val="18"/>
          <w:szCs w:val="18"/>
          <w:lang w:val="en-GB"/>
        </w:rPr>
        <w:t>2012</w:t>
      </w:r>
    </w:p>
    <w:p w:rsidR="0046577C" w:rsidRPr="00A53587" w:rsidRDefault="0046577C" w:rsidP="0046577C">
      <w:pPr>
        <w:tabs>
          <w:tab w:val="left" w:pos="4717"/>
        </w:tabs>
        <w:rPr>
          <w:rFonts w:ascii="Arial" w:hAnsi="Arial" w:cs="Simplified Arabic"/>
          <w:sz w:val="10"/>
          <w:szCs w:val="10"/>
        </w:rPr>
      </w:pPr>
      <w:r>
        <w:rPr>
          <w:rFonts w:ascii="Arial" w:hAnsi="Arial" w:cs="Simplified Arabic"/>
          <w:sz w:val="10"/>
          <w:szCs w:val="10"/>
          <w:rtl/>
        </w:rPr>
        <w:tab/>
      </w:r>
    </w:p>
    <w:tbl>
      <w:tblPr>
        <w:bidiVisual/>
        <w:tblW w:w="7371" w:type="dxa"/>
        <w:jc w:val="center"/>
        <w:tblLayout w:type="fixed"/>
        <w:tblCellMar>
          <w:left w:w="0" w:type="dxa"/>
          <w:right w:w="0" w:type="dxa"/>
        </w:tblCellMar>
        <w:tblLook w:val="0000"/>
      </w:tblPr>
      <w:tblGrid>
        <w:gridCol w:w="788"/>
        <w:gridCol w:w="1054"/>
        <w:gridCol w:w="854"/>
        <w:gridCol w:w="891"/>
        <w:gridCol w:w="891"/>
        <w:gridCol w:w="891"/>
        <w:gridCol w:w="892"/>
        <w:gridCol w:w="1110"/>
      </w:tblGrid>
      <w:tr w:rsidR="0046577C" w:rsidRPr="00747F19" w:rsidTr="00CE0FB1">
        <w:trPr>
          <w:trHeight w:val="312"/>
          <w:jc w:val="center"/>
        </w:trPr>
        <w:tc>
          <w:tcPr>
            <w:tcW w:w="788" w:type="dxa"/>
            <w:vMerge w:val="restart"/>
            <w:tcBorders>
              <w:top w:val="single" w:sz="4" w:space="0" w:color="auto"/>
              <w:left w:val="single" w:sz="4" w:space="0" w:color="auto"/>
              <w:bottom w:val="single" w:sz="4" w:space="0" w:color="auto"/>
              <w:right w:val="single" w:sz="4" w:space="0" w:color="auto"/>
            </w:tcBorders>
            <w:noWrap/>
            <w:tcMar>
              <w:top w:w="17" w:type="dxa"/>
              <w:left w:w="85" w:type="dxa"/>
              <w:bottom w:w="0" w:type="dxa"/>
              <w:right w:w="85" w:type="dxa"/>
            </w:tcMar>
            <w:vAlign w:val="center"/>
          </w:tcPr>
          <w:p w:rsidR="0046577C" w:rsidRPr="00747F19" w:rsidRDefault="0046577C" w:rsidP="00CE0FB1">
            <w:pPr>
              <w:jc w:val="center"/>
              <w:rPr>
                <w:rFonts w:ascii="Arial" w:hAnsi="Arial" w:cs="Simplified Arabic"/>
                <w:b/>
                <w:bCs/>
                <w:color w:val="000000" w:themeColor="text1"/>
                <w:sz w:val="16"/>
                <w:szCs w:val="16"/>
              </w:rPr>
            </w:pPr>
            <w:r w:rsidRPr="00747F19">
              <w:rPr>
                <w:rFonts w:ascii="Arial" w:hAnsi="Arial" w:cs="Simplified Arabic" w:hint="cs"/>
                <w:b/>
                <w:bCs/>
                <w:color w:val="000000" w:themeColor="text1"/>
                <w:sz w:val="16"/>
                <w:szCs w:val="16"/>
                <w:rtl/>
              </w:rPr>
              <w:t>نوع المستعمرة</w:t>
            </w:r>
          </w:p>
        </w:tc>
        <w:tc>
          <w:tcPr>
            <w:tcW w:w="1908" w:type="dxa"/>
            <w:gridSpan w:val="2"/>
            <w:tcBorders>
              <w:top w:val="single" w:sz="4" w:space="0" w:color="auto"/>
              <w:left w:val="single" w:sz="4" w:space="0" w:color="auto"/>
              <w:bottom w:val="single" w:sz="4" w:space="0" w:color="auto"/>
              <w:right w:val="single" w:sz="4" w:space="0" w:color="auto"/>
            </w:tcBorders>
            <w:vAlign w:val="center"/>
          </w:tcPr>
          <w:p w:rsidR="0046577C" w:rsidRPr="00747F19" w:rsidRDefault="0046577C" w:rsidP="00CE0FB1">
            <w:pPr>
              <w:jc w:val="center"/>
              <w:rPr>
                <w:rFonts w:ascii="Arial" w:hAnsi="Arial" w:cs="Simplified Arabic"/>
                <w:b/>
                <w:bCs/>
                <w:color w:val="000000" w:themeColor="text1"/>
                <w:sz w:val="16"/>
                <w:szCs w:val="16"/>
              </w:rPr>
            </w:pPr>
            <w:r w:rsidRPr="00747F19">
              <w:rPr>
                <w:rFonts w:ascii="Arial" w:hAnsi="Arial" w:cs="Simplified Arabic" w:hint="eastAsia"/>
                <w:b/>
                <w:bCs/>
                <w:color w:val="000000" w:themeColor="text1"/>
                <w:sz w:val="16"/>
                <w:szCs w:val="16"/>
                <w:rtl/>
              </w:rPr>
              <w:t>القدس</w:t>
            </w:r>
          </w:p>
          <w:p w:rsidR="0046577C" w:rsidRPr="00747F19" w:rsidRDefault="0046577C" w:rsidP="00CE0FB1">
            <w:pPr>
              <w:jc w:val="center"/>
              <w:rPr>
                <w:rFonts w:ascii="Arial" w:eastAsia="Arial Unicode MS" w:hAnsi="Arial" w:cs="Simplified Arabic"/>
                <w:b/>
                <w:bCs/>
                <w:color w:val="000000" w:themeColor="text1"/>
                <w:sz w:val="16"/>
                <w:szCs w:val="16"/>
                <w:rtl/>
              </w:rPr>
            </w:pPr>
            <w:r w:rsidRPr="00747F19">
              <w:rPr>
                <w:rFonts w:ascii="Arial" w:hAnsi="Arial"/>
                <w:b/>
                <w:bCs/>
                <w:color w:val="000000" w:themeColor="text1"/>
                <w:sz w:val="16"/>
                <w:szCs w:val="16"/>
              </w:rPr>
              <w:t>Jerusalem</w:t>
            </w:r>
          </w:p>
        </w:tc>
        <w:tc>
          <w:tcPr>
            <w:tcW w:w="1782" w:type="dxa"/>
            <w:gridSpan w:val="2"/>
            <w:tcBorders>
              <w:top w:val="single" w:sz="4" w:space="0" w:color="auto"/>
              <w:left w:val="single" w:sz="4" w:space="0" w:color="auto"/>
              <w:bottom w:val="single" w:sz="4" w:space="0" w:color="auto"/>
              <w:right w:val="single" w:sz="4" w:space="0" w:color="auto"/>
            </w:tcBorders>
            <w:vAlign w:val="center"/>
          </w:tcPr>
          <w:p w:rsidR="0046577C" w:rsidRPr="00747F19" w:rsidRDefault="0046577C" w:rsidP="00CE0FB1">
            <w:pPr>
              <w:jc w:val="center"/>
              <w:rPr>
                <w:rFonts w:ascii="Arial" w:eastAsia="Arial Unicode MS" w:hAnsi="Arial" w:cs="Simplified Arabic"/>
                <w:b/>
                <w:bCs/>
                <w:color w:val="000000" w:themeColor="text1"/>
                <w:sz w:val="16"/>
                <w:szCs w:val="16"/>
                <w:rtl/>
              </w:rPr>
            </w:pPr>
            <w:r w:rsidRPr="00747F19">
              <w:rPr>
                <w:rFonts w:ascii="Arial" w:hAnsi="Arial" w:cs="Simplified Arabic" w:hint="eastAsia"/>
                <w:b/>
                <w:bCs/>
                <w:color w:val="000000" w:themeColor="text1"/>
                <w:sz w:val="16"/>
                <w:szCs w:val="16"/>
                <w:rtl/>
              </w:rPr>
              <w:t>منطقة</w:t>
            </w:r>
            <w:r w:rsidRPr="00747F19">
              <w:rPr>
                <w:rFonts w:ascii="Arial" w:hAnsi="Arial" w:cs="Simplified Arabic"/>
                <w:b/>
                <w:bCs/>
                <w:color w:val="000000" w:themeColor="text1"/>
                <w:sz w:val="16"/>
                <w:szCs w:val="16"/>
                <w:rtl/>
              </w:rPr>
              <w:t xml:space="preserve"> </w:t>
            </w:r>
            <w:r w:rsidRPr="00747F19">
              <w:rPr>
                <w:rFonts w:ascii="Arial" w:hAnsi="Arial" w:cs="Simplified Arabic"/>
                <w:b/>
                <w:bCs/>
                <w:color w:val="000000" w:themeColor="text1"/>
                <w:sz w:val="16"/>
                <w:szCs w:val="16"/>
              </w:rPr>
              <w:t>(J1)</w:t>
            </w:r>
            <w:r w:rsidRPr="00747F19">
              <w:rPr>
                <w:rFonts w:ascii="Arial" w:hAnsi="Arial" w:cs="Simplified Arabic" w:hint="cs"/>
                <w:b/>
                <w:bCs/>
                <w:color w:val="000000" w:themeColor="text1"/>
                <w:sz w:val="16"/>
                <w:szCs w:val="16"/>
                <w:rtl/>
              </w:rPr>
              <w:t xml:space="preserve"> </w:t>
            </w:r>
            <w:r w:rsidRPr="00747F19">
              <w:rPr>
                <w:rFonts w:ascii="Arial" w:hAnsi="Arial" w:cs="Simplified Arabic"/>
                <w:b/>
                <w:bCs/>
                <w:color w:val="000000" w:themeColor="text1"/>
                <w:sz w:val="16"/>
                <w:szCs w:val="16"/>
              </w:rPr>
              <w:t>Area</w:t>
            </w:r>
          </w:p>
        </w:tc>
        <w:tc>
          <w:tcPr>
            <w:tcW w:w="1783" w:type="dxa"/>
            <w:gridSpan w:val="2"/>
            <w:tcBorders>
              <w:top w:val="single" w:sz="4" w:space="0" w:color="auto"/>
              <w:left w:val="single" w:sz="4" w:space="0" w:color="auto"/>
              <w:bottom w:val="single" w:sz="4" w:space="0" w:color="auto"/>
              <w:right w:val="single" w:sz="4" w:space="0" w:color="auto"/>
            </w:tcBorders>
            <w:vAlign w:val="center"/>
          </w:tcPr>
          <w:p w:rsidR="0046577C" w:rsidRPr="00747F19" w:rsidRDefault="0046577C" w:rsidP="00CE0FB1">
            <w:pPr>
              <w:jc w:val="center"/>
              <w:rPr>
                <w:rFonts w:ascii="Arial" w:eastAsia="Arial Unicode MS" w:hAnsi="Arial" w:cs="Simplified Arabic"/>
                <w:b/>
                <w:bCs/>
                <w:color w:val="000000" w:themeColor="text1"/>
                <w:sz w:val="16"/>
                <w:szCs w:val="16"/>
              </w:rPr>
            </w:pPr>
            <w:r w:rsidRPr="00747F19">
              <w:rPr>
                <w:rFonts w:ascii="Arial" w:hAnsi="Arial" w:cs="Simplified Arabic" w:hint="eastAsia"/>
                <w:b/>
                <w:bCs/>
                <w:color w:val="000000" w:themeColor="text1"/>
                <w:sz w:val="16"/>
                <w:szCs w:val="16"/>
                <w:rtl/>
              </w:rPr>
              <w:t>منطقة</w:t>
            </w:r>
            <w:r w:rsidRPr="00747F19">
              <w:rPr>
                <w:rFonts w:ascii="Arial" w:hAnsi="Arial" w:cs="Simplified Arabic"/>
                <w:b/>
                <w:bCs/>
                <w:color w:val="000000" w:themeColor="text1"/>
                <w:sz w:val="16"/>
                <w:szCs w:val="16"/>
                <w:rtl/>
              </w:rPr>
              <w:t xml:space="preserve"> </w:t>
            </w:r>
            <w:r w:rsidRPr="00747F19">
              <w:rPr>
                <w:rFonts w:ascii="Arial" w:hAnsi="Arial" w:cs="Simplified Arabic"/>
                <w:b/>
                <w:bCs/>
                <w:color w:val="000000" w:themeColor="text1"/>
                <w:sz w:val="16"/>
                <w:szCs w:val="16"/>
              </w:rPr>
              <w:t>(J2)</w:t>
            </w:r>
            <w:r w:rsidRPr="00747F19">
              <w:rPr>
                <w:rFonts w:ascii="Arial" w:hAnsi="Arial" w:cs="Simplified Arabic" w:hint="cs"/>
                <w:b/>
                <w:bCs/>
                <w:color w:val="000000" w:themeColor="text1"/>
                <w:sz w:val="16"/>
                <w:szCs w:val="16"/>
                <w:rtl/>
              </w:rPr>
              <w:t xml:space="preserve"> </w:t>
            </w:r>
            <w:r w:rsidRPr="00747F19">
              <w:rPr>
                <w:rFonts w:ascii="Arial" w:hAnsi="Arial" w:cs="Simplified Arabic"/>
                <w:b/>
                <w:bCs/>
                <w:color w:val="000000" w:themeColor="text1"/>
                <w:sz w:val="16"/>
                <w:szCs w:val="16"/>
              </w:rPr>
              <w:t>Area</w:t>
            </w:r>
          </w:p>
        </w:tc>
        <w:tc>
          <w:tcPr>
            <w:tcW w:w="1110" w:type="dxa"/>
            <w:vMerge w:val="restart"/>
            <w:tcBorders>
              <w:top w:val="single" w:sz="4" w:space="0" w:color="auto"/>
              <w:left w:val="single" w:sz="4" w:space="0" w:color="auto"/>
              <w:bottom w:val="single" w:sz="4" w:space="0" w:color="auto"/>
              <w:right w:val="single" w:sz="4" w:space="0" w:color="auto"/>
            </w:tcBorders>
            <w:noWrap/>
            <w:tcMar>
              <w:top w:w="17" w:type="dxa"/>
              <w:left w:w="85" w:type="dxa"/>
              <w:bottom w:w="0" w:type="dxa"/>
              <w:right w:w="85" w:type="dxa"/>
            </w:tcMar>
            <w:vAlign w:val="center"/>
          </w:tcPr>
          <w:p w:rsidR="0046577C" w:rsidRPr="00747F19" w:rsidRDefault="0046577C" w:rsidP="00CE0FB1">
            <w:pPr>
              <w:pStyle w:val="font1"/>
              <w:bidi/>
              <w:spacing w:before="0" w:beforeAutospacing="0" w:after="0" w:afterAutospacing="0"/>
              <w:jc w:val="center"/>
              <w:rPr>
                <w:rFonts w:cs="Simplified Arabic"/>
                <w:b/>
                <w:bCs/>
                <w:color w:val="000000" w:themeColor="text1"/>
                <w:sz w:val="16"/>
                <w:szCs w:val="16"/>
                <w:lang w:val="en-GB"/>
              </w:rPr>
            </w:pPr>
            <w:r w:rsidRPr="00747F19">
              <w:rPr>
                <w:rFonts w:cs="Simplified Arabic"/>
                <w:b/>
                <w:bCs/>
                <w:color w:val="000000" w:themeColor="text1"/>
                <w:sz w:val="16"/>
                <w:szCs w:val="16"/>
                <w:lang w:val="en-GB"/>
              </w:rPr>
              <w:t>Type of Settlement</w:t>
            </w:r>
          </w:p>
        </w:tc>
      </w:tr>
      <w:tr w:rsidR="0046577C" w:rsidRPr="00747F19" w:rsidTr="00CE0FB1">
        <w:trPr>
          <w:trHeight w:val="312"/>
          <w:jc w:val="center"/>
        </w:trPr>
        <w:tc>
          <w:tcPr>
            <w:tcW w:w="788" w:type="dxa"/>
            <w:vMerge/>
            <w:tcBorders>
              <w:left w:val="single" w:sz="4" w:space="0" w:color="auto"/>
              <w:bottom w:val="single" w:sz="4" w:space="0" w:color="auto"/>
              <w:right w:val="single" w:sz="4" w:space="0" w:color="auto"/>
            </w:tcBorders>
            <w:noWrap/>
            <w:tcMar>
              <w:top w:w="17" w:type="dxa"/>
              <w:left w:w="85" w:type="dxa"/>
              <w:bottom w:w="0" w:type="dxa"/>
              <w:right w:w="85" w:type="dxa"/>
            </w:tcMar>
            <w:vAlign w:val="center"/>
          </w:tcPr>
          <w:p w:rsidR="0046577C" w:rsidRPr="00747F19" w:rsidRDefault="0046577C" w:rsidP="00CE0FB1">
            <w:pPr>
              <w:jc w:val="center"/>
              <w:rPr>
                <w:rFonts w:ascii="Arial" w:hAnsi="Arial" w:cs="Simplified Arabic"/>
                <w:color w:val="000000" w:themeColor="text1"/>
                <w:sz w:val="16"/>
                <w:szCs w:val="16"/>
                <w:rtl/>
              </w:rPr>
            </w:pPr>
          </w:p>
        </w:tc>
        <w:tc>
          <w:tcPr>
            <w:tcW w:w="1054" w:type="dxa"/>
            <w:tcBorders>
              <w:top w:val="single" w:sz="4" w:space="0" w:color="auto"/>
              <w:left w:val="single" w:sz="4" w:space="0" w:color="auto"/>
              <w:bottom w:val="single" w:sz="4" w:space="0" w:color="auto"/>
              <w:right w:val="single" w:sz="4" w:space="0" w:color="auto"/>
            </w:tcBorders>
            <w:vAlign w:val="center"/>
          </w:tcPr>
          <w:p w:rsidR="0046577C" w:rsidRPr="00747F19" w:rsidRDefault="0046577C" w:rsidP="00CE0FB1">
            <w:pPr>
              <w:pStyle w:val="font1"/>
              <w:bidi/>
              <w:spacing w:before="0" w:beforeAutospacing="0" w:after="0" w:afterAutospacing="0"/>
              <w:jc w:val="center"/>
              <w:rPr>
                <w:rFonts w:cs="Simplified Arabic"/>
                <w:b/>
                <w:bCs/>
                <w:color w:val="000000" w:themeColor="text1"/>
                <w:sz w:val="16"/>
                <w:szCs w:val="16"/>
                <w:lang w:val="en-GB"/>
              </w:rPr>
            </w:pPr>
            <w:r w:rsidRPr="00747F19">
              <w:rPr>
                <w:rFonts w:cs="Simplified Arabic" w:hint="cs"/>
                <w:b/>
                <w:bCs/>
                <w:color w:val="000000" w:themeColor="text1"/>
                <w:sz w:val="16"/>
                <w:szCs w:val="16"/>
                <w:rtl/>
                <w:lang w:val="en-GB"/>
              </w:rPr>
              <w:t>المستعمرات</w:t>
            </w:r>
          </w:p>
          <w:p w:rsidR="0046577C" w:rsidRPr="00747F19" w:rsidRDefault="0046577C" w:rsidP="00CE0FB1">
            <w:pPr>
              <w:pStyle w:val="font1"/>
              <w:bidi/>
              <w:spacing w:before="0" w:beforeAutospacing="0" w:after="0" w:afterAutospacing="0"/>
              <w:jc w:val="center"/>
              <w:rPr>
                <w:rFonts w:cs="Simplified Arabic"/>
                <w:b/>
                <w:bCs/>
                <w:color w:val="000000" w:themeColor="text1"/>
                <w:sz w:val="16"/>
                <w:szCs w:val="16"/>
                <w:lang w:val="en-GB"/>
              </w:rPr>
            </w:pPr>
            <w:r w:rsidRPr="00747F19">
              <w:rPr>
                <w:rFonts w:cs="Simplified Arabic"/>
                <w:b/>
                <w:bCs/>
                <w:color w:val="000000" w:themeColor="text1"/>
                <w:sz w:val="16"/>
                <w:szCs w:val="16"/>
                <w:lang w:val="en-GB"/>
              </w:rPr>
              <w:t>Settlements</w:t>
            </w:r>
          </w:p>
        </w:tc>
        <w:tc>
          <w:tcPr>
            <w:tcW w:w="854" w:type="dxa"/>
            <w:tcBorders>
              <w:top w:val="single" w:sz="4" w:space="0" w:color="auto"/>
              <w:left w:val="single" w:sz="4" w:space="0" w:color="auto"/>
              <w:bottom w:val="single" w:sz="4" w:space="0" w:color="auto"/>
              <w:right w:val="single" w:sz="4" w:space="0" w:color="auto"/>
            </w:tcBorders>
            <w:vAlign w:val="center"/>
          </w:tcPr>
          <w:p w:rsidR="0046577C" w:rsidRPr="00747F19" w:rsidRDefault="0046577C" w:rsidP="00CE0FB1">
            <w:pPr>
              <w:pStyle w:val="font1"/>
              <w:bidi/>
              <w:spacing w:before="0" w:beforeAutospacing="0" w:after="0" w:afterAutospacing="0"/>
              <w:jc w:val="center"/>
              <w:rPr>
                <w:rFonts w:cs="Simplified Arabic"/>
                <w:b/>
                <w:bCs/>
                <w:color w:val="000000" w:themeColor="text1"/>
                <w:sz w:val="16"/>
                <w:szCs w:val="16"/>
                <w:lang w:val="en-GB"/>
              </w:rPr>
            </w:pPr>
            <w:r w:rsidRPr="00747F19">
              <w:rPr>
                <w:rFonts w:cs="Simplified Arabic" w:hint="eastAsia"/>
                <w:b/>
                <w:bCs/>
                <w:color w:val="000000" w:themeColor="text1"/>
                <w:sz w:val="16"/>
                <w:szCs w:val="16"/>
                <w:rtl/>
                <w:lang w:val="en-GB"/>
              </w:rPr>
              <w:t>المستعمرين</w:t>
            </w:r>
          </w:p>
          <w:p w:rsidR="0046577C" w:rsidRPr="00747F19" w:rsidRDefault="0046577C" w:rsidP="00CE0FB1">
            <w:pPr>
              <w:pStyle w:val="font1"/>
              <w:bidi/>
              <w:spacing w:before="0" w:beforeAutospacing="0" w:after="0" w:afterAutospacing="0"/>
              <w:jc w:val="center"/>
              <w:rPr>
                <w:rFonts w:cs="Simplified Arabic"/>
                <w:b/>
                <w:bCs/>
                <w:color w:val="000000" w:themeColor="text1"/>
                <w:sz w:val="16"/>
                <w:szCs w:val="16"/>
                <w:lang w:val="en-GB"/>
              </w:rPr>
            </w:pPr>
            <w:r w:rsidRPr="00747F19">
              <w:rPr>
                <w:rFonts w:cs="Simplified Arabic"/>
                <w:b/>
                <w:bCs/>
                <w:color w:val="000000" w:themeColor="text1"/>
                <w:sz w:val="16"/>
                <w:szCs w:val="16"/>
                <w:lang w:val="en-GB"/>
              </w:rPr>
              <w:t>Settlers</w:t>
            </w:r>
          </w:p>
        </w:tc>
        <w:tc>
          <w:tcPr>
            <w:tcW w:w="891" w:type="dxa"/>
            <w:tcBorders>
              <w:top w:val="single" w:sz="4" w:space="0" w:color="auto"/>
              <w:left w:val="single" w:sz="4" w:space="0" w:color="auto"/>
              <w:bottom w:val="single" w:sz="4" w:space="0" w:color="auto"/>
              <w:right w:val="single" w:sz="4" w:space="0" w:color="auto"/>
            </w:tcBorders>
            <w:vAlign w:val="center"/>
          </w:tcPr>
          <w:p w:rsidR="0046577C" w:rsidRPr="00747F19" w:rsidRDefault="0046577C" w:rsidP="00CE0FB1">
            <w:pPr>
              <w:pStyle w:val="font1"/>
              <w:bidi/>
              <w:spacing w:before="0" w:beforeAutospacing="0" w:after="0" w:afterAutospacing="0"/>
              <w:jc w:val="center"/>
              <w:rPr>
                <w:rFonts w:cs="Simplified Arabic"/>
                <w:color w:val="000000" w:themeColor="text1"/>
                <w:sz w:val="16"/>
                <w:szCs w:val="16"/>
                <w:lang w:val="en-GB"/>
              </w:rPr>
            </w:pPr>
            <w:r w:rsidRPr="00747F19">
              <w:rPr>
                <w:rFonts w:cs="Simplified Arabic" w:hint="cs"/>
                <w:color w:val="000000" w:themeColor="text1"/>
                <w:sz w:val="16"/>
                <w:szCs w:val="16"/>
                <w:rtl/>
                <w:lang w:val="en-GB"/>
              </w:rPr>
              <w:t>المستعمرات</w:t>
            </w:r>
          </w:p>
          <w:p w:rsidR="0046577C" w:rsidRPr="00747F19" w:rsidRDefault="0046577C" w:rsidP="00CE0FB1">
            <w:pPr>
              <w:pStyle w:val="font1"/>
              <w:bidi/>
              <w:spacing w:before="0" w:beforeAutospacing="0" w:after="0" w:afterAutospacing="0"/>
              <w:jc w:val="center"/>
              <w:rPr>
                <w:rFonts w:cs="Simplified Arabic"/>
                <w:color w:val="000000" w:themeColor="text1"/>
                <w:sz w:val="16"/>
                <w:szCs w:val="16"/>
                <w:lang w:val="en-GB"/>
              </w:rPr>
            </w:pPr>
            <w:r w:rsidRPr="00747F19">
              <w:rPr>
                <w:rFonts w:cs="Simplified Arabic"/>
                <w:color w:val="000000" w:themeColor="text1"/>
                <w:sz w:val="16"/>
                <w:szCs w:val="16"/>
                <w:lang w:val="en-GB"/>
              </w:rPr>
              <w:t>Settlements</w:t>
            </w:r>
          </w:p>
        </w:tc>
        <w:tc>
          <w:tcPr>
            <w:tcW w:w="891" w:type="dxa"/>
            <w:tcBorders>
              <w:top w:val="single" w:sz="4" w:space="0" w:color="auto"/>
              <w:left w:val="single" w:sz="4" w:space="0" w:color="auto"/>
              <w:bottom w:val="single" w:sz="4" w:space="0" w:color="auto"/>
              <w:right w:val="single" w:sz="4" w:space="0" w:color="auto"/>
            </w:tcBorders>
            <w:vAlign w:val="center"/>
          </w:tcPr>
          <w:p w:rsidR="0046577C" w:rsidRPr="00747F19" w:rsidRDefault="0046577C" w:rsidP="00CE0FB1">
            <w:pPr>
              <w:pStyle w:val="font1"/>
              <w:bidi/>
              <w:spacing w:before="0" w:beforeAutospacing="0" w:after="0" w:afterAutospacing="0"/>
              <w:jc w:val="center"/>
              <w:rPr>
                <w:rFonts w:cs="Simplified Arabic"/>
                <w:color w:val="000000" w:themeColor="text1"/>
                <w:sz w:val="16"/>
                <w:szCs w:val="16"/>
                <w:lang w:val="en-GB"/>
              </w:rPr>
            </w:pPr>
            <w:r w:rsidRPr="00747F19">
              <w:rPr>
                <w:rFonts w:cs="Simplified Arabic" w:hint="eastAsia"/>
                <w:color w:val="000000" w:themeColor="text1"/>
                <w:sz w:val="16"/>
                <w:szCs w:val="16"/>
                <w:rtl/>
                <w:lang w:val="en-GB"/>
              </w:rPr>
              <w:t>المستعمرين</w:t>
            </w:r>
          </w:p>
          <w:p w:rsidR="0046577C" w:rsidRPr="00747F19" w:rsidRDefault="0046577C" w:rsidP="00CE0FB1">
            <w:pPr>
              <w:pStyle w:val="font1"/>
              <w:bidi/>
              <w:spacing w:before="0" w:beforeAutospacing="0" w:after="0" w:afterAutospacing="0"/>
              <w:jc w:val="center"/>
              <w:rPr>
                <w:rFonts w:cs="Simplified Arabic"/>
                <w:color w:val="000000" w:themeColor="text1"/>
                <w:sz w:val="16"/>
                <w:szCs w:val="16"/>
                <w:lang w:val="en-GB"/>
              </w:rPr>
            </w:pPr>
            <w:r w:rsidRPr="00747F19">
              <w:rPr>
                <w:rFonts w:cs="Simplified Arabic"/>
                <w:color w:val="000000" w:themeColor="text1"/>
                <w:sz w:val="16"/>
                <w:szCs w:val="16"/>
                <w:lang w:val="en-GB"/>
              </w:rPr>
              <w:t>Settlers</w:t>
            </w:r>
          </w:p>
        </w:tc>
        <w:tc>
          <w:tcPr>
            <w:tcW w:w="891" w:type="dxa"/>
            <w:tcBorders>
              <w:top w:val="single" w:sz="4" w:space="0" w:color="auto"/>
              <w:left w:val="single" w:sz="4" w:space="0" w:color="auto"/>
              <w:bottom w:val="single" w:sz="4" w:space="0" w:color="auto"/>
              <w:right w:val="single" w:sz="4" w:space="0" w:color="auto"/>
            </w:tcBorders>
            <w:vAlign w:val="center"/>
          </w:tcPr>
          <w:p w:rsidR="0046577C" w:rsidRPr="00747F19" w:rsidRDefault="0046577C" w:rsidP="00CE0FB1">
            <w:pPr>
              <w:pStyle w:val="font1"/>
              <w:bidi/>
              <w:spacing w:before="0" w:beforeAutospacing="0" w:after="0" w:afterAutospacing="0"/>
              <w:jc w:val="center"/>
              <w:rPr>
                <w:rFonts w:cs="Simplified Arabic"/>
                <w:color w:val="000000" w:themeColor="text1"/>
                <w:sz w:val="16"/>
                <w:szCs w:val="16"/>
                <w:lang w:val="en-GB"/>
              </w:rPr>
            </w:pPr>
            <w:r w:rsidRPr="00747F19">
              <w:rPr>
                <w:rFonts w:cs="Simplified Arabic" w:hint="cs"/>
                <w:color w:val="000000" w:themeColor="text1"/>
                <w:sz w:val="16"/>
                <w:szCs w:val="16"/>
                <w:rtl/>
                <w:lang w:val="en-GB"/>
              </w:rPr>
              <w:t>المستعمرات</w:t>
            </w:r>
          </w:p>
          <w:p w:rsidR="0046577C" w:rsidRPr="00747F19" w:rsidRDefault="0046577C" w:rsidP="00CE0FB1">
            <w:pPr>
              <w:pStyle w:val="font1"/>
              <w:bidi/>
              <w:spacing w:before="0" w:beforeAutospacing="0" w:after="0" w:afterAutospacing="0"/>
              <w:jc w:val="center"/>
              <w:rPr>
                <w:rFonts w:cs="Simplified Arabic"/>
                <w:color w:val="000000" w:themeColor="text1"/>
                <w:sz w:val="16"/>
                <w:szCs w:val="16"/>
                <w:lang w:val="en-GB"/>
              </w:rPr>
            </w:pPr>
            <w:r w:rsidRPr="00747F19">
              <w:rPr>
                <w:rFonts w:cs="Simplified Arabic"/>
                <w:color w:val="000000" w:themeColor="text1"/>
                <w:sz w:val="16"/>
                <w:szCs w:val="16"/>
                <w:lang w:val="en-GB"/>
              </w:rPr>
              <w:t>Settlements</w:t>
            </w:r>
          </w:p>
        </w:tc>
        <w:tc>
          <w:tcPr>
            <w:tcW w:w="892" w:type="dxa"/>
            <w:tcBorders>
              <w:top w:val="single" w:sz="4" w:space="0" w:color="auto"/>
              <w:left w:val="single" w:sz="4" w:space="0" w:color="auto"/>
              <w:bottom w:val="single" w:sz="4" w:space="0" w:color="auto"/>
              <w:right w:val="single" w:sz="4" w:space="0" w:color="auto"/>
            </w:tcBorders>
            <w:vAlign w:val="center"/>
          </w:tcPr>
          <w:p w:rsidR="0046577C" w:rsidRPr="00747F19" w:rsidRDefault="0046577C" w:rsidP="00CE0FB1">
            <w:pPr>
              <w:pStyle w:val="font1"/>
              <w:bidi/>
              <w:spacing w:before="0" w:beforeAutospacing="0" w:after="0" w:afterAutospacing="0"/>
              <w:jc w:val="center"/>
              <w:rPr>
                <w:rFonts w:cs="Simplified Arabic"/>
                <w:color w:val="000000" w:themeColor="text1"/>
                <w:sz w:val="16"/>
                <w:szCs w:val="16"/>
                <w:lang w:val="en-GB"/>
              </w:rPr>
            </w:pPr>
            <w:r w:rsidRPr="00747F19">
              <w:rPr>
                <w:rFonts w:cs="Simplified Arabic" w:hint="eastAsia"/>
                <w:color w:val="000000" w:themeColor="text1"/>
                <w:sz w:val="16"/>
                <w:szCs w:val="16"/>
                <w:rtl/>
                <w:lang w:val="en-GB"/>
              </w:rPr>
              <w:t>المستعمرين</w:t>
            </w:r>
          </w:p>
          <w:p w:rsidR="0046577C" w:rsidRPr="00747F19" w:rsidRDefault="0046577C" w:rsidP="00CE0FB1">
            <w:pPr>
              <w:pStyle w:val="font1"/>
              <w:bidi/>
              <w:spacing w:before="0" w:beforeAutospacing="0" w:after="0" w:afterAutospacing="0"/>
              <w:jc w:val="center"/>
              <w:rPr>
                <w:rFonts w:cs="Simplified Arabic"/>
                <w:color w:val="000000" w:themeColor="text1"/>
                <w:sz w:val="16"/>
                <w:szCs w:val="16"/>
                <w:lang w:val="en-GB"/>
              </w:rPr>
            </w:pPr>
            <w:r w:rsidRPr="00747F19">
              <w:rPr>
                <w:rFonts w:cs="Simplified Arabic"/>
                <w:color w:val="000000" w:themeColor="text1"/>
                <w:sz w:val="16"/>
                <w:szCs w:val="16"/>
                <w:lang w:val="en-GB"/>
              </w:rPr>
              <w:t>Settlers</w:t>
            </w:r>
          </w:p>
        </w:tc>
        <w:tc>
          <w:tcPr>
            <w:tcW w:w="1110" w:type="dxa"/>
            <w:vMerge/>
            <w:tcBorders>
              <w:left w:val="single" w:sz="4" w:space="0" w:color="auto"/>
              <w:bottom w:val="single" w:sz="4" w:space="0" w:color="auto"/>
              <w:right w:val="single" w:sz="4" w:space="0" w:color="auto"/>
            </w:tcBorders>
            <w:noWrap/>
            <w:tcMar>
              <w:left w:w="85" w:type="dxa"/>
            </w:tcMar>
            <w:vAlign w:val="center"/>
          </w:tcPr>
          <w:p w:rsidR="0046577C" w:rsidRPr="00747F19" w:rsidRDefault="0046577C" w:rsidP="00CE0FB1">
            <w:pPr>
              <w:bidi w:val="0"/>
              <w:rPr>
                <w:rFonts w:ascii="Arial" w:hAnsi="Arial" w:cs="Simplified Arabic"/>
                <w:color w:val="000000" w:themeColor="text1"/>
                <w:sz w:val="16"/>
                <w:szCs w:val="16"/>
              </w:rPr>
            </w:pPr>
          </w:p>
        </w:tc>
      </w:tr>
      <w:tr w:rsidR="0046577C" w:rsidRPr="00747F19" w:rsidTr="00CE0FB1">
        <w:trPr>
          <w:trHeight w:val="312"/>
          <w:jc w:val="center"/>
        </w:trPr>
        <w:tc>
          <w:tcPr>
            <w:tcW w:w="788" w:type="dxa"/>
            <w:tcBorders>
              <w:top w:val="single" w:sz="4" w:space="0" w:color="auto"/>
              <w:left w:val="single" w:sz="4" w:space="0" w:color="auto"/>
              <w:right w:val="single" w:sz="4" w:space="0" w:color="auto"/>
            </w:tcBorders>
            <w:noWrap/>
            <w:tcMar>
              <w:top w:w="17" w:type="dxa"/>
              <w:left w:w="85" w:type="dxa"/>
              <w:bottom w:w="0" w:type="dxa"/>
              <w:right w:w="85" w:type="dxa"/>
            </w:tcMar>
            <w:vAlign w:val="center"/>
          </w:tcPr>
          <w:p w:rsidR="0046577C" w:rsidRPr="00747F19" w:rsidRDefault="0046577C" w:rsidP="00CE0FB1">
            <w:pPr>
              <w:jc w:val="both"/>
              <w:rPr>
                <w:rFonts w:ascii="Arial" w:eastAsia="Arial Unicode MS" w:hAnsi="Arial" w:cs="Simplified Arabic"/>
                <w:color w:val="000000" w:themeColor="text1"/>
                <w:sz w:val="16"/>
                <w:szCs w:val="16"/>
                <w:rtl/>
              </w:rPr>
            </w:pPr>
            <w:r w:rsidRPr="00747F19">
              <w:rPr>
                <w:rFonts w:ascii="Arial" w:hAnsi="Arial" w:cs="Simplified Arabic" w:hint="eastAsia"/>
                <w:color w:val="000000" w:themeColor="text1"/>
                <w:sz w:val="16"/>
                <w:szCs w:val="16"/>
                <w:rtl/>
              </w:rPr>
              <w:t>حضر</w:t>
            </w:r>
          </w:p>
        </w:tc>
        <w:tc>
          <w:tcPr>
            <w:tcW w:w="1054" w:type="dxa"/>
            <w:tcBorders>
              <w:top w:val="single" w:sz="4" w:space="0" w:color="auto"/>
              <w:left w:val="single" w:sz="4" w:space="0" w:color="auto"/>
            </w:tcBorders>
            <w:vAlign w:val="center"/>
          </w:tcPr>
          <w:p w:rsidR="0046577C" w:rsidRPr="00544D0D" w:rsidRDefault="0046577C" w:rsidP="00544D0D">
            <w:pPr>
              <w:ind w:firstLineChars="100" w:firstLine="161"/>
              <w:rPr>
                <w:rFonts w:ascii="Arial" w:hAnsi="Arial" w:cs="Arial"/>
                <w:b/>
                <w:bCs/>
                <w:color w:val="000000" w:themeColor="text1"/>
                <w:sz w:val="16"/>
                <w:szCs w:val="16"/>
                <w:rtl/>
                <w:lang w:bidi="ar-JO"/>
              </w:rPr>
            </w:pPr>
            <w:r w:rsidRPr="00544D0D">
              <w:rPr>
                <w:rFonts w:ascii="Arial" w:hAnsi="Arial" w:cs="Arial" w:hint="cs"/>
                <w:b/>
                <w:bCs/>
                <w:color w:val="000000" w:themeColor="text1"/>
                <w:sz w:val="16"/>
                <w:szCs w:val="16"/>
                <w:rtl/>
                <w:lang w:bidi="ar-JO"/>
              </w:rPr>
              <w:t>22</w:t>
            </w:r>
          </w:p>
        </w:tc>
        <w:tc>
          <w:tcPr>
            <w:tcW w:w="854" w:type="dxa"/>
            <w:tcBorders>
              <w:top w:val="single" w:sz="4" w:space="0" w:color="auto"/>
            </w:tcBorders>
            <w:vAlign w:val="center"/>
          </w:tcPr>
          <w:p w:rsidR="0046577C" w:rsidRPr="00544D0D" w:rsidRDefault="0046577C" w:rsidP="00544D0D">
            <w:pPr>
              <w:ind w:firstLineChars="100" w:firstLine="161"/>
              <w:rPr>
                <w:rFonts w:ascii="Arial" w:hAnsi="Arial" w:cs="Arial"/>
                <w:b/>
                <w:bCs/>
                <w:color w:val="000000" w:themeColor="text1"/>
                <w:sz w:val="16"/>
                <w:szCs w:val="16"/>
                <w:rtl/>
                <w:lang w:bidi="ar-JO"/>
              </w:rPr>
            </w:pPr>
            <w:r w:rsidRPr="00544D0D">
              <w:rPr>
                <w:rFonts w:ascii="Arial" w:hAnsi="Arial" w:cs="Arial"/>
                <w:b/>
                <w:bCs/>
                <w:color w:val="000000" w:themeColor="text1"/>
                <w:sz w:val="16"/>
                <w:szCs w:val="16"/>
                <w:lang w:bidi="ar-JO"/>
              </w:rPr>
              <w:t xml:space="preserve">273,655 </w:t>
            </w:r>
          </w:p>
        </w:tc>
        <w:tc>
          <w:tcPr>
            <w:tcW w:w="891" w:type="dxa"/>
            <w:tcBorders>
              <w:top w:val="single" w:sz="4" w:space="0" w:color="auto"/>
            </w:tcBorders>
            <w:vAlign w:val="center"/>
          </w:tcPr>
          <w:p w:rsidR="0046577C" w:rsidRPr="00747F19" w:rsidRDefault="0046577C" w:rsidP="00CE0FB1">
            <w:pPr>
              <w:pStyle w:val="font1"/>
              <w:bidi/>
              <w:spacing w:before="0" w:beforeAutospacing="0" w:after="0" w:afterAutospacing="0"/>
              <w:ind w:firstLineChars="100" w:firstLine="160"/>
              <w:rPr>
                <w:rFonts w:eastAsia="Times New Roman"/>
                <w:color w:val="000000" w:themeColor="text1"/>
                <w:sz w:val="16"/>
                <w:szCs w:val="16"/>
                <w:lang w:eastAsia="en-US" w:bidi="ar-JO"/>
              </w:rPr>
            </w:pPr>
            <w:r w:rsidRPr="00747F19">
              <w:rPr>
                <w:rFonts w:eastAsia="Times New Roman" w:hint="cs"/>
                <w:color w:val="000000" w:themeColor="text1"/>
                <w:sz w:val="16"/>
                <w:szCs w:val="16"/>
                <w:rtl/>
                <w:lang w:eastAsia="en-US" w:bidi="ar-JO"/>
              </w:rPr>
              <w:t>16</w:t>
            </w:r>
          </w:p>
        </w:tc>
        <w:tc>
          <w:tcPr>
            <w:tcW w:w="891" w:type="dxa"/>
            <w:tcBorders>
              <w:top w:val="single" w:sz="4" w:space="0" w:color="auto"/>
            </w:tcBorders>
            <w:vAlign w:val="center"/>
          </w:tcPr>
          <w:p w:rsidR="0046577C" w:rsidRPr="00747F19" w:rsidRDefault="0046577C" w:rsidP="00CE0FB1">
            <w:pPr>
              <w:ind w:firstLineChars="100" w:firstLine="160"/>
              <w:rPr>
                <w:rFonts w:ascii="Arial" w:hAnsi="Arial" w:cs="Arial"/>
                <w:color w:val="000000" w:themeColor="text1"/>
                <w:sz w:val="16"/>
                <w:szCs w:val="16"/>
                <w:rtl/>
                <w:lang w:bidi="ar-JO"/>
              </w:rPr>
            </w:pPr>
            <w:r w:rsidRPr="00747F19">
              <w:rPr>
                <w:rFonts w:ascii="Arial" w:hAnsi="Arial" w:cs="Arial"/>
                <w:color w:val="000000" w:themeColor="text1"/>
                <w:sz w:val="16"/>
                <w:szCs w:val="16"/>
                <w:lang w:bidi="ar-JO"/>
              </w:rPr>
              <w:t xml:space="preserve">203,176 </w:t>
            </w:r>
          </w:p>
        </w:tc>
        <w:tc>
          <w:tcPr>
            <w:tcW w:w="891" w:type="dxa"/>
            <w:tcBorders>
              <w:top w:val="single" w:sz="4" w:space="0" w:color="auto"/>
            </w:tcBorders>
            <w:vAlign w:val="center"/>
          </w:tcPr>
          <w:p w:rsidR="0046577C" w:rsidRPr="00747F19" w:rsidRDefault="0046577C" w:rsidP="00CE0FB1">
            <w:pPr>
              <w:ind w:firstLineChars="100" w:firstLine="160"/>
              <w:rPr>
                <w:rFonts w:ascii="Arial" w:hAnsi="Arial" w:cs="Arial"/>
                <w:color w:val="000000" w:themeColor="text1"/>
                <w:sz w:val="16"/>
                <w:szCs w:val="16"/>
                <w:rtl/>
                <w:lang w:bidi="ar-JO"/>
              </w:rPr>
            </w:pPr>
            <w:r w:rsidRPr="00747F19">
              <w:rPr>
                <w:rFonts w:ascii="Arial" w:hAnsi="Arial" w:cs="Arial" w:hint="cs"/>
                <w:color w:val="000000" w:themeColor="text1"/>
                <w:sz w:val="16"/>
                <w:szCs w:val="16"/>
                <w:rtl/>
                <w:lang w:bidi="ar-JO"/>
              </w:rPr>
              <w:t>6</w:t>
            </w:r>
          </w:p>
        </w:tc>
        <w:tc>
          <w:tcPr>
            <w:tcW w:w="892" w:type="dxa"/>
            <w:tcBorders>
              <w:top w:val="single" w:sz="4" w:space="0" w:color="auto"/>
              <w:right w:val="single" w:sz="4" w:space="0" w:color="auto"/>
            </w:tcBorders>
            <w:vAlign w:val="center"/>
          </w:tcPr>
          <w:p w:rsidR="0046577C" w:rsidRPr="00747F19" w:rsidRDefault="0046577C" w:rsidP="00CE0FB1">
            <w:pPr>
              <w:ind w:firstLineChars="100" w:firstLine="160"/>
              <w:rPr>
                <w:rFonts w:ascii="Arial" w:hAnsi="Arial" w:cs="Arial"/>
                <w:color w:val="000000" w:themeColor="text1"/>
                <w:sz w:val="16"/>
                <w:szCs w:val="16"/>
                <w:rtl/>
                <w:lang w:bidi="ar-JO"/>
              </w:rPr>
            </w:pPr>
            <w:r w:rsidRPr="00747F19">
              <w:rPr>
                <w:rFonts w:ascii="Arial" w:hAnsi="Arial" w:cs="Arial"/>
                <w:color w:val="000000" w:themeColor="text1"/>
                <w:sz w:val="16"/>
                <w:szCs w:val="16"/>
                <w:lang w:bidi="ar-JO"/>
              </w:rPr>
              <w:t xml:space="preserve">70,479 </w:t>
            </w:r>
          </w:p>
        </w:tc>
        <w:tc>
          <w:tcPr>
            <w:tcW w:w="1110" w:type="dxa"/>
            <w:tcBorders>
              <w:top w:val="single" w:sz="4" w:space="0" w:color="auto"/>
              <w:left w:val="single" w:sz="4" w:space="0" w:color="auto"/>
              <w:right w:val="single" w:sz="4" w:space="0" w:color="auto"/>
            </w:tcBorders>
            <w:noWrap/>
            <w:tcMar>
              <w:left w:w="85" w:type="dxa"/>
            </w:tcMar>
            <w:vAlign w:val="center"/>
          </w:tcPr>
          <w:p w:rsidR="0046577C" w:rsidRPr="00747F19" w:rsidRDefault="0046577C" w:rsidP="00CE0FB1">
            <w:pPr>
              <w:bidi w:val="0"/>
              <w:jc w:val="both"/>
              <w:rPr>
                <w:rFonts w:ascii="Arial" w:hAnsi="Arial" w:cs="Arial"/>
                <w:color w:val="000000" w:themeColor="text1"/>
                <w:sz w:val="16"/>
                <w:szCs w:val="16"/>
              </w:rPr>
            </w:pPr>
            <w:r w:rsidRPr="00747F19">
              <w:rPr>
                <w:rFonts w:ascii="Arial" w:hAnsi="Arial" w:cs="Arial"/>
                <w:color w:val="000000" w:themeColor="text1"/>
                <w:sz w:val="16"/>
                <w:szCs w:val="16"/>
              </w:rPr>
              <w:t>Urban</w:t>
            </w:r>
          </w:p>
        </w:tc>
      </w:tr>
      <w:tr w:rsidR="0046577C" w:rsidRPr="00747F19" w:rsidTr="00CE0FB1">
        <w:trPr>
          <w:trHeight w:val="312"/>
          <w:jc w:val="center"/>
        </w:trPr>
        <w:tc>
          <w:tcPr>
            <w:tcW w:w="788" w:type="dxa"/>
            <w:tcBorders>
              <w:top w:val="nil"/>
              <w:left w:val="single" w:sz="4" w:space="0" w:color="auto"/>
              <w:right w:val="single" w:sz="4" w:space="0" w:color="auto"/>
            </w:tcBorders>
            <w:noWrap/>
            <w:tcMar>
              <w:top w:w="17" w:type="dxa"/>
              <w:left w:w="85" w:type="dxa"/>
              <w:bottom w:w="0" w:type="dxa"/>
              <w:right w:w="85" w:type="dxa"/>
            </w:tcMar>
            <w:vAlign w:val="center"/>
          </w:tcPr>
          <w:p w:rsidR="0046577C" w:rsidRPr="00747F19" w:rsidRDefault="0046577C" w:rsidP="00CE0FB1">
            <w:pPr>
              <w:jc w:val="both"/>
              <w:rPr>
                <w:rFonts w:ascii="Arial" w:hAnsi="Arial" w:cs="Simplified Arabic"/>
                <w:b/>
                <w:bCs/>
                <w:color w:val="000000" w:themeColor="text1"/>
                <w:sz w:val="16"/>
                <w:szCs w:val="16"/>
                <w:rtl/>
              </w:rPr>
            </w:pPr>
            <w:r w:rsidRPr="00747F19">
              <w:rPr>
                <w:rFonts w:ascii="Arial" w:hAnsi="Arial" w:cs="Simplified Arabic" w:hint="cs"/>
                <w:color w:val="000000" w:themeColor="text1"/>
                <w:sz w:val="16"/>
                <w:szCs w:val="16"/>
                <w:rtl/>
              </w:rPr>
              <w:t>ريف</w:t>
            </w:r>
          </w:p>
        </w:tc>
        <w:tc>
          <w:tcPr>
            <w:tcW w:w="1054" w:type="dxa"/>
            <w:tcBorders>
              <w:top w:val="nil"/>
              <w:left w:val="single" w:sz="4" w:space="0" w:color="auto"/>
            </w:tcBorders>
            <w:vAlign w:val="center"/>
          </w:tcPr>
          <w:p w:rsidR="0046577C" w:rsidRPr="00544D0D" w:rsidRDefault="0046577C" w:rsidP="00544D0D">
            <w:pPr>
              <w:ind w:firstLineChars="100" w:firstLine="161"/>
              <w:rPr>
                <w:rFonts w:ascii="Arial" w:hAnsi="Arial" w:cs="Arial"/>
                <w:b/>
                <w:bCs/>
                <w:color w:val="000000" w:themeColor="text1"/>
                <w:sz w:val="16"/>
                <w:szCs w:val="16"/>
                <w:lang w:bidi="ar-JO"/>
              </w:rPr>
            </w:pPr>
            <w:r w:rsidRPr="00544D0D">
              <w:rPr>
                <w:rFonts w:ascii="Arial" w:hAnsi="Arial" w:cs="Arial" w:hint="cs"/>
                <w:b/>
                <w:bCs/>
                <w:color w:val="000000" w:themeColor="text1"/>
                <w:sz w:val="16"/>
                <w:szCs w:val="16"/>
                <w:rtl/>
                <w:lang w:bidi="ar-JO"/>
              </w:rPr>
              <w:t>4</w:t>
            </w:r>
          </w:p>
        </w:tc>
        <w:tc>
          <w:tcPr>
            <w:tcW w:w="854" w:type="dxa"/>
            <w:tcBorders>
              <w:top w:val="nil"/>
            </w:tcBorders>
            <w:vAlign w:val="center"/>
          </w:tcPr>
          <w:p w:rsidR="0046577C" w:rsidRPr="00544D0D" w:rsidRDefault="0046577C" w:rsidP="00544D0D">
            <w:pPr>
              <w:ind w:firstLineChars="100" w:firstLine="161"/>
              <w:rPr>
                <w:rFonts w:ascii="Arial" w:hAnsi="Arial" w:cs="Arial"/>
                <w:b/>
                <w:bCs/>
                <w:color w:val="000000" w:themeColor="text1"/>
                <w:sz w:val="16"/>
                <w:szCs w:val="16"/>
                <w:lang w:bidi="ar-JO"/>
              </w:rPr>
            </w:pPr>
            <w:r w:rsidRPr="00544D0D">
              <w:rPr>
                <w:rFonts w:ascii="Arial" w:hAnsi="Arial" w:cs="Arial"/>
                <w:b/>
                <w:bCs/>
                <w:color w:val="000000" w:themeColor="text1"/>
                <w:sz w:val="16"/>
                <w:szCs w:val="16"/>
                <w:lang w:bidi="ar-JO"/>
              </w:rPr>
              <w:t>3,846</w:t>
            </w:r>
          </w:p>
        </w:tc>
        <w:tc>
          <w:tcPr>
            <w:tcW w:w="891" w:type="dxa"/>
            <w:tcBorders>
              <w:top w:val="nil"/>
            </w:tcBorders>
            <w:vAlign w:val="center"/>
          </w:tcPr>
          <w:p w:rsidR="0046577C" w:rsidRPr="00747F19" w:rsidRDefault="0046577C" w:rsidP="00CE0FB1">
            <w:pPr>
              <w:pStyle w:val="font1"/>
              <w:bidi/>
              <w:spacing w:before="0" w:beforeAutospacing="0" w:after="0" w:afterAutospacing="0"/>
              <w:ind w:firstLineChars="100" w:firstLine="160"/>
              <w:rPr>
                <w:rFonts w:eastAsia="Times New Roman"/>
                <w:color w:val="000000" w:themeColor="text1"/>
                <w:sz w:val="16"/>
                <w:szCs w:val="16"/>
                <w:lang w:eastAsia="en-US" w:bidi="ar-JO"/>
              </w:rPr>
            </w:pPr>
            <w:r w:rsidRPr="00747F19">
              <w:rPr>
                <w:rFonts w:eastAsia="Times New Roman" w:hint="cs"/>
                <w:color w:val="000000" w:themeColor="text1"/>
                <w:sz w:val="16"/>
                <w:szCs w:val="16"/>
                <w:rtl/>
                <w:lang w:eastAsia="en-US" w:bidi="ar-JO"/>
              </w:rPr>
              <w:t>0</w:t>
            </w:r>
          </w:p>
        </w:tc>
        <w:tc>
          <w:tcPr>
            <w:tcW w:w="891" w:type="dxa"/>
            <w:tcBorders>
              <w:top w:val="nil"/>
            </w:tcBorders>
            <w:vAlign w:val="center"/>
          </w:tcPr>
          <w:p w:rsidR="0046577C" w:rsidRPr="00747F19" w:rsidRDefault="0046577C" w:rsidP="00CE0FB1">
            <w:pPr>
              <w:pStyle w:val="font1"/>
              <w:bidi/>
              <w:spacing w:before="0" w:beforeAutospacing="0" w:after="0" w:afterAutospacing="0"/>
              <w:ind w:firstLineChars="100" w:firstLine="160"/>
              <w:rPr>
                <w:rFonts w:eastAsia="Times New Roman"/>
                <w:color w:val="000000" w:themeColor="text1"/>
                <w:sz w:val="16"/>
                <w:szCs w:val="16"/>
                <w:lang w:eastAsia="en-US" w:bidi="ar-JO"/>
              </w:rPr>
            </w:pPr>
            <w:r w:rsidRPr="00747F19">
              <w:rPr>
                <w:rFonts w:eastAsia="Times New Roman" w:hint="cs"/>
                <w:color w:val="000000" w:themeColor="text1"/>
                <w:sz w:val="16"/>
                <w:szCs w:val="16"/>
                <w:rtl/>
                <w:lang w:eastAsia="en-US" w:bidi="ar-JO"/>
              </w:rPr>
              <w:t>0</w:t>
            </w:r>
          </w:p>
        </w:tc>
        <w:tc>
          <w:tcPr>
            <w:tcW w:w="891" w:type="dxa"/>
            <w:tcBorders>
              <w:top w:val="nil"/>
            </w:tcBorders>
            <w:vAlign w:val="center"/>
          </w:tcPr>
          <w:p w:rsidR="0046577C" w:rsidRPr="00747F19" w:rsidRDefault="0046577C" w:rsidP="00CE0FB1">
            <w:pPr>
              <w:pStyle w:val="font1"/>
              <w:bidi/>
              <w:spacing w:before="0" w:beforeAutospacing="0" w:after="0" w:afterAutospacing="0"/>
              <w:ind w:firstLineChars="100" w:firstLine="160"/>
              <w:rPr>
                <w:rFonts w:eastAsia="Times New Roman"/>
                <w:color w:val="000000" w:themeColor="text1"/>
                <w:sz w:val="16"/>
                <w:szCs w:val="16"/>
                <w:lang w:eastAsia="en-US" w:bidi="ar-JO"/>
              </w:rPr>
            </w:pPr>
            <w:r w:rsidRPr="00747F19">
              <w:rPr>
                <w:rFonts w:eastAsia="Times New Roman" w:hint="cs"/>
                <w:color w:val="000000" w:themeColor="text1"/>
                <w:sz w:val="16"/>
                <w:szCs w:val="16"/>
                <w:rtl/>
                <w:lang w:eastAsia="en-US" w:bidi="ar-JO"/>
              </w:rPr>
              <w:t>4</w:t>
            </w:r>
          </w:p>
        </w:tc>
        <w:tc>
          <w:tcPr>
            <w:tcW w:w="892" w:type="dxa"/>
            <w:tcBorders>
              <w:top w:val="nil"/>
              <w:right w:val="single" w:sz="4" w:space="0" w:color="auto"/>
            </w:tcBorders>
            <w:vAlign w:val="center"/>
          </w:tcPr>
          <w:p w:rsidR="0046577C" w:rsidRPr="00747F19" w:rsidRDefault="0046577C" w:rsidP="00CE0FB1">
            <w:pPr>
              <w:ind w:firstLineChars="100" w:firstLine="160"/>
              <w:rPr>
                <w:rFonts w:ascii="Arial" w:hAnsi="Arial" w:cs="Arial"/>
                <w:color w:val="000000" w:themeColor="text1"/>
                <w:sz w:val="16"/>
                <w:szCs w:val="16"/>
                <w:lang w:bidi="ar-JO"/>
              </w:rPr>
            </w:pPr>
            <w:r w:rsidRPr="00747F19">
              <w:rPr>
                <w:rFonts w:ascii="Arial" w:hAnsi="Arial" w:cs="Arial"/>
                <w:color w:val="000000" w:themeColor="text1"/>
                <w:sz w:val="16"/>
                <w:szCs w:val="16"/>
                <w:lang w:bidi="ar-JO"/>
              </w:rPr>
              <w:t>3,846</w:t>
            </w:r>
          </w:p>
        </w:tc>
        <w:tc>
          <w:tcPr>
            <w:tcW w:w="1110" w:type="dxa"/>
            <w:tcBorders>
              <w:top w:val="nil"/>
              <w:left w:val="single" w:sz="4" w:space="0" w:color="auto"/>
              <w:right w:val="single" w:sz="4" w:space="0" w:color="auto"/>
            </w:tcBorders>
            <w:noWrap/>
            <w:tcMar>
              <w:left w:w="85" w:type="dxa"/>
            </w:tcMar>
            <w:vAlign w:val="center"/>
          </w:tcPr>
          <w:p w:rsidR="0046577C" w:rsidRPr="00747F19" w:rsidRDefault="0046577C" w:rsidP="00CE0FB1">
            <w:pPr>
              <w:bidi w:val="0"/>
              <w:jc w:val="both"/>
              <w:rPr>
                <w:rFonts w:ascii="Arial" w:hAnsi="Arial" w:cs="Arial"/>
                <w:color w:val="000000" w:themeColor="text1"/>
                <w:sz w:val="16"/>
                <w:szCs w:val="16"/>
              </w:rPr>
            </w:pPr>
            <w:r w:rsidRPr="00747F19">
              <w:rPr>
                <w:rFonts w:ascii="Arial" w:hAnsi="Arial" w:cs="Arial"/>
                <w:color w:val="000000" w:themeColor="text1"/>
                <w:sz w:val="16"/>
                <w:szCs w:val="16"/>
              </w:rPr>
              <w:t>Rural</w:t>
            </w:r>
          </w:p>
        </w:tc>
      </w:tr>
      <w:tr w:rsidR="0046577C" w:rsidRPr="00747F19" w:rsidTr="00CE0FB1">
        <w:trPr>
          <w:trHeight w:val="312"/>
          <w:jc w:val="center"/>
        </w:trPr>
        <w:tc>
          <w:tcPr>
            <w:tcW w:w="788" w:type="dxa"/>
            <w:tcBorders>
              <w:top w:val="nil"/>
              <w:left w:val="single" w:sz="4" w:space="0" w:color="auto"/>
              <w:bottom w:val="single" w:sz="4" w:space="0" w:color="auto"/>
              <w:right w:val="single" w:sz="4" w:space="0" w:color="auto"/>
            </w:tcBorders>
            <w:noWrap/>
            <w:tcMar>
              <w:top w:w="17" w:type="dxa"/>
              <w:left w:w="85" w:type="dxa"/>
              <w:bottom w:w="0" w:type="dxa"/>
              <w:right w:w="85" w:type="dxa"/>
            </w:tcMar>
            <w:vAlign w:val="center"/>
          </w:tcPr>
          <w:p w:rsidR="0046577C" w:rsidRPr="00747F19" w:rsidRDefault="0046577C" w:rsidP="00CE0FB1">
            <w:pPr>
              <w:rPr>
                <w:rFonts w:ascii="Arial" w:hAnsi="Arial" w:cs="Simplified Arabic"/>
                <w:b/>
                <w:bCs/>
                <w:color w:val="000000" w:themeColor="text1"/>
                <w:sz w:val="16"/>
                <w:szCs w:val="16"/>
                <w:rtl/>
              </w:rPr>
            </w:pPr>
            <w:r w:rsidRPr="00747F19">
              <w:rPr>
                <w:rFonts w:ascii="Arial" w:hAnsi="Arial" w:cs="Simplified Arabic" w:hint="eastAsia"/>
                <w:b/>
                <w:bCs/>
                <w:color w:val="000000" w:themeColor="text1"/>
                <w:sz w:val="16"/>
                <w:szCs w:val="16"/>
                <w:rtl/>
              </w:rPr>
              <w:t>المجموع</w:t>
            </w:r>
          </w:p>
        </w:tc>
        <w:tc>
          <w:tcPr>
            <w:tcW w:w="1054" w:type="dxa"/>
            <w:tcBorders>
              <w:top w:val="nil"/>
              <w:left w:val="single" w:sz="4" w:space="0" w:color="auto"/>
              <w:bottom w:val="single" w:sz="4" w:space="0" w:color="auto"/>
            </w:tcBorders>
            <w:vAlign w:val="center"/>
          </w:tcPr>
          <w:p w:rsidR="0046577C" w:rsidRPr="00544D0D" w:rsidRDefault="0046577C" w:rsidP="00544D0D">
            <w:pPr>
              <w:ind w:firstLineChars="100" w:firstLine="161"/>
              <w:rPr>
                <w:rFonts w:ascii="Arial" w:hAnsi="Arial" w:cs="Arial"/>
                <w:b/>
                <w:bCs/>
                <w:color w:val="000000" w:themeColor="text1"/>
                <w:sz w:val="16"/>
                <w:szCs w:val="16"/>
                <w:rtl/>
                <w:lang w:bidi="ar-JO"/>
              </w:rPr>
            </w:pPr>
            <w:r w:rsidRPr="00544D0D">
              <w:rPr>
                <w:rFonts w:ascii="Arial" w:hAnsi="Arial" w:cs="Arial" w:hint="cs"/>
                <w:b/>
                <w:bCs/>
                <w:color w:val="000000" w:themeColor="text1"/>
                <w:sz w:val="16"/>
                <w:szCs w:val="16"/>
                <w:rtl/>
                <w:lang w:bidi="ar-JO"/>
              </w:rPr>
              <w:t>26</w:t>
            </w:r>
          </w:p>
        </w:tc>
        <w:tc>
          <w:tcPr>
            <w:tcW w:w="854" w:type="dxa"/>
            <w:tcBorders>
              <w:top w:val="nil"/>
              <w:bottom w:val="single" w:sz="4" w:space="0" w:color="auto"/>
            </w:tcBorders>
            <w:vAlign w:val="center"/>
          </w:tcPr>
          <w:p w:rsidR="0046577C" w:rsidRPr="00544D0D" w:rsidRDefault="0046577C" w:rsidP="00FB74F3">
            <w:pPr>
              <w:ind w:firstLineChars="100" w:firstLine="161"/>
              <w:rPr>
                <w:rFonts w:ascii="Arial" w:hAnsi="Arial" w:cs="Arial"/>
                <w:b/>
                <w:bCs/>
                <w:color w:val="000000" w:themeColor="text1"/>
                <w:sz w:val="16"/>
                <w:szCs w:val="16"/>
                <w:rtl/>
                <w:lang w:bidi="ar-JO"/>
              </w:rPr>
            </w:pPr>
            <w:r w:rsidRPr="00544D0D">
              <w:rPr>
                <w:rFonts w:ascii="Arial" w:hAnsi="Arial" w:cs="Arial"/>
                <w:b/>
                <w:bCs/>
                <w:color w:val="000000" w:themeColor="text1"/>
                <w:sz w:val="16"/>
                <w:szCs w:val="16"/>
                <w:lang w:bidi="ar-JO"/>
              </w:rPr>
              <w:t xml:space="preserve">277,501 </w:t>
            </w:r>
          </w:p>
        </w:tc>
        <w:tc>
          <w:tcPr>
            <w:tcW w:w="891" w:type="dxa"/>
            <w:tcBorders>
              <w:top w:val="nil"/>
              <w:bottom w:val="single" w:sz="4" w:space="0" w:color="auto"/>
            </w:tcBorders>
            <w:vAlign w:val="center"/>
          </w:tcPr>
          <w:p w:rsidR="0046577C" w:rsidRPr="00544D0D" w:rsidRDefault="0046577C" w:rsidP="00544D0D">
            <w:pPr>
              <w:ind w:firstLineChars="100" w:firstLine="161"/>
              <w:rPr>
                <w:rFonts w:ascii="Arial" w:hAnsi="Arial" w:cs="Arial"/>
                <w:b/>
                <w:bCs/>
                <w:color w:val="000000" w:themeColor="text1"/>
                <w:sz w:val="16"/>
                <w:szCs w:val="16"/>
                <w:lang w:bidi="ar-JO"/>
              </w:rPr>
            </w:pPr>
            <w:r w:rsidRPr="00544D0D">
              <w:rPr>
                <w:rFonts w:ascii="Arial" w:hAnsi="Arial" w:cs="Arial" w:hint="cs"/>
                <w:b/>
                <w:bCs/>
                <w:color w:val="000000" w:themeColor="text1"/>
                <w:sz w:val="16"/>
                <w:szCs w:val="16"/>
                <w:rtl/>
                <w:lang w:bidi="ar-JO"/>
              </w:rPr>
              <w:t>16</w:t>
            </w:r>
          </w:p>
        </w:tc>
        <w:tc>
          <w:tcPr>
            <w:tcW w:w="891" w:type="dxa"/>
            <w:tcBorders>
              <w:top w:val="nil"/>
              <w:bottom w:val="single" w:sz="4" w:space="0" w:color="auto"/>
            </w:tcBorders>
            <w:vAlign w:val="center"/>
          </w:tcPr>
          <w:p w:rsidR="0046577C" w:rsidRPr="00544D0D" w:rsidRDefault="0046577C" w:rsidP="00544D0D">
            <w:pPr>
              <w:ind w:firstLineChars="100" w:firstLine="161"/>
              <w:rPr>
                <w:rFonts w:ascii="Arial" w:hAnsi="Arial" w:cs="Arial"/>
                <w:b/>
                <w:bCs/>
                <w:color w:val="000000" w:themeColor="text1"/>
                <w:sz w:val="16"/>
                <w:szCs w:val="16"/>
                <w:rtl/>
                <w:lang w:bidi="ar-JO"/>
              </w:rPr>
            </w:pPr>
            <w:r w:rsidRPr="00544D0D">
              <w:rPr>
                <w:rFonts w:ascii="Arial" w:hAnsi="Arial" w:cs="Arial"/>
                <w:b/>
                <w:bCs/>
                <w:color w:val="000000" w:themeColor="text1"/>
                <w:sz w:val="16"/>
                <w:szCs w:val="16"/>
                <w:lang w:bidi="ar-JO"/>
              </w:rPr>
              <w:t xml:space="preserve">203,176 </w:t>
            </w:r>
          </w:p>
        </w:tc>
        <w:tc>
          <w:tcPr>
            <w:tcW w:w="891" w:type="dxa"/>
            <w:tcBorders>
              <w:top w:val="nil"/>
              <w:bottom w:val="single" w:sz="4" w:space="0" w:color="auto"/>
            </w:tcBorders>
            <w:vAlign w:val="center"/>
          </w:tcPr>
          <w:p w:rsidR="0046577C" w:rsidRPr="00544D0D" w:rsidRDefault="0046577C" w:rsidP="00544D0D">
            <w:pPr>
              <w:ind w:firstLineChars="100" w:firstLine="161"/>
              <w:rPr>
                <w:rFonts w:ascii="Arial" w:hAnsi="Arial" w:cs="Arial"/>
                <w:b/>
                <w:bCs/>
                <w:color w:val="000000" w:themeColor="text1"/>
                <w:sz w:val="16"/>
                <w:szCs w:val="16"/>
                <w:lang w:bidi="ar-JO"/>
              </w:rPr>
            </w:pPr>
            <w:r w:rsidRPr="00544D0D">
              <w:rPr>
                <w:rFonts w:ascii="Arial" w:hAnsi="Arial" w:cs="Arial" w:hint="cs"/>
                <w:b/>
                <w:bCs/>
                <w:color w:val="000000" w:themeColor="text1"/>
                <w:sz w:val="16"/>
                <w:szCs w:val="16"/>
                <w:rtl/>
                <w:lang w:bidi="ar-JO"/>
              </w:rPr>
              <w:t>10</w:t>
            </w:r>
          </w:p>
        </w:tc>
        <w:tc>
          <w:tcPr>
            <w:tcW w:w="892" w:type="dxa"/>
            <w:tcBorders>
              <w:top w:val="nil"/>
              <w:bottom w:val="single" w:sz="4" w:space="0" w:color="auto"/>
              <w:right w:val="single" w:sz="4" w:space="0" w:color="auto"/>
            </w:tcBorders>
            <w:vAlign w:val="center"/>
          </w:tcPr>
          <w:p w:rsidR="0046577C" w:rsidRPr="00544D0D" w:rsidRDefault="0046577C" w:rsidP="00544D0D">
            <w:pPr>
              <w:ind w:firstLineChars="100" w:firstLine="161"/>
              <w:rPr>
                <w:rFonts w:ascii="Arial" w:hAnsi="Arial" w:cs="Arial"/>
                <w:b/>
                <w:bCs/>
                <w:color w:val="000000" w:themeColor="text1"/>
                <w:sz w:val="16"/>
                <w:szCs w:val="16"/>
                <w:rtl/>
                <w:lang w:bidi="ar-JO"/>
              </w:rPr>
            </w:pPr>
            <w:r w:rsidRPr="00544D0D">
              <w:rPr>
                <w:rFonts w:ascii="Arial" w:hAnsi="Arial" w:cs="Arial"/>
                <w:b/>
                <w:bCs/>
                <w:color w:val="000000" w:themeColor="text1"/>
                <w:sz w:val="16"/>
                <w:szCs w:val="16"/>
                <w:lang w:bidi="ar-JO"/>
              </w:rPr>
              <w:t xml:space="preserve">74,325 </w:t>
            </w:r>
          </w:p>
        </w:tc>
        <w:tc>
          <w:tcPr>
            <w:tcW w:w="1110" w:type="dxa"/>
            <w:tcBorders>
              <w:top w:val="nil"/>
              <w:left w:val="single" w:sz="4" w:space="0" w:color="auto"/>
              <w:bottom w:val="single" w:sz="4" w:space="0" w:color="auto"/>
              <w:right w:val="single" w:sz="4" w:space="0" w:color="auto"/>
            </w:tcBorders>
            <w:noWrap/>
            <w:tcMar>
              <w:left w:w="85" w:type="dxa"/>
            </w:tcMar>
            <w:vAlign w:val="center"/>
          </w:tcPr>
          <w:p w:rsidR="0046577C" w:rsidRPr="00747F19" w:rsidRDefault="0046577C" w:rsidP="00CE0FB1">
            <w:pPr>
              <w:bidi w:val="0"/>
              <w:jc w:val="both"/>
              <w:rPr>
                <w:rFonts w:ascii="Arial" w:hAnsi="Arial" w:cs="Arial"/>
                <w:b/>
                <w:bCs/>
                <w:color w:val="000000" w:themeColor="text1"/>
                <w:sz w:val="16"/>
                <w:szCs w:val="16"/>
              </w:rPr>
            </w:pPr>
            <w:r w:rsidRPr="00747F19">
              <w:rPr>
                <w:rFonts w:ascii="Arial" w:hAnsi="Arial" w:cs="Arial"/>
                <w:b/>
                <w:bCs/>
                <w:color w:val="000000" w:themeColor="text1"/>
                <w:sz w:val="16"/>
                <w:szCs w:val="16"/>
              </w:rPr>
              <w:t>Total</w:t>
            </w:r>
          </w:p>
        </w:tc>
      </w:tr>
    </w:tbl>
    <w:p w:rsidR="0046577C" w:rsidRDefault="0046577C" w:rsidP="0046577C"/>
    <w:bookmarkEnd w:id="6"/>
    <w:p w:rsidR="0055529B" w:rsidRPr="00064093" w:rsidRDefault="0055529B" w:rsidP="0055529B">
      <w:pPr>
        <w:jc w:val="center"/>
        <w:rPr>
          <w:rFonts w:ascii="Arial" w:hAnsi="Arial" w:cs="Simplified Arabic"/>
          <w:sz w:val="12"/>
          <w:szCs w:val="12"/>
          <w:lang w:val="en-GB"/>
        </w:rPr>
      </w:pPr>
    </w:p>
    <w:p w:rsidR="0055529B" w:rsidRPr="00064093" w:rsidRDefault="0055529B" w:rsidP="00303014">
      <w:pPr>
        <w:pStyle w:val="Caption"/>
        <w:spacing w:before="0" w:after="0"/>
        <w:jc w:val="center"/>
        <w:rPr>
          <w:rFonts w:cs="Simplified Arabic"/>
          <w:sz w:val="18"/>
          <w:szCs w:val="18"/>
          <w:rtl/>
        </w:rPr>
      </w:pPr>
      <w:bookmarkStart w:id="8" w:name="_Toc97256014"/>
      <w:r w:rsidRPr="00064093">
        <w:rPr>
          <w:rFonts w:cs="Simplified Arabic"/>
          <w:sz w:val="18"/>
          <w:szCs w:val="18"/>
          <w:rtl/>
        </w:rPr>
        <w:t xml:space="preserve">عدد المستعمرات الريفية </w:t>
      </w:r>
      <w:r w:rsidRPr="00064093">
        <w:rPr>
          <w:rFonts w:cs="Simplified Arabic" w:hint="cs"/>
          <w:sz w:val="18"/>
          <w:szCs w:val="18"/>
          <w:rtl/>
        </w:rPr>
        <w:t>و</w:t>
      </w:r>
      <w:r w:rsidRPr="00064093">
        <w:rPr>
          <w:rFonts w:cs="Simplified Arabic"/>
          <w:sz w:val="18"/>
          <w:szCs w:val="18"/>
          <w:rtl/>
        </w:rPr>
        <w:t xml:space="preserve">المستعمرين في </w:t>
      </w:r>
      <w:r w:rsidRPr="00064093">
        <w:rPr>
          <w:rFonts w:cs="Simplified Arabic" w:hint="cs"/>
          <w:sz w:val="18"/>
          <w:szCs w:val="18"/>
          <w:rtl/>
        </w:rPr>
        <w:t>محافظة القدس حسب</w:t>
      </w:r>
      <w:r w:rsidRPr="00064093">
        <w:rPr>
          <w:rFonts w:cs="Simplified Arabic"/>
          <w:sz w:val="18"/>
          <w:szCs w:val="18"/>
          <w:rtl/>
        </w:rPr>
        <w:t xml:space="preserve"> </w:t>
      </w:r>
      <w:proofErr w:type="spellStart"/>
      <w:r w:rsidRPr="00064093">
        <w:rPr>
          <w:rFonts w:cs="Simplified Arabic" w:hint="cs"/>
          <w:sz w:val="18"/>
          <w:szCs w:val="18"/>
          <w:rtl/>
        </w:rPr>
        <w:t>الأيديولوجيا</w:t>
      </w:r>
      <w:proofErr w:type="spellEnd"/>
      <w:r w:rsidRPr="00064093">
        <w:rPr>
          <w:rFonts w:cs="Simplified Arabic"/>
          <w:sz w:val="18"/>
          <w:szCs w:val="18"/>
          <w:rtl/>
        </w:rPr>
        <w:t xml:space="preserve"> السائدة، </w:t>
      </w:r>
      <w:bookmarkEnd w:id="8"/>
      <w:r w:rsidR="00303014" w:rsidRPr="00064093">
        <w:rPr>
          <w:rFonts w:cs="Simplified Arabic"/>
          <w:sz w:val="18"/>
          <w:szCs w:val="18"/>
        </w:rPr>
        <w:t>2012</w:t>
      </w:r>
    </w:p>
    <w:p w:rsidR="0055529B" w:rsidRPr="00064093" w:rsidRDefault="0055529B" w:rsidP="00303014">
      <w:pPr>
        <w:pStyle w:val="Caption"/>
        <w:bidi w:val="0"/>
        <w:spacing w:before="0" w:after="0"/>
        <w:jc w:val="center"/>
        <w:rPr>
          <w:rFonts w:ascii="Arial" w:hAnsi="Arial" w:cs="Arial"/>
          <w:sz w:val="18"/>
          <w:szCs w:val="18"/>
          <w:rtl/>
          <w:lang w:val="en-GB"/>
        </w:rPr>
      </w:pPr>
      <w:bookmarkStart w:id="9" w:name="_Toc97255839"/>
      <w:r w:rsidRPr="00064093">
        <w:rPr>
          <w:rFonts w:ascii="Arial" w:hAnsi="Arial" w:cs="Arial"/>
          <w:sz w:val="18"/>
          <w:szCs w:val="18"/>
        </w:rPr>
        <w:t xml:space="preserve">Number of Rural Settlements and  Settlers in Jerusalem Governorate by Overwhelming Ideology, </w:t>
      </w:r>
      <w:bookmarkEnd w:id="9"/>
      <w:r w:rsidR="00303014" w:rsidRPr="00064093">
        <w:rPr>
          <w:rFonts w:ascii="Arial" w:hAnsi="Arial" w:cs="Arial"/>
          <w:sz w:val="18"/>
          <w:szCs w:val="18"/>
          <w:lang w:val="en-GB"/>
        </w:rPr>
        <w:t>2012</w:t>
      </w:r>
    </w:p>
    <w:p w:rsidR="0055529B" w:rsidRPr="00064093" w:rsidRDefault="0055529B" w:rsidP="0055529B">
      <w:pPr>
        <w:jc w:val="center"/>
        <w:rPr>
          <w:rFonts w:ascii="Arial" w:hAnsi="Arial" w:cs="Arial"/>
          <w:sz w:val="10"/>
          <w:szCs w:val="10"/>
          <w:rtl/>
          <w:lang w:val="en-GB"/>
        </w:rPr>
      </w:pPr>
    </w:p>
    <w:tbl>
      <w:tblPr>
        <w:bidiVisual/>
        <w:tblW w:w="7371" w:type="dxa"/>
        <w:jc w:val="center"/>
        <w:tblLayout w:type="fixed"/>
        <w:tblCellMar>
          <w:left w:w="0" w:type="dxa"/>
          <w:right w:w="0" w:type="dxa"/>
        </w:tblCellMar>
        <w:tblLook w:val="0000"/>
      </w:tblPr>
      <w:tblGrid>
        <w:gridCol w:w="1151"/>
        <w:gridCol w:w="1078"/>
        <w:gridCol w:w="252"/>
        <w:gridCol w:w="826"/>
        <w:gridCol w:w="1246"/>
        <w:gridCol w:w="771"/>
        <w:gridCol w:w="2047"/>
      </w:tblGrid>
      <w:tr w:rsidR="0055529B" w:rsidRPr="00064093" w:rsidTr="003467D5">
        <w:trPr>
          <w:trHeight w:val="312"/>
          <w:jc w:val="center"/>
        </w:trPr>
        <w:tc>
          <w:tcPr>
            <w:tcW w:w="1151" w:type="dxa"/>
            <w:vMerge w:val="restart"/>
            <w:tcBorders>
              <w:top w:val="single" w:sz="4" w:space="0" w:color="auto"/>
              <w:left w:val="single" w:sz="4" w:space="0" w:color="auto"/>
              <w:bottom w:val="single" w:sz="4" w:space="0" w:color="000000"/>
              <w:right w:val="single" w:sz="4" w:space="0" w:color="auto"/>
            </w:tcBorders>
            <w:noWrap/>
            <w:tcMar>
              <w:top w:w="23" w:type="dxa"/>
              <w:left w:w="85" w:type="dxa"/>
              <w:bottom w:w="0" w:type="dxa"/>
              <w:right w:w="85" w:type="dxa"/>
            </w:tcMar>
            <w:vAlign w:val="center"/>
          </w:tcPr>
          <w:p w:rsidR="0055529B" w:rsidRPr="00064093" w:rsidRDefault="0055529B" w:rsidP="003467D5">
            <w:pPr>
              <w:jc w:val="center"/>
              <w:rPr>
                <w:rFonts w:ascii="Arial" w:eastAsia="Arial Unicode MS" w:hAnsi="Arial" w:cs="Simplified Arabic"/>
                <w:b/>
                <w:bCs/>
                <w:sz w:val="16"/>
                <w:szCs w:val="16"/>
              </w:rPr>
            </w:pPr>
            <w:r w:rsidRPr="00064093">
              <w:rPr>
                <w:rFonts w:ascii="Arial" w:eastAsia="Arial Unicode MS" w:hAnsi="Arial" w:cs="Simplified Arabic" w:hint="cs"/>
                <w:b/>
                <w:bCs/>
                <w:sz w:val="16"/>
                <w:szCs w:val="16"/>
                <w:rtl/>
              </w:rPr>
              <w:t>المؤشر</w:t>
            </w:r>
          </w:p>
        </w:tc>
        <w:tc>
          <w:tcPr>
            <w:tcW w:w="1330" w:type="dxa"/>
            <w:gridSpan w:val="2"/>
            <w:tcBorders>
              <w:top w:val="single" w:sz="4" w:space="0" w:color="auto"/>
              <w:left w:val="single" w:sz="4" w:space="0" w:color="auto"/>
              <w:bottom w:val="single" w:sz="4" w:space="0" w:color="auto"/>
            </w:tcBorders>
            <w:tcMar>
              <w:top w:w="23" w:type="dxa"/>
              <w:left w:w="85" w:type="dxa"/>
              <w:bottom w:w="0" w:type="dxa"/>
              <w:right w:w="85" w:type="dxa"/>
            </w:tcMar>
            <w:vAlign w:val="center"/>
          </w:tcPr>
          <w:p w:rsidR="0055529B" w:rsidRPr="00064093" w:rsidRDefault="0055529B" w:rsidP="003467D5">
            <w:pPr>
              <w:rPr>
                <w:rFonts w:ascii="Arial" w:eastAsia="Arial Unicode MS" w:hAnsi="Arial" w:cs="Simplified Arabic"/>
                <w:b/>
                <w:bCs/>
                <w:sz w:val="16"/>
                <w:szCs w:val="16"/>
              </w:rPr>
            </w:pPr>
            <w:proofErr w:type="spellStart"/>
            <w:r w:rsidRPr="00064093">
              <w:rPr>
                <w:rFonts w:ascii="Arial" w:hAnsi="Arial" w:cs="Simplified Arabic" w:hint="cs"/>
                <w:b/>
                <w:bCs/>
                <w:sz w:val="16"/>
                <w:szCs w:val="16"/>
                <w:rtl/>
              </w:rPr>
              <w:t>الأيديولوجيا</w:t>
            </w:r>
            <w:proofErr w:type="spellEnd"/>
            <w:r w:rsidRPr="00064093">
              <w:rPr>
                <w:rFonts w:ascii="Arial" w:hAnsi="Arial" w:cs="Simplified Arabic"/>
                <w:b/>
                <w:bCs/>
                <w:sz w:val="16"/>
                <w:szCs w:val="16"/>
                <w:rtl/>
              </w:rPr>
              <w:t xml:space="preserve"> </w:t>
            </w:r>
            <w:r w:rsidRPr="00064093">
              <w:rPr>
                <w:rFonts w:ascii="Arial" w:hAnsi="Arial" w:cs="Simplified Arabic" w:hint="eastAsia"/>
                <w:b/>
                <w:bCs/>
                <w:sz w:val="16"/>
                <w:szCs w:val="16"/>
                <w:rtl/>
              </w:rPr>
              <w:t>السائدة</w:t>
            </w:r>
          </w:p>
        </w:tc>
        <w:tc>
          <w:tcPr>
            <w:tcW w:w="2072" w:type="dxa"/>
            <w:gridSpan w:val="2"/>
            <w:tcBorders>
              <w:top w:val="single" w:sz="4" w:space="0" w:color="auto"/>
              <w:bottom w:val="single" w:sz="4" w:space="0" w:color="auto"/>
              <w:right w:val="single" w:sz="4" w:space="0" w:color="auto"/>
            </w:tcBorders>
            <w:vAlign w:val="center"/>
          </w:tcPr>
          <w:p w:rsidR="0055529B" w:rsidRPr="00064093" w:rsidRDefault="0055529B" w:rsidP="003467D5">
            <w:pPr>
              <w:bidi w:val="0"/>
              <w:rPr>
                <w:rFonts w:ascii="Arial" w:eastAsia="Arial Unicode MS" w:hAnsi="Arial" w:cs="Simplified Arabic"/>
                <w:b/>
                <w:bCs/>
                <w:sz w:val="16"/>
                <w:szCs w:val="16"/>
              </w:rPr>
            </w:pPr>
            <w:r w:rsidRPr="00064093">
              <w:rPr>
                <w:rFonts w:ascii="Arial" w:hAnsi="Arial" w:cs="Simplified Arabic"/>
                <w:b/>
                <w:bCs/>
                <w:sz w:val="16"/>
                <w:szCs w:val="16"/>
              </w:rPr>
              <w:t>Overwhelming Ideology</w:t>
            </w:r>
          </w:p>
        </w:tc>
        <w:tc>
          <w:tcPr>
            <w:tcW w:w="771" w:type="dxa"/>
            <w:vMerge w:val="restart"/>
            <w:tcBorders>
              <w:top w:val="single" w:sz="4" w:space="0" w:color="auto"/>
              <w:bottom w:val="single" w:sz="4" w:space="0" w:color="auto"/>
              <w:right w:val="single" w:sz="4" w:space="0" w:color="auto"/>
            </w:tcBorders>
            <w:noWrap/>
            <w:vAlign w:val="center"/>
          </w:tcPr>
          <w:p w:rsidR="0055529B" w:rsidRPr="00064093" w:rsidRDefault="0055529B" w:rsidP="003467D5">
            <w:pPr>
              <w:bidi w:val="0"/>
              <w:jc w:val="center"/>
              <w:rPr>
                <w:rFonts w:ascii="Arial" w:eastAsia="Arial Unicode MS" w:hAnsi="Arial" w:cs="Simplified Arabic"/>
                <w:b/>
                <w:bCs/>
                <w:sz w:val="16"/>
                <w:szCs w:val="16"/>
                <w:rtl/>
              </w:rPr>
            </w:pPr>
            <w:r w:rsidRPr="00064093">
              <w:rPr>
                <w:rFonts w:ascii="Arial" w:hAnsi="Arial" w:cs="Simplified Arabic" w:hint="eastAsia"/>
                <w:b/>
                <w:bCs/>
                <w:sz w:val="16"/>
                <w:szCs w:val="16"/>
                <w:rtl/>
              </w:rPr>
              <w:t>المجموع</w:t>
            </w:r>
          </w:p>
          <w:p w:rsidR="0055529B" w:rsidRPr="00064093" w:rsidRDefault="0055529B" w:rsidP="003467D5">
            <w:pPr>
              <w:jc w:val="center"/>
              <w:rPr>
                <w:rFonts w:ascii="Arial" w:hAnsi="Arial" w:cs="Simplified Arabic"/>
                <w:sz w:val="16"/>
                <w:szCs w:val="16"/>
              </w:rPr>
            </w:pPr>
            <w:r w:rsidRPr="00064093">
              <w:rPr>
                <w:rFonts w:ascii="Arial" w:hAnsi="Arial" w:cs="Simplified Arabic"/>
                <w:b/>
                <w:bCs/>
                <w:sz w:val="16"/>
                <w:szCs w:val="16"/>
              </w:rPr>
              <w:t>Total</w:t>
            </w:r>
          </w:p>
        </w:tc>
        <w:tc>
          <w:tcPr>
            <w:tcW w:w="2047" w:type="dxa"/>
            <w:vMerge w:val="restart"/>
            <w:tcBorders>
              <w:top w:val="single" w:sz="4" w:space="0" w:color="auto"/>
              <w:left w:val="single" w:sz="4" w:space="0" w:color="auto"/>
              <w:bottom w:val="single" w:sz="4" w:space="0" w:color="auto"/>
              <w:right w:val="single" w:sz="4" w:space="0" w:color="auto"/>
            </w:tcBorders>
            <w:noWrap/>
            <w:vAlign w:val="center"/>
          </w:tcPr>
          <w:p w:rsidR="0055529B" w:rsidRPr="00064093" w:rsidRDefault="0055529B" w:rsidP="003467D5">
            <w:pPr>
              <w:bidi w:val="0"/>
              <w:jc w:val="center"/>
              <w:rPr>
                <w:rFonts w:ascii="Arial" w:eastAsia="Arial Unicode MS" w:hAnsi="Arial" w:cs="Simplified Arabic"/>
                <w:b/>
                <w:bCs/>
                <w:sz w:val="16"/>
                <w:szCs w:val="16"/>
              </w:rPr>
            </w:pPr>
            <w:r w:rsidRPr="00064093">
              <w:rPr>
                <w:rFonts w:ascii="Arial" w:hAnsi="Arial" w:cs="Simplified Arabic"/>
                <w:b/>
                <w:bCs/>
                <w:sz w:val="16"/>
                <w:szCs w:val="16"/>
              </w:rPr>
              <w:t>Indicator</w:t>
            </w:r>
          </w:p>
        </w:tc>
      </w:tr>
      <w:tr w:rsidR="0055529B" w:rsidRPr="00064093" w:rsidTr="003467D5">
        <w:trPr>
          <w:trHeight w:val="312"/>
          <w:jc w:val="center"/>
        </w:trPr>
        <w:tc>
          <w:tcPr>
            <w:tcW w:w="1151" w:type="dxa"/>
            <w:vMerge/>
            <w:tcBorders>
              <w:top w:val="single" w:sz="4" w:space="0" w:color="auto"/>
              <w:left w:val="single" w:sz="4" w:space="0" w:color="auto"/>
              <w:bottom w:val="single" w:sz="4" w:space="0" w:color="000000"/>
              <w:right w:val="single" w:sz="4" w:space="0" w:color="auto"/>
            </w:tcBorders>
            <w:tcMar>
              <w:left w:w="85" w:type="dxa"/>
              <w:right w:w="85" w:type="dxa"/>
            </w:tcMar>
            <w:vAlign w:val="center"/>
          </w:tcPr>
          <w:p w:rsidR="0055529B" w:rsidRPr="00064093" w:rsidRDefault="0055529B" w:rsidP="003467D5">
            <w:pPr>
              <w:bidi w:val="0"/>
              <w:rPr>
                <w:rFonts w:ascii="Arial" w:eastAsia="Arial Unicode MS" w:hAnsi="Arial" w:cs="Simplified Arabic"/>
                <w:b/>
                <w:bCs/>
                <w:sz w:val="16"/>
                <w:szCs w:val="16"/>
              </w:rPr>
            </w:pPr>
          </w:p>
        </w:tc>
        <w:tc>
          <w:tcPr>
            <w:tcW w:w="1078" w:type="dxa"/>
            <w:tcBorders>
              <w:top w:val="single" w:sz="4" w:space="0" w:color="auto"/>
              <w:left w:val="single" w:sz="4" w:space="0" w:color="auto"/>
              <w:bottom w:val="single" w:sz="4" w:space="0" w:color="auto"/>
              <w:right w:val="single" w:sz="4" w:space="0" w:color="auto"/>
            </w:tcBorders>
            <w:tcMar>
              <w:top w:w="23" w:type="dxa"/>
              <w:bottom w:w="0" w:type="dxa"/>
            </w:tcMar>
            <w:vAlign w:val="center"/>
          </w:tcPr>
          <w:p w:rsidR="0055529B" w:rsidRPr="00064093" w:rsidRDefault="0055529B" w:rsidP="003467D5">
            <w:pPr>
              <w:jc w:val="center"/>
              <w:rPr>
                <w:rFonts w:ascii="Arial" w:eastAsia="Arial Unicode MS" w:hAnsi="Arial" w:cs="Simplified Arabic"/>
                <w:sz w:val="16"/>
                <w:szCs w:val="16"/>
                <w:rtl/>
              </w:rPr>
            </w:pPr>
            <w:r w:rsidRPr="00064093">
              <w:rPr>
                <w:rFonts w:ascii="Arial" w:hAnsi="Arial" w:cs="Simplified Arabic" w:hint="eastAsia"/>
                <w:sz w:val="16"/>
                <w:szCs w:val="16"/>
                <w:rtl/>
              </w:rPr>
              <w:t>دينية</w:t>
            </w:r>
          </w:p>
          <w:p w:rsidR="0055529B" w:rsidRPr="00064093" w:rsidRDefault="0055529B" w:rsidP="003467D5">
            <w:pPr>
              <w:bidi w:val="0"/>
              <w:jc w:val="center"/>
              <w:rPr>
                <w:rFonts w:ascii="Arial" w:eastAsia="Arial Unicode MS" w:hAnsi="Arial" w:cs="Simplified Arabic"/>
                <w:sz w:val="16"/>
                <w:szCs w:val="16"/>
                <w:rtl/>
              </w:rPr>
            </w:pPr>
            <w:r w:rsidRPr="00064093">
              <w:rPr>
                <w:rFonts w:ascii="Arial" w:hAnsi="Arial" w:cs="Simplified Arabic"/>
                <w:sz w:val="16"/>
                <w:szCs w:val="16"/>
              </w:rPr>
              <w:t>Religious</w:t>
            </w:r>
          </w:p>
        </w:tc>
        <w:tc>
          <w:tcPr>
            <w:tcW w:w="1078" w:type="dxa"/>
            <w:gridSpan w:val="2"/>
            <w:tcBorders>
              <w:top w:val="single" w:sz="4" w:space="0" w:color="auto"/>
              <w:left w:val="single" w:sz="4" w:space="0" w:color="auto"/>
              <w:bottom w:val="single" w:sz="4" w:space="0" w:color="auto"/>
              <w:right w:val="single" w:sz="4" w:space="0" w:color="auto"/>
            </w:tcBorders>
            <w:tcMar>
              <w:top w:w="23" w:type="dxa"/>
              <w:bottom w:w="0" w:type="dxa"/>
            </w:tcMar>
            <w:vAlign w:val="center"/>
          </w:tcPr>
          <w:p w:rsidR="0055529B" w:rsidRPr="00064093" w:rsidRDefault="0055529B" w:rsidP="003467D5">
            <w:pPr>
              <w:jc w:val="center"/>
              <w:rPr>
                <w:rFonts w:ascii="Arial" w:eastAsia="Arial Unicode MS" w:hAnsi="Arial" w:cs="Simplified Arabic"/>
                <w:sz w:val="16"/>
                <w:szCs w:val="16"/>
                <w:rtl/>
              </w:rPr>
            </w:pPr>
            <w:r w:rsidRPr="00064093">
              <w:rPr>
                <w:rFonts w:ascii="Arial" w:hAnsi="Arial" w:cs="Simplified Arabic" w:hint="eastAsia"/>
                <w:sz w:val="16"/>
                <w:szCs w:val="16"/>
                <w:rtl/>
              </w:rPr>
              <w:t>علمانية</w:t>
            </w:r>
          </w:p>
          <w:p w:rsidR="0055529B" w:rsidRPr="00064093" w:rsidRDefault="0055529B" w:rsidP="003467D5">
            <w:pPr>
              <w:bidi w:val="0"/>
              <w:jc w:val="center"/>
              <w:rPr>
                <w:rFonts w:ascii="Arial" w:eastAsia="Arial Unicode MS" w:hAnsi="Arial" w:cs="Simplified Arabic"/>
                <w:sz w:val="16"/>
                <w:szCs w:val="16"/>
              </w:rPr>
            </w:pPr>
            <w:r w:rsidRPr="00064093">
              <w:rPr>
                <w:rFonts w:ascii="Arial" w:hAnsi="Arial" w:cs="Simplified Arabic"/>
                <w:sz w:val="16"/>
                <w:szCs w:val="16"/>
              </w:rPr>
              <w:t>Secular</w:t>
            </w:r>
          </w:p>
        </w:tc>
        <w:tc>
          <w:tcPr>
            <w:tcW w:w="1246" w:type="dxa"/>
            <w:tcBorders>
              <w:top w:val="single" w:sz="4" w:space="0" w:color="auto"/>
              <w:left w:val="single" w:sz="4" w:space="0" w:color="auto"/>
              <w:bottom w:val="single" w:sz="4" w:space="0" w:color="auto"/>
              <w:right w:val="single" w:sz="4" w:space="0" w:color="auto"/>
            </w:tcBorders>
            <w:tcMar>
              <w:top w:w="23" w:type="dxa"/>
              <w:bottom w:w="0" w:type="dxa"/>
            </w:tcMar>
            <w:vAlign w:val="center"/>
          </w:tcPr>
          <w:p w:rsidR="0055529B" w:rsidRPr="00064093" w:rsidRDefault="0055529B" w:rsidP="003467D5">
            <w:pPr>
              <w:jc w:val="center"/>
              <w:rPr>
                <w:rFonts w:ascii="Arial" w:eastAsia="Arial Unicode MS" w:hAnsi="Arial" w:cs="Simplified Arabic"/>
                <w:sz w:val="16"/>
                <w:szCs w:val="16"/>
                <w:rtl/>
              </w:rPr>
            </w:pPr>
            <w:r w:rsidRPr="00064093">
              <w:rPr>
                <w:rFonts w:ascii="Arial" w:hAnsi="Arial" w:cs="Simplified Arabic" w:hint="eastAsia"/>
                <w:sz w:val="16"/>
                <w:szCs w:val="16"/>
                <w:rtl/>
              </w:rPr>
              <w:t>مختلطة</w:t>
            </w:r>
          </w:p>
          <w:p w:rsidR="0055529B" w:rsidRPr="00064093" w:rsidRDefault="0055529B" w:rsidP="003467D5">
            <w:pPr>
              <w:bidi w:val="0"/>
              <w:jc w:val="center"/>
              <w:rPr>
                <w:rFonts w:ascii="Arial" w:eastAsia="Arial Unicode MS" w:hAnsi="Arial" w:cs="Simplified Arabic"/>
                <w:sz w:val="16"/>
                <w:szCs w:val="16"/>
                <w:rtl/>
              </w:rPr>
            </w:pPr>
            <w:r w:rsidRPr="00064093">
              <w:rPr>
                <w:rFonts w:ascii="Arial" w:hAnsi="Arial" w:cs="Simplified Arabic"/>
                <w:sz w:val="16"/>
                <w:szCs w:val="16"/>
              </w:rPr>
              <w:t>Mixed</w:t>
            </w:r>
          </w:p>
        </w:tc>
        <w:tc>
          <w:tcPr>
            <w:tcW w:w="771" w:type="dxa"/>
            <w:vMerge/>
            <w:tcBorders>
              <w:left w:val="single" w:sz="4" w:space="0" w:color="auto"/>
              <w:bottom w:val="single" w:sz="4" w:space="0" w:color="auto"/>
              <w:right w:val="single" w:sz="4" w:space="0" w:color="auto"/>
            </w:tcBorders>
            <w:vAlign w:val="center"/>
          </w:tcPr>
          <w:p w:rsidR="0055529B" w:rsidRPr="00064093" w:rsidRDefault="0055529B" w:rsidP="003467D5">
            <w:pPr>
              <w:bidi w:val="0"/>
              <w:jc w:val="center"/>
              <w:rPr>
                <w:rFonts w:ascii="Arial" w:eastAsia="Arial Unicode MS" w:hAnsi="Arial" w:cs="Simplified Arabic"/>
                <w:b/>
                <w:bCs/>
                <w:sz w:val="16"/>
                <w:szCs w:val="16"/>
                <w:rtl/>
              </w:rPr>
            </w:pPr>
          </w:p>
        </w:tc>
        <w:tc>
          <w:tcPr>
            <w:tcW w:w="2047" w:type="dxa"/>
            <w:vMerge/>
            <w:tcBorders>
              <w:top w:val="single" w:sz="4" w:space="0" w:color="auto"/>
              <w:left w:val="single" w:sz="4" w:space="0" w:color="auto"/>
              <w:bottom w:val="single" w:sz="4" w:space="0" w:color="auto"/>
              <w:right w:val="single" w:sz="4" w:space="0" w:color="auto"/>
            </w:tcBorders>
            <w:vAlign w:val="center"/>
          </w:tcPr>
          <w:p w:rsidR="0055529B" w:rsidRPr="00064093" w:rsidRDefault="0055529B" w:rsidP="003467D5">
            <w:pPr>
              <w:bidi w:val="0"/>
              <w:rPr>
                <w:rFonts w:ascii="Arial" w:eastAsia="Arial Unicode MS" w:hAnsi="Arial" w:cs="Simplified Arabic"/>
                <w:b/>
                <w:bCs/>
                <w:sz w:val="16"/>
                <w:szCs w:val="16"/>
              </w:rPr>
            </w:pPr>
          </w:p>
        </w:tc>
      </w:tr>
      <w:tr w:rsidR="0055529B" w:rsidRPr="00064093" w:rsidTr="00594931">
        <w:trPr>
          <w:trHeight w:val="312"/>
          <w:jc w:val="center"/>
        </w:trPr>
        <w:tc>
          <w:tcPr>
            <w:tcW w:w="1151" w:type="dxa"/>
            <w:tcBorders>
              <w:top w:val="nil"/>
              <w:left w:val="single" w:sz="4" w:space="0" w:color="auto"/>
              <w:bottom w:val="nil"/>
              <w:right w:val="single" w:sz="4" w:space="0" w:color="auto"/>
            </w:tcBorders>
            <w:noWrap/>
            <w:tcMar>
              <w:top w:w="23" w:type="dxa"/>
              <w:left w:w="113" w:type="dxa"/>
              <w:bottom w:w="0" w:type="dxa"/>
              <w:right w:w="113" w:type="dxa"/>
            </w:tcMar>
            <w:vAlign w:val="center"/>
          </w:tcPr>
          <w:p w:rsidR="0055529B" w:rsidRPr="00064093" w:rsidRDefault="0055529B" w:rsidP="003467D5">
            <w:pPr>
              <w:rPr>
                <w:rFonts w:ascii="Arial" w:hAnsi="Arial" w:cs="Simplified Arabic"/>
                <w:sz w:val="16"/>
                <w:szCs w:val="16"/>
                <w:rtl/>
              </w:rPr>
            </w:pPr>
            <w:r w:rsidRPr="00064093">
              <w:rPr>
                <w:rFonts w:ascii="Arial" w:hAnsi="Arial" w:cs="Simplified Arabic"/>
                <w:sz w:val="16"/>
                <w:szCs w:val="16"/>
                <w:rtl/>
              </w:rPr>
              <w:t xml:space="preserve">عدد </w:t>
            </w:r>
            <w:r w:rsidRPr="00064093">
              <w:rPr>
                <w:rFonts w:ascii="Arial" w:hAnsi="Arial" w:cs="Simplified Arabic" w:hint="cs"/>
                <w:sz w:val="16"/>
                <w:szCs w:val="16"/>
                <w:rtl/>
              </w:rPr>
              <w:t>المستعمرات</w:t>
            </w:r>
          </w:p>
        </w:tc>
        <w:tc>
          <w:tcPr>
            <w:tcW w:w="1078" w:type="dxa"/>
            <w:tcBorders>
              <w:top w:val="nil"/>
              <w:left w:val="single" w:sz="4" w:space="0" w:color="auto"/>
              <w:bottom w:val="nil"/>
            </w:tcBorders>
            <w:noWrap/>
            <w:tcMar>
              <w:top w:w="23" w:type="dxa"/>
              <w:left w:w="113" w:type="dxa"/>
              <w:bottom w:w="0" w:type="dxa"/>
              <w:right w:w="113" w:type="dxa"/>
            </w:tcMar>
            <w:vAlign w:val="center"/>
          </w:tcPr>
          <w:p w:rsidR="0055529B" w:rsidRPr="00064093" w:rsidRDefault="00594931" w:rsidP="00594931">
            <w:pPr>
              <w:rPr>
                <w:rFonts w:ascii="Arial" w:hAnsi="Arial" w:cs="Arial"/>
                <w:sz w:val="16"/>
                <w:szCs w:val="16"/>
                <w:lang w:bidi="ar-JO"/>
              </w:rPr>
            </w:pPr>
            <w:r w:rsidRPr="00064093">
              <w:rPr>
                <w:rFonts w:ascii="Arial" w:hAnsi="Arial" w:cs="Arial" w:hint="cs"/>
                <w:sz w:val="16"/>
                <w:szCs w:val="16"/>
                <w:rtl/>
                <w:lang w:bidi="ar-JO"/>
              </w:rPr>
              <w:t>0</w:t>
            </w:r>
          </w:p>
        </w:tc>
        <w:tc>
          <w:tcPr>
            <w:tcW w:w="1078" w:type="dxa"/>
            <w:gridSpan w:val="2"/>
            <w:tcBorders>
              <w:top w:val="nil"/>
              <w:bottom w:val="nil"/>
            </w:tcBorders>
            <w:noWrap/>
            <w:tcMar>
              <w:top w:w="23" w:type="dxa"/>
              <w:left w:w="113" w:type="dxa"/>
              <w:bottom w:w="0" w:type="dxa"/>
              <w:right w:w="113" w:type="dxa"/>
            </w:tcMar>
            <w:vAlign w:val="center"/>
          </w:tcPr>
          <w:p w:rsidR="0055529B" w:rsidRPr="00064093" w:rsidRDefault="00594931" w:rsidP="00594931">
            <w:pPr>
              <w:rPr>
                <w:rFonts w:ascii="Arial" w:hAnsi="Arial" w:cs="Arial"/>
                <w:sz w:val="16"/>
                <w:szCs w:val="16"/>
                <w:rtl/>
                <w:lang w:bidi="ar-JO"/>
              </w:rPr>
            </w:pPr>
            <w:r w:rsidRPr="00064093">
              <w:rPr>
                <w:rFonts w:ascii="Arial" w:hAnsi="Arial" w:cs="Arial" w:hint="cs"/>
                <w:sz w:val="16"/>
                <w:szCs w:val="16"/>
                <w:rtl/>
                <w:lang w:bidi="ar-JO"/>
              </w:rPr>
              <w:t>3</w:t>
            </w:r>
          </w:p>
        </w:tc>
        <w:tc>
          <w:tcPr>
            <w:tcW w:w="1246" w:type="dxa"/>
            <w:tcBorders>
              <w:top w:val="nil"/>
              <w:bottom w:val="nil"/>
            </w:tcBorders>
            <w:noWrap/>
            <w:tcMar>
              <w:top w:w="23" w:type="dxa"/>
              <w:left w:w="113" w:type="dxa"/>
              <w:bottom w:w="0" w:type="dxa"/>
              <w:right w:w="113" w:type="dxa"/>
            </w:tcMar>
            <w:vAlign w:val="center"/>
          </w:tcPr>
          <w:p w:rsidR="0055529B" w:rsidRPr="00064093" w:rsidRDefault="00594931" w:rsidP="00594931">
            <w:pPr>
              <w:rPr>
                <w:rFonts w:ascii="Arial" w:hAnsi="Arial" w:cs="Arial"/>
                <w:sz w:val="16"/>
                <w:szCs w:val="16"/>
                <w:rtl/>
                <w:lang w:bidi="ar-JO"/>
              </w:rPr>
            </w:pPr>
            <w:r w:rsidRPr="00064093">
              <w:rPr>
                <w:rFonts w:ascii="Arial" w:hAnsi="Arial" w:cs="Arial" w:hint="cs"/>
                <w:sz w:val="16"/>
                <w:szCs w:val="16"/>
                <w:rtl/>
                <w:lang w:bidi="ar-JO"/>
              </w:rPr>
              <w:t>1</w:t>
            </w:r>
          </w:p>
        </w:tc>
        <w:tc>
          <w:tcPr>
            <w:tcW w:w="771" w:type="dxa"/>
            <w:tcBorders>
              <w:top w:val="nil"/>
              <w:bottom w:val="nil"/>
              <w:right w:val="single" w:sz="4" w:space="0" w:color="auto"/>
            </w:tcBorders>
            <w:noWrap/>
            <w:tcMar>
              <w:top w:w="23" w:type="dxa"/>
              <w:left w:w="113" w:type="dxa"/>
              <w:bottom w:w="0" w:type="dxa"/>
              <w:right w:w="113" w:type="dxa"/>
            </w:tcMar>
            <w:vAlign w:val="center"/>
          </w:tcPr>
          <w:p w:rsidR="0055529B" w:rsidRPr="00141908" w:rsidRDefault="00594931" w:rsidP="00594931">
            <w:pPr>
              <w:rPr>
                <w:rFonts w:ascii="Arial" w:hAnsi="Arial" w:cs="Arial"/>
                <w:b/>
                <w:bCs/>
                <w:sz w:val="16"/>
                <w:szCs w:val="16"/>
                <w:lang w:bidi="ar-JO"/>
              </w:rPr>
            </w:pPr>
            <w:r w:rsidRPr="00141908">
              <w:rPr>
                <w:rFonts w:ascii="Arial" w:hAnsi="Arial" w:cs="Arial" w:hint="cs"/>
                <w:b/>
                <w:bCs/>
                <w:sz w:val="16"/>
                <w:szCs w:val="16"/>
                <w:rtl/>
                <w:lang w:bidi="ar-JO"/>
              </w:rPr>
              <w:t>4</w:t>
            </w:r>
          </w:p>
        </w:tc>
        <w:tc>
          <w:tcPr>
            <w:tcW w:w="2047" w:type="dxa"/>
            <w:tcBorders>
              <w:top w:val="nil"/>
              <w:left w:val="single" w:sz="4" w:space="0" w:color="auto"/>
              <w:bottom w:val="nil"/>
              <w:right w:val="single" w:sz="4" w:space="0" w:color="auto"/>
            </w:tcBorders>
            <w:noWrap/>
            <w:tcMar>
              <w:top w:w="23" w:type="dxa"/>
              <w:left w:w="113" w:type="dxa"/>
              <w:bottom w:w="0" w:type="dxa"/>
              <w:right w:w="113" w:type="dxa"/>
            </w:tcMar>
            <w:vAlign w:val="center"/>
          </w:tcPr>
          <w:p w:rsidR="0055529B" w:rsidRPr="00064093" w:rsidRDefault="0055529B" w:rsidP="00802E27">
            <w:pPr>
              <w:bidi w:val="0"/>
              <w:rPr>
                <w:rFonts w:ascii="Arial" w:hAnsi="Arial" w:cs="Simplified Arabic"/>
                <w:sz w:val="16"/>
                <w:szCs w:val="16"/>
              </w:rPr>
            </w:pPr>
            <w:r w:rsidRPr="00064093">
              <w:rPr>
                <w:rFonts w:ascii="Arial" w:hAnsi="Arial" w:cs="Simplified Arabic"/>
                <w:sz w:val="16"/>
                <w:szCs w:val="16"/>
              </w:rPr>
              <w:t xml:space="preserve">Number of </w:t>
            </w:r>
            <w:r w:rsidR="00802E27">
              <w:rPr>
                <w:rFonts w:ascii="Arial" w:hAnsi="Arial" w:cs="Simplified Arabic"/>
                <w:sz w:val="16"/>
                <w:szCs w:val="16"/>
              </w:rPr>
              <w:t>s</w:t>
            </w:r>
            <w:r w:rsidRPr="00064093">
              <w:rPr>
                <w:rFonts w:ascii="Arial" w:hAnsi="Arial" w:cs="Simplified Arabic"/>
                <w:sz w:val="16"/>
                <w:szCs w:val="16"/>
              </w:rPr>
              <w:t>ettlements</w:t>
            </w:r>
          </w:p>
        </w:tc>
      </w:tr>
      <w:tr w:rsidR="00594931" w:rsidRPr="00064093" w:rsidTr="00594931">
        <w:trPr>
          <w:trHeight w:val="312"/>
          <w:jc w:val="center"/>
        </w:trPr>
        <w:tc>
          <w:tcPr>
            <w:tcW w:w="1151" w:type="dxa"/>
            <w:tcBorders>
              <w:top w:val="nil"/>
              <w:left w:val="single" w:sz="4" w:space="0" w:color="auto"/>
              <w:bottom w:val="single" w:sz="4" w:space="0" w:color="auto"/>
              <w:right w:val="single" w:sz="4" w:space="0" w:color="auto"/>
            </w:tcBorders>
            <w:noWrap/>
            <w:tcMar>
              <w:top w:w="23" w:type="dxa"/>
              <w:left w:w="113" w:type="dxa"/>
              <w:bottom w:w="0" w:type="dxa"/>
              <w:right w:w="113" w:type="dxa"/>
            </w:tcMar>
            <w:vAlign w:val="center"/>
          </w:tcPr>
          <w:p w:rsidR="00594931" w:rsidRPr="00064093" w:rsidRDefault="00594931" w:rsidP="003467D5">
            <w:pPr>
              <w:rPr>
                <w:rFonts w:ascii="Arial" w:eastAsia="Arial Unicode MS" w:hAnsi="Arial" w:cs="Simplified Arabic"/>
                <w:sz w:val="16"/>
                <w:szCs w:val="16"/>
                <w:rtl/>
              </w:rPr>
            </w:pPr>
            <w:r w:rsidRPr="00064093">
              <w:rPr>
                <w:rFonts w:ascii="Arial" w:hAnsi="Arial" w:cs="Simplified Arabic" w:hint="eastAsia"/>
                <w:sz w:val="16"/>
                <w:szCs w:val="16"/>
                <w:rtl/>
              </w:rPr>
              <w:t>عدد</w:t>
            </w:r>
            <w:r w:rsidRPr="00064093">
              <w:rPr>
                <w:rFonts w:ascii="Arial" w:hAnsi="Arial" w:cs="Simplified Arabic"/>
                <w:sz w:val="16"/>
                <w:szCs w:val="16"/>
                <w:rtl/>
              </w:rPr>
              <w:t xml:space="preserve"> </w:t>
            </w:r>
            <w:r w:rsidRPr="00064093">
              <w:rPr>
                <w:rFonts w:ascii="Arial" w:hAnsi="Arial" w:cs="Simplified Arabic" w:hint="eastAsia"/>
                <w:sz w:val="16"/>
                <w:szCs w:val="16"/>
                <w:rtl/>
              </w:rPr>
              <w:t>المستعمرين</w:t>
            </w:r>
          </w:p>
        </w:tc>
        <w:tc>
          <w:tcPr>
            <w:tcW w:w="1078" w:type="dxa"/>
            <w:tcBorders>
              <w:top w:val="nil"/>
              <w:left w:val="single" w:sz="4" w:space="0" w:color="auto"/>
              <w:bottom w:val="single" w:sz="4" w:space="0" w:color="auto"/>
            </w:tcBorders>
            <w:noWrap/>
            <w:tcMar>
              <w:top w:w="23" w:type="dxa"/>
              <w:left w:w="113" w:type="dxa"/>
              <w:bottom w:w="0" w:type="dxa"/>
              <w:right w:w="113" w:type="dxa"/>
            </w:tcMar>
            <w:vAlign w:val="center"/>
          </w:tcPr>
          <w:p w:rsidR="00594931" w:rsidRPr="00064093" w:rsidRDefault="00594931" w:rsidP="00594931">
            <w:pPr>
              <w:rPr>
                <w:rFonts w:ascii="Arial" w:hAnsi="Arial" w:cs="Arial"/>
                <w:sz w:val="16"/>
                <w:szCs w:val="16"/>
                <w:lang w:bidi="ar-JO"/>
              </w:rPr>
            </w:pPr>
            <w:r w:rsidRPr="00064093">
              <w:rPr>
                <w:rFonts w:ascii="Arial" w:hAnsi="Arial" w:cs="Arial" w:hint="cs"/>
                <w:sz w:val="16"/>
                <w:szCs w:val="16"/>
                <w:rtl/>
                <w:lang w:bidi="ar-JO"/>
              </w:rPr>
              <w:t>0</w:t>
            </w:r>
          </w:p>
        </w:tc>
        <w:tc>
          <w:tcPr>
            <w:tcW w:w="1078" w:type="dxa"/>
            <w:gridSpan w:val="2"/>
            <w:tcBorders>
              <w:top w:val="nil"/>
              <w:bottom w:val="single" w:sz="4" w:space="0" w:color="auto"/>
            </w:tcBorders>
            <w:noWrap/>
            <w:tcMar>
              <w:top w:w="23" w:type="dxa"/>
              <w:left w:w="113" w:type="dxa"/>
              <w:bottom w:w="0" w:type="dxa"/>
              <w:right w:w="113" w:type="dxa"/>
            </w:tcMar>
            <w:vAlign w:val="center"/>
          </w:tcPr>
          <w:p w:rsidR="00594931" w:rsidRPr="00064093" w:rsidRDefault="00594931" w:rsidP="00594931">
            <w:pPr>
              <w:rPr>
                <w:rFonts w:ascii="Arial" w:hAnsi="Arial" w:cs="Arial"/>
                <w:sz w:val="16"/>
                <w:szCs w:val="16"/>
                <w:lang w:bidi="ar-JO"/>
              </w:rPr>
            </w:pPr>
            <w:r w:rsidRPr="00064093">
              <w:rPr>
                <w:rFonts w:ascii="Arial" w:hAnsi="Arial" w:cs="Arial"/>
                <w:sz w:val="16"/>
                <w:szCs w:val="16"/>
                <w:rtl/>
                <w:lang w:bidi="ar-JO"/>
              </w:rPr>
              <w:t xml:space="preserve">2,586 </w:t>
            </w:r>
          </w:p>
        </w:tc>
        <w:tc>
          <w:tcPr>
            <w:tcW w:w="1246" w:type="dxa"/>
            <w:tcBorders>
              <w:top w:val="nil"/>
              <w:bottom w:val="single" w:sz="4" w:space="0" w:color="auto"/>
            </w:tcBorders>
            <w:noWrap/>
            <w:tcMar>
              <w:top w:w="23" w:type="dxa"/>
              <w:left w:w="113" w:type="dxa"/>
              <w:bottom w:w="0" w:type="dxa"/>
              <w:right w:w="113" w:type="dxa"/>
            </w:tcMar>
            <w:vAlign w:val="center"/>
          </w:tcPr>
          <w:p w:rsidR="00594931" w:rsidRPr="00064093" w:rsidRDefault="00594931" w:rsidP="00594931">
            <w:pPr>
              <w:rPr>
                <w:rFonts w:ascii="Arial" w:hAnsi="Arial" w:cs="Arial"/>
                <w:sz w:val="16"/>
                <w:szCs w:val="16"/>
                <w:lang w:bidi="ar-JO"/>
              </w:rPr>
            </w:pPr>
            <w:r w:rsidRPr="00064093">
              <w:rPr>
                <w:rFonts w:ascii="Arial" w:hAnsi="Arial" w:cs="Arial"/>
                <w:sz w:val="16"/>
                <w:szCs w:val="16"/>
                <w:rtl/>
                <w:lang w:bidi="ar-JO"/>
              </w:rPr>
              <w:t xml:space="preserve">1,260 </w:t>
            </w:r>
          </w:p>
        </w:tc>
        <w:tc>
          <w:tcPr>
            <w:tcW w:w="771" w:type="dxa"/>
            <w:tcBorders>
              <w:top w:val="nil"/>
              <w:bottom w:val="single" w:sz="4" w:space="0" w:color="auto"/>
              <w:right w:val="single" w:sz="4" w:space="0" w:color="auto"/>
            </w:tcBorders>
            <w:noWrap/>
            <w:tcMar>
              <w:top w:w="23" w:type="dxa"/>
              <w:left w:w="113" w:type="dxa"/>
              <w:bottom w:w="0" w:type="dxa"/>
              <w:right w:w="113" w:type="dxa"/>
            </w:tcMar>
            <w:vAlign w:val="center"/>
          </w:tcPr>
          <w:p w:rsidR="00594931" w:rsidRPr="00141908" w:rsidRDefault="00594931" w:rsidP="00594931">
            <w:pPr>
              <w:rPr>
                <w:rFonts w:ascii="Arial" w:hAnsi="Arial" w:cs="Arial"/>
                <w:b/>
                <w:bCs/>
                <w:sz w:val="16"/>
                <w:szCs w:val="16"/>
                <w:lang w:bidi="ar-JO"/>
              </w:rPr>
            </w:pPr>
            <w:r w:rsidRPr="00141908">
              <w:rPr>
                <w:rFonts w:ascii="Arial" w:hAnsi="Arial" w:cs="Arial"/>
                <w:b/>
                <w:bCs/>
                <w:sz w:val="16"/>
                <w:szCs w:val="16"/>
                <w:lang w:bidi="ar-JO"/>
              </w:rPr>
              <w:t>3,846</w:t>
            </w:r>
          </w:p>
        </w:tc>
        <w:tc>
          <w:tcPr>
            <w:tcW w:w="2047" w:type="dxa"/>
            <w:tcBorders>
              <w:top w:val="nil"/>
              <w:left w:val="single" w:sz="4" w:space="0" w:color="auto"/>
              <w:bottom w:val="single" w:sz="4" w:space="0" w:color="auto"/>
              <w:right w:val="single" w:sz="4" w:space="0" w:color="auto"/>
            </w:tcBorders>
            <w:noWrap/>
            <w:tcMar>
              <w:top w:w="23" w:type="dxa"/>
              <w:left w:w="113" w:type="dxa"/>
              <w:bottom w:w="0" w:type="dxa"/>
              <w:right w:w="113" w:type="dxa"/>
            </w:tcMar>
            <w:vAlign w:val="center"/>
          </w:tcPr>
          <w:p w:rsidR="00594931" w:rsidRPr="00064093" w:rsidRDefault="00594931" w:rsidP="00802E27">
            <w:pPr>
              <w:bidi w:val="0"/>
              <w:rPr>
                <w:rFonts w:ascii="Arial" w:hAnsi="Arial" w:cs="Simplified Arabic"/>
                <w:sz w:val="16"/>
                <w:szCs w:val="16"/>
              </w:rPr>
            </w:pPr>
            <w:r w:rsidRPr="00064093">
              <w:rPr>
                <w:rFonts w:ascii="Arial" w:hAnsi="Arial" w:cs="Simplified Arabic"/>
                <w:sz w:val="16"/>
                <w:szCs w:val="16"/>
              </w:rPr>
              <w:t xml:space="preserve">Number of </w:t>
            </w:r>
            <w:r w:rsidR="00802E27">
              <w:rPr>
                <w:rFonts w:ascii="Arial" w:hAnsi="Arial" w:cs="Simplified Arabic"/>
                <w:sz w:val="16"/>
                <w:szCs w:val="16"/>
              </w:rPr>
              <w:t>s</w:t>
            </w:r>
            <w:r w:rsidRPr="00064093">
              <w:rPr>
                <w:rFonts w:ascii="Arial" w:hAnsi="Arial" w:cs="Simplified Arabic"/>
                <w:sz w:val="16"/>
                <w:szCs w:val="16"/>
              </w:rPr>
              <w:t>ettlers</w:t>
            </w:r>
          </w:p>
        </w:tc>
      </w:tr>
    </w:tbl>
    <w:p w:rsidR="0055529B" w:rsidRPr="00064093" w:rsidRDefault="0055529B" w:rsidP="0055529B">
      <w:pPr>
        <w:pStyle w:val="Caption"/>
        <w:spacing w:before="0" w:after="0"/>
        <w:jc w:val="center"/>
        <w:rPr>
          <w:rFonts w:ascii="Simplified Arabic" w:hAnsi="Simplified Arabic" w:cs="Simplified Arabic"/>
          <w:sz w:val="18"/>
          <w:szCs w:val="18"/>
          <w:rtl/>
        </w:rPr>
      </w:pPr>
      <w:bookmarkStart w:id="10" w:name="_Toc97256015"/>
    </w:p>
    <w:p w:rsidR="00544D0D" w:rsidRDefault="00544D0D" w:rsidP="00303014">
      <w:pPr>
        <w:pStyle w:val="Caption"/>
        <w:spacing w:before="0" w:after="0"/>
        <w:jc w:val="center"/>
        <w:rPr>
          <w:rFonts w:ascii="Simplified Arabic" w:hAnsi="Simplified Arabic" w:cs="Simplified Arabic"/>
          <w:color w:val="000000" w:themeColor="text1"/>
          <w:sz w:val="18"/>
          <w:szCs w:val="18"/>
        </w:rPr>
      </w:pPr>
    </w:p>
    <w:p w:rsidR="00544D0D" w:rsidRDefault="00544D0D" w:rsidP="00303014">
      <w:pPr>
        <w:pStyle w:val="Caption"/>
        <w:spacing w:before="0" w:after="0"/>
        <w:jc w:val="center"/>
        <w:rPr>
          <w:rFonts w:ascii="Simplified Arabic" w:hAnsi="Simplified Arabic" w:cs="Simplified Arabic"/>
          <w:color w:val="000000" w:themeColor="text1"/>
          <w:sz w:val="18"/>
          <w:szCs w:val="18"/>
        </w:rPr>
      </w:pPr>
    </w:p>
    <w:p w:rsidR="00544D0D" w:rsidRDefault="00544D0D" w:rsidP="00303014">
      <w:pPr>
        <w:pStyle w:val="Caption"/>
        <w:spacing w:before="0" w:after="0"/>
        <w:jc w:val="center"/>
        <w:rPr>
          <w:rFonts w:ascii="Simplified Arabic" w:hAnsi="Simplified Arabic" w:cs="Simplified Arabic"/>
          <w:color w:val="000000" w:themeColor="text1"/>
          <w:sz w:val="18"/>
          <w:szCs w:val="18"/>
        </w:rPr>
      </w:pPr>
    </w:p>
    <w:p w:rsidR="0055529B" w:rsidRPr="00064093" w:rsidRDefault="0055529B" w:rsidP="00303014">
      <w:pPr>
        <w:pStyle w:val="Caption"/>
        <w:spacing w:before="0" w:after="0"/>
        <w:jc w:val="center"/>
        <w:rPr>
          <w:rFonts w:cs="Simplified Arabic"/>
          <w:color w:val="000000" w:themeColor="text1"/>
          <w:sz w:val="18"/>
          <w:szCs w:val="18"/>
          <w:rtl/>
        </w:rPr>
      </w:pPr>
      <w:r w:rsidRPr="00064093">
        <w:rPr>
          <w:rFonts w:ascii="Simplified Arabic" w:hAnsi="Simplified Arabic" w:cs="Simplified Arabic" w:hint="cs"/>
          <w:color w:val="000000" w:themeColor="text1"/>
          <w:sz w:val="18"/>
          <w:szCs w:val="18"/>
          <w:rtl/>
        </w:rPr>
        <w:lastRenderedPageBreak/>
        <w:t>التوزيع النسبي ل</w:t>
      </w:r>
      <w:r w:rsidRPr="00064093">
        <w:rPr>
          <w:rFonts w:cs="Simplified Arabic"/>
          <w:color w:val="000000" w:themeColor="text1"/>
          <w:sz w:val="18"/>
          <w:szCs w:val="18"/>
          <w:rtl/>
        </w:rPr>
        <w:t>عدد المستعمرين</w:t>
      </w:r>
      <w:r w:rsidRPr="00064093">
        <w:rPr>
          <w:rFonts w:cs="Simplified Arabic" w:hint="cs"/>
          <w:color w:val="000000" w:themeColor="text1"/>
          <w:sz w:val="18"/>
          <w:szCs w:val="18"/>
          <w:rtl/>
        </w:rPr>
        <w:t xml:space="preserve"> في</w:t>
      </w:r>
      <w:r w:rsidRPr="00064093">
        <w:rPr>
          <w:rFonts w:cs="Simplified Arabic"/>
          <w:color w:val="000000" w:themeColor="text1"/>
          <w:sz w:val="18"/>
          <w:szCs w:val="18"/>
          <w:rtl/>
        </w:rPr>
        <w:t xml:space="preserve"> المستعمرات الريفية في </w:t>
      </w:r>
      <w:r w:rsidRPr="00064093">
        <w:rPr>
          <w:rFonts w:cs="Simplified Arabic" w:hint="cs"/>
          <w:color w:val="000000" w:themeColor="text1"/>
          <w:sz w:val="18"/>
          <w:szCs w:val="18"/>
          <w:rtl/>
        </w:rPr>
        <w:t>محافظة القدس حسب</w:t>
      </w:r>
      <w:r w:rsidRPr="00064093">
        <w:rPr>
          <w:rFonts w:cs="Simplified Arabic"/>
          <w:color w:val="000000" w:themeColor="text1"/>
          <w:sz w:val="18"/>
          <w:szCs w:val="18"/>
          <w:rtl/>
        </w:rPr>
        <w:t xml:space="preserve"> </w:t>
      </w:r>
      <w:proofErr w:type="spellStart"/>
      <w:r w:rsidRPr="00064093">
        <w:rPr>
          <w:rFonts w:cs="Simplified Arabic" w:hint="cs"/>
          <w:color w:val="000000" w:themeColor="text1"/>
          <w:sz w:val="18"/>
          <w:szCs w:val="18"/>
          <w:rtl/>
        </w:rPr>
        <w:t>الأيديولوجيا</w:t>
      </w:r>
      <w:proofErr w:type="spellEnd"/>
      <w:r w:rsidRPr="00064093">
        <w:rPr>
          <w:rFonts w:cs="Simplified Arabic"/>
          <w:color w:val="000000" w:themeColor="text1"/>
          <w:sz w:val="18"/>
          <w:szCs w:val="18"/>
          <w:rtl/>
        </w:rPr>
        <w:t xml:space="preserve"> السائدة، </w:t>
      </w:r>
      <w:r w:rsidR="00303014" w:rsidRPr="00064093">
        <w:rPr>
          <w:rFonts w:cs="Simplified Arabic"/>
          <w:color w:val="000000" w:themeColor="text1"/>
          <w:sz w:val="18"/>
          <w:szCs w:val="18"/>
        </w:rPr>
        <w:t>2012</w:t>
      </w:r>
    </w:p>
    <w:p w:rsidR="0055529B" w:rsidRPr="00064093" w:rsidRDefault="0055529B" w:rsidP="00303014">
      <w:pPr>
        <w:pStyle w:val="Caption"/>
        <w:bidi w:val="0"/>
        <w:spacing w:before="0" w:after="0"/>
        <w:jc w:val="center"/>
        <w:rPr>
          <w:rFonts w:ascii="Arial" w:hAnsi="Arial" w:cs="Arial"/>
          <w:color w:val="000000" w:themeColor="text1"/>
          <w:sz w:val="18"/>
          <w:szCs w:val="18"/>
        </w:rPr>
      </w:pPr>
      <w:r w:rsidRPr="00064093">
        <w:rPr>
          <w:rFonts w:ascii="Arial" w:hAnsi="Arial" w:cs="Arial"/>
          <w:color w:val="000000" w:themeColor="text1"/>
          <w:sz w:val="18"/>
          <w:szCs w:val="18"/>
        </w:rPr>
        <w:t xml:space="preserve">Percentage Distribution of Number of Settlers in Rural Settlements in             Jerusalem Governorate by Overwhelming Ideology, </w:t>
      </w:r>
      <w:r w:rsidR="00303014" w:rsidRPr="00064093">
        <w:rPr>
          <w:rFonts w:ascii="Arial" w:hAnsi="Arial" w:cs="Arial"/>
          <w:color w:val="000000" w:themeColor="text1"/>
          <w:sz w:val="18"/>
          <w:szCs w:val="18"/>
        </w:rPr>
        <w:t>2012</w:t>
      </w:r>
    </w:p>
    <w:p w:rsidR="0055529B" w:rsidRPr="00064093" w:rsidRDefault="0055529B" w:rsidP="0055529B">
      <w:pPr>
        <w:tabs>
          <w:tab w:val="left" w:pos="1598"/>
        </w:tabs>
        <w:rPr>
          <w:sz w:val="10"/>
          <w:szCs w:val="10"/>
          <w:rtl/>
        </w:rPr>
      </w:pPr>
      <w:r w:rsidRPr="00064093">
        <w:rPr>
          <w:sz w:val="10"/>
          <w:szCs w:val="10"/>
          <w:rtl/>
        </w:rPr>
        <w:tab/>
      </w:r>
    </w:p>
    <w:p w:rsidR="0055529B" w:rsidRPr="00064093" w:rsidRDefault="008212CD" w:rsidP="0055529B">
      <w:pPr>
        <w:jc w:val="center"/>
        <w:rPr>
          <w:sz w:val="10"/>
          <w:szCs w:val="10"/>
          <w:rtl/>
        </w:rPr>
      </w:pPr>
      <w:r w:rsidRPr="00064093">
        <w:rPr>
          <w:noProof/>
          <w:sz w:val="10"/>
          <w:szCs w:val="10"/>
          <w:bdr w:val="single" w:sz="4" w:space="0" w:color="auto"/>
        </w:rPr>
        <w:drawing>
          <wp:inline distT="0" distB="0" distL="0" distR="0">
            <wp:extent cx="4810540" cy="1860605"/>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55529B" w:rsidRPr="00064093" w:rsidRDefault="0055529B" w:rsidP="0055529B">
      <w:pPr>
        <w:pStyle w:val="Caption"/>
        <w:spacing w:before="0" w:after="0"/>
        <w:jc w:val="center"/>
        <w:rPr>
          <w:rFonts w:cs="Simplified Arabic"/>
          <w:sz w:val="18"/>
          <w:szCs w:val="18"/>
          <w:rtl/>
        </w:rPr>
      </w:pPr>
    </w:p>
    <w:p w:rsidR="0055529B" w:rsidRPr="00064093" w:rsidRDefault="0055529B" w:rsidP="0055529B">
      <w:pPr>
        <w:pStyle w:val="Caption"/>
        <w:spacing w:before="0" w:after="0"/>
        <w:jc w:val="center"/>
        <w:rPr>
          <w:rFonts w:cs="Simplified Arabic"/>
          <w:sz w:val="18"/>
          <w:szCs w:val="18"/>
          <w:rtl/>
        </w:rPr>
      </w:pPr>
    </w:p>
    <w:p w:rsidR="0055529B" w:rsidRPr="00064093" w:rsidRDefault="0055529B" w:rsidP="00303014">
      <w:pPr>
        <w:pStyle w:val="Caption"/>
        <w:spacing w:before="0" w:after="0"/>
        <w:jc w:val="center"/>
        <w:rPr>
          <w:rFonts w:cs="Simplified Arabic"/>
          <w:sz w:val="18"/>
          <w:szCs w:val="18"/>
          <w:rtl/>
        </w:rPr>
      </w:pPr>
      <w:r w:rsidRPr="00064093">
        <w:rPr>
          <w:rFonts w:cs="Simplified Arabic"/>
          <w:sz w:val="18"/>
          <w:szCs w:val="18"/>
          <w:rtl/>
        </w:rPr>
        <w:t xml:space="preserve">عدد المستعمرات الريفية </w:t>
      </w:r>
      <w:r w:rsidRPr="00064093">
        <w:rPr>
          <w:rFonts w:cs="Simplified Arabic" w:hint="cs"/>
          <w:sz w:val="18"/>
          <w:szCs w:val="18"/>
          <w:rtl/>
        </w:rPr>
        <w:t xml:space="preserve">والمستعمرين </w:t>
      </w:r>
      <w:r w:rsidRPr="00064093">
        <w:rPr>
          <w:rFonts w:cs="Simplified Arabic"/>
          <w:sz w:val="18"/>
          <w:szCs w:val="18"/>
          <w:rtl/>
        </w:rPr>
        <w:t xml:space="preserve">في </w:t>
      </w:r>
      <w:r w:rsidRPr="00064093">
        <w:rPr>
          <w:rFonts w:cs="Simplified Arabic" w:hint="cs"/>
          <w:sz w:val="18"/>
          <w:szCs w:val="18"/>
          <w:rtl/>
        </w:rPr>
        <w:t>محافظة القدس حسب</w:t>
      </w:r>
      <w:r w:rsidRPr="00064093">
        <w:rPr>
          <w:rFonts w:cs="Simplified Arabic"/>
          <w:sz w:val="18"/>
          <w:szCs w:val="18"/>
          <w:rtl/>
        </w:rPr>
        <w:t xml:space="preserve"> التبعية المؤسسية</w:t>
      </w:r>
      <w:r w:rsidRPr="00064093">
        <w:rPr>
          <w:rFonts w:cs="Simplified Arabic" w:hint="cs"/>
          <w:sz w:val="18"/>
          <w:szCs w:val="18"/>
          <w:rtl/>
        </w:rPr>
        <w:t xml:space="preserve"> والمنطقة</w:t>
      </w:r>
      <w:r w:rsidRPr="00064093">
        <w:rPr>
          <w:rFonts w:cs="Simplified Arabic"/>
          <w:sz w:val="18"/>
          <w:szCs w:val="18"/>
          <w:rtl/>
        </w:rPr>
        <w:t xml:space="preserve">، </w:t>
      </w:r>
      <w:r w:rsidR="00303014" w:rsidRPr="00064093">
        <w:rPr>
          <w:rFonts w:cs="Simplified Arabic"/>
          <w:sz w:val="18"/>
          <w:szCs w:val="18"/>
        </w:rPr>
        <w:t>2012</w:t>
      </w:r>
    </w:p>
    <w:p w:rsidR="0055529B" w:rsidRPr="00064093" w:rsidRDefault="0055529B" w:rsidP="00303014">
      <w:pPr>
        <w:pStyle w:val="Caption"/>
        <w:bidi w:val="0"/>
        <w:spacing w:before="0" w:after="0"/>
        <w:jc w:val="center"/>
        <w:rPr>
          <w:rFonts w:ascii="Arial" w:hAnsi="Arial" w:cs="Arial"/>
          <w:sz w:val="18"/>
          <w:szCs w:val="18"/>
        </w:rPr>
      </w:pPr>
      <w:bookmarkStart w:id="11" w:name="_Toc97255841"/>
      <w:r w:rsidRPr="00064093">
        <w:rPr>
          <w:rFonts w:ascii="Arial" w:hAnsi="Arial" w:cs="Arial"/>
          <w:sz w:val="18"/>
          <w:szCs w:val="18"/>
        </w:rPr>
        <w:t xml:space="preserve">Number of Rural Settlements in Jerusalem Governorate by Organizational Affiliation and Area, </w:t>
      </w:r>
      <w:bookmarkEnd w:id="11"/>
      <w:r w:rsidR="00303014" w:rsidRPr="00064093">
        <w:rPr>
          <w:rFonts w:ascii="Arial" w:hAnsi="Arial" w:cs="Arial"/>
          <w:sz w:val="18"/>
          <w:szCs w:val="18"/>
          <w:lang w:val="en-GB"/>
        </w:rPr>
        <w:t>2012</w:t>
      </w:r>
    </w:p>
    <w:p w:rsidR="0055529B" w:rsidRPr="00064093" w:rsidRDefault="0055529B" w:rsidP="0055529B">
      <w:pPr>
        <w:tabs>
          <w:tab w:val="left" w:pos="1949"/>
        </w:tabs>
        <w:rPr>
          <w:rFonts w:ascii="Arial" w:hAnsi="Arial" w:cs="Arial"/>
          <w:sz w:val="10"/>
          <w:szCs w:val="10"/>
          <w:rtl/>
          <w:lang w:val="en-GB"/>
        </w:rPr>
      </w:pPr>
      <w:r w:rsidRPr="00064093">
        <w:rPr>
          <w:rFonts w:ascii="Arial" w:hAnsi="Arial" w:cs="Arial"/>
          <w:sz w:val="10"/>
          <w:szCs w:val="10"/>
          <w:rtl/>
          <w:lang w:val="en-GB"/>
        </w:rPr>
        <w:tab/>
      </w:r>
    </w:p>
    <w:tbl>
      <w:tblPr>
        <w:bidiVisual/>
        <w:tblW w:w="7371" w:type="dxa"/>
        <w:jc w:val="center"/>
        <w:tblLayout w:type="fixed"/>
        <w:tblCellMar>
          <w:left w:w="0" w:type="dxa"/>
          <w:right w:w="0" w:type="dxa"/>
        </w:tblCellMar>
        <w:tblLook w:val="0000"/>
      </w:tblPr>
      <w:tblGrid>
        <w:gridCol w:w="1151"/>
        <w:gridCol w:w="1274"/>
        <w:gridCol w:w="140"/>
        <w:gridCol w:w="854"/>
        <w:gridCol w:w="1134"/>
        <w:gridCol w:w="771"/>
        <w:gridCol w:w="2047"/>
      </w:tblGrid>
      <w:tr w:rsidR="0055529B" w:rsidRPr="00064093" w:rsidTr="003467D5">
        <w:trPr>
          <w:trHeight w:val="312"/>
          <w:jc w:val="center"/>
        </w:trPr>
        <w:tc>
          <w:tcPr>
            <w:tcW w:w="1151" w:type="dxa"/>
            <w:vMerge w:val="restart"/>
            <w:tcBorders>
              <w:top w:val="single" w:sz="4" w:space="0" w:color="auto"/>
              <w:left w:val="single" w:sz="4" w:space="0" w:color="auto"/>
              <w:right w:val="single" w:sz="4" w:space="0" w:color="auto"/>
            </w:tcBorders>
            <w:noWrap/>
            <w:tcMar>
              <w:top w:w="23" w:type="dxa"/>
              <w:left w:w="85" w:type="dxa"/>
              <w:bottom w:w="0" w:type="dxa"/>
              <w:right w:w="85" w:type="dxa"/>
            </w:tcMar>
            <w:vAlign w:val="center"/>
          </w:tcPr>
          <w:p w:rsidR="0055529B" w:rsidRPr="00064093" w:rsidRDefault="0055529B" w:rsidP="003467D5">
            <w:pPr>
              <w:jc w:val="center"/>
              <w:rPr>
                <w:rFonts w:ascii="Arial" w:eastAsia="Arial Unicode MS" w:hAnsi="Arial" w:cs="Simplified Arabic"/>
                <w:b/>
                <w:bCs/>
                <w:sz w:val="16"/>
                <w:szCs w:val="16"/>
              </w:rPr>
            </w:pPr>
            <w:r w:rsidRPr="00064093">
              <w:rPr>
                <w:rFonts w:ascii="Arial" w:eastAsia="Arial Unicode MS" w:hAnsi="Arial" w:cs="Simplified Arabic" w:hint="cs"/>
                <w:b/>
                <w:bCs/>
                <w:sz w:val="16"/>
                <w:szCs w:val="16"/>
                <w:rtl/>
              </w:rPr>
              <w:t>المؤشر</w:t>
            </w:r>
          </w:p>
        </w:tc>
        <w:tc>
          <w:tcPr>
            <w:tcW w:w="1274" w:type="dxa"/>
            <w:tcBorders>
              <w:top w:val="single" w:sz="4" w:space="0" w:color="auto"/>
              <w:left w:val="single" w:sz="4" w:space="0" w:color="auto"/>
              <w:bottom w:val="single" w:sz="4" w:space="0" w:color="auto"/>
            </w:tcBorders>
            <w:tcMar>
              <w:top w:w="23" w:type="dxa"/>
              <w:left w:w="85" w:type="dxa"/>
              <w:bottom w:w="0" w:type="dxa"/>
              <w:right w:w="85" w:type="dxa"/>
            </w:tcMar>
            <w:vAlign w:val="center"/>
          </w:tcPr>
          <w:p w:rsidR="0055529B" w:rsidRPr="00064093" w:rsidRDefault="0055529B" w:rsidP="003467D5">
            <w:pPr>
              <w:rPr>
                <w:rFonts w:ascii="Arial" w:eastAsia="Arial Unicode MS" w:hAnsi="Arial" w:cs="Simplified Arabic"/>
                <w:b/>
                <w:bCs/>
                <w:sz w:val="16"/>
                <w:szCs w:val="16"/>
              </w:rPr>
            </w:pPr>
            <w:r w:rsidRPr="00064093">
              <w:rPr>
                <w:rFonts w:ascii="Arial" w:hAnsi="Arial" w:cs="Simplified Arabic"/>
                <w:b/>
                <w:bCs/>
                <w:sz w:val="16"/>
                <w:szCs w:val="16"/>
                <w:rtl/>
              </w:rPr>
              <w:t>التبعية المؤسسية</w:t>
            </w:r>
          </w:p>
        </w:tc>
        <w:tc>
          <w:tcPr>
            <w:tcW w:w="2128" w:type="dxa"/>
            <w:gridSpan w:val="3"/>
            <w:tcBorders>
              <w:top w:val="single" w:sz="4" w:space="0" w:color="auto"/>
              <w:bottom w:val="single" w:sz="4" w:space="0" w:color="auto"/>
              <w:right w:val="single" w:sz="4" w:space="0" w:color="auto"/>
            </w:tcBorders>
            <w:vAlign w:val="center"/>
          </w:tcPr>
          <w:p w:rsidR="0055529B" w:rsidRPr="00064093" w:rsidRDefault="0055529B" w:rsidP="003467D5">
            <w:pPr>
              <w:bidi w:val="0"/>
              <w:rPr>
                <w:rFonts w:ascii="Arial" w:eastAsia="Arial Unicode MS" w:hAnsi="Arial" w:cs="Simplified Arabic"/>
                <w:b/>
                <w:bCs/>
                <w:sz w:val="16"/>
                <w:szCs w:val="16"/>
              </w:rPr>
            </w:pPr>
            <w:r w:rsidRPr="00064093">
              <w:rPr>
                <w:rFonts w:ascii="Arial" w:hAnsi="Arial" w:cs="Simplified Arabic"/>
                <w:b/>
                <w:bCs/>
                <w:sz w:val="16"/>
                <w:szCs w:val="16"/>
              </w:rPr>
              <w:t>Organizational Affiliation</w:t>
            </w:r>
          </w:p>
        </w:tc>
        <w:tc>
          <w:tcPr>
            <w:tcW w:w="771" w:type="dxa"/>
            <w:vMerge w:val="restart"/>
            <w:tcBorders>
              <w:top w:val="single" w:sz="4" w:space="0" w:color="auto"/>
              <w:right w:val="single" w:sz="4" w:space="0" w:color="auto"/>
            </w:tcBorders>
            <w:noWrap/>
            <w:vAlign w:val="center"/>
          </w:tcPr>
          <w:p w:rsidR="0055529B" w:rsidRPr="00064093" w:rsidRDefault="0055529B" w:rsidP="003467D5">
            <w:pPr>
              <w:bidi w:val="0"/>
              <w:jc w:val="center"/>
              <w:rPr>
                <w:rFonts w:ascii="Arial" w:eastAsia="Arial Unicode MS" w:hAnsi="Arial" w:cs="Simplified Arabic"/>
                <w:b/>
                <w:bCs/>
                <w:sz w:val="16"/>
                <w:szCs w:val="16"/>
                <w:rtl/>
              </w:rPr>
            </w:pPr>
            <w:r w:rsidRPr="00064093">
              <w:rPr>
                <w:rFonts w:ascii="Arial" w:hAnsi="Arial" w:cs="Simplified Arabic" w:hint="eastAsia"/>
                <w:b/>
                <w:bCs/>
                <w:sz w:val="16"/>
                <w:szCs w:val="16"/>
                <w:rtl/>
              </w:rPr>
              <w:t>المجموع</w:t>
            </w:r>
          </w:p>
          <w:p w:rsidR="0055529B" w:rsidRPr="00064093" w:rsidRDefault="0055529B" w:rsidP="003467D5">
            <w:pPr>
              <w:jc w:val="center"/>
              <w:rPr>
                <w:rFonts w:ascii="Arial" w:hAnsi="Arial" w:cs="Simplified Arabic"/>
                <w:sz w:val="16"/>
                <w:szCs w:val="16"/>
              </w:rPr>
            </w:pPr>
            <w:r w:rsidRPr="00064093">
              <w:rPr>
                <w:rFonts w:ascii="Arial" w:hAnsi="Arial" w:cs="Simplified Arabic"/>
                <w:b/>
                <w:bCs/>
                <w:sz w:val="16"/>
                <w:szCs w:val="16"/>
              </w:rPr>
              <w:t>Total</w:t>
            </w:r>
          </w:p>
        </w:tc>
        <w:tc>
          <w:tcPr>
            <w:tcW w:w="2047" w:type="dxa"/>
            <w:vMerge w:val="restart"/>
            <w:tcBorders>
              <w:top w:val="single" w:sz="4" w:space="0" w:color="auto"/>
              <w:left w:val="single" w:sz="4" w:space="0" w:color="auto"/>
              <w:right w:val="single" w:sz="4" w:space="0" w:color="auto"/>
            </w:tcBorders>
            <w:noWrap/>
            <w:vAlign w:val="center"/>
          </w:tcPr>
          <w:p w:rsidR="0055529B" w:rsidRPr="00064093" w:rsidRDefault="0055529B" w:rsidP="003467D5">
            <w:pPr>
              <w:bidi w:val="0"/>
              <w:jc w:val="center"/>
              <w:rPr>
                <w:rFonts w:ascii="Arial" w:eastAsia="Arial Unicode MS" w:hAnsi="Arial" w:cs="Simplified Arabic"/>
                <w:b/>
                <w:bCs/>
                <w:sz w:val="16"/>
                <w:szCs w:val="16"/>
              </w:rPr>
            </w:pPr>
            <w:r w:rsidRPr="00064093">
              <w:rPr>
                <w:rFonts w:ascii="Arial" w:hAnsi="Arial" w:cs="Simplified Arabic"/>
                <w:b/>
                <w:bCs/>
                <w:sz w:val="16"/>
                <w:szCs w:val="16"/>
              </w:rPr>
              <w:t>Indicator</w:t>
            </w:r>
          </w:p>
        </w:tc>
      </w:tr>
      <w:tr w:rsidR="0055529B" w:rsidRPr="00064093" w:rsidTr="003467D5">
        <w:trPr>
          <w:trHeight w:val="312"/>
          <w:jc w:val="center"/>
        </w:trPr>
        <w:tc>
          <w:tcPr>
            <w:tcW w:w="1151" w:type="dxa"/>
            <w:vMerge/>
            <w:tcBorders>
              <w:left w:val="single" w:sz="4" w:space="0" w:color="auto"/>
              <w:bottom w:val="single" w:sz="4" w:space="0" w:color="auto"/>
              <w:right w:val="single" w:sz="4" w:space="0" w:color="auto"/>
            </w:tcBorders>
            <w:tcMar>
              <w:left w:w="85" w:type="dxa"/>
              <w:right w:w="85" w:type="dxa"/>
            </w:tcMar>
            <w:vAlign w:val="center"/>
          </w:tcPr>
          <w:p w:rsidR="0055529B" w:rsidRPr="00064093" w:rsidRDefault="0055529B" w:rsidP="003467D5">
            <w:pPr>
              <w:bidi w:val="0"/>
              <w:rPr>
                <w:rFonts w:ascii="Arial" w:eastAsia="Arial Unicode MS" w:hAnsi="Arial" w:cs="Simplified Arabic"/>
                <w:b/>
                <w:bCs/>
                <w:sz w:val="16"/>
                <w:szCs w:val="16"/>
              </w:rPr>
            </w:pPr>
          </w:p>
        </w:tc>
        <w:tc>
          <w:tcPr>
            <w:tcW w:w="1414" w:type="dxa"/>
            <w:gridSpan w:val="2"/>
            <w:tcBorders>
              <w:top w:val="single" w:sz="4" w:space="0" w:color="auto"/>
              <w:left w:val="single" w:sz="4" w:space="0" w:color="auto"/>
              <w:bottom w:val="single" w:sz="4" w:space="0" w:color="auto"/>
              <w:right w:val="single" w:sz="4" w:space="0" w:color="auto"/>
            </w:tcBorders>
            <w:tcMar>
              <w:top w:w="23" w:type="dxa"/>
              <w:bottom w:w="0" w:type="dxa"/>
            </w:tcMar>
            <w:vAlign w:val="center"/>
          </w:tcPr>
          <w:p w:rsidR="0055529B" w:rsidRPr="00064093" w:rsidRDefault="0055529B" w:rsidP="003467D5">
            <w:pPr>
              <w:jc w:val="center"/>
              <w:rPr>
                <w:rFonts w:ascii="Simplified Arabic" w:hAnsi="Simplified Arabic" w:cs="Simplified Arabic"/>
                <w:sz w:val="16"/>
                <w:szCs w:val="16"/>
              </w:rPr>
            </w:pPr>
            <w:r w:rsidRPr="00064093">
              <w:rPr>
                <w:rFonts w:ascii="Simplified Arabic" w:hAnsi="Simplified Arabic" w:cs="Simplified Arabic" w:hint="cs"/>
                <w:sz w:val="16"/>
                <w:szCs w:val="16"/>
                <w:rtl/>
              </w:rPr>
              <w:t xml:space="preserve">حركة </w:t>
            </w:r>
            <w:proofErr w:type="spellStart"/>
            <w:r w:rsidRPr="00064093">
              <w:rPr>
                <w:rFonts w:ascii="Simplified Arabic" w:hAnsi="Simplified Arabic" w:cs="Simplified Arabic" w:hint="cs"/>
                <w:sz w:val="16"/>
                <w:szCs w:val="16"/>
                <w:rtl/>
              </w:rPr>
              <w:t>الكيبوتس</w:t>
            </w:r>
            <w:proofErr w:type="spellEnd"/>
            <w:r w:rsidRPr="00064093">
              <w:rPr>
                <w:rFonts w:ascii="Simplified Arabic" w:hAnsi="Simplified Arabic" w:cs="Simplified Arabic" w:hint="cs"/>
                <w:sz w:val="16"/>
                <w:szCs w:val="16"/>
                <w:rtl/>
              </w:rPr>
              <w:t xml:space="preserve"> الموحد</w:t>
            </w:r>
          </w:p>
          <w:p w:rsidR="0055529B" w:rsidRPr="00064093" w:rsidRDefault="0055529B" w:rsidP="003467D5">
            <w:pPr>
              <w:bidi w:val="0"/>
              <w:jc w:val="center"/>
              <w:rPr>
                <w:rFonts w:ascii="Simplified Arabic" w:hAnsi="Simplified Arabic" w:cs="Simplified Arabic"/>
                <w:sz w:val="16"/>
                <w:szCs w:val="16"/>
              </w:rPr>
            </w:pPr>
            <w:r w:rsidRPr="00064093">
              <w:rPr>
                <w:rFonts w:ascii="Arial" w:hAnsi="Arial" w:cs="Arial"/>
                <w:sz w:val="16"/>
                <w:szCs w:val="16"/>
              </w:rPr>
              <w:t>The United Kibbutz Movement</w:t>
            </w:r>
          </w:p>
        </w:tc>
        <w:tc>
          <w:tcPr>
            <w:tcW w:w="854" w:type="dxa"/>
            <w:tcBorders>
              <w:top w:val="single" w:sz="4" w:space="0" w:color="auto"/>
              <w:left w:val="single" w:sz="4" w:space="0" w:color="auto"/>
              <w:bottom w:val="single" w:sz="4" w:space="0" w:color="auto"/>
              <w:right w:val="single" w:sz="4" w:space="0" w:color="auto"/>
            </w:tcBorders>
            <w:tcMar>
              <w:top w:w="23" w:type="dxa"/>
              <w:bottom w:w="0" w:type="dxa"/>
            </w:tcMar>
            <w:vAlign w:val="center"/>
          </w:tcPr>
          <w:p w:rsidR="0055529B" w:rsidRPr="00064093" w:rsidRDefault="0055529B" w:rsidP="003467D5">
            <w:pPr>
              <w:jc w:val="center"/>
              <w:rPr>
                <w:rFonts w:ascii="Simplified Arabic" w:hAnsi="Simplified Arabic" w:cs="Simplified Arabic"/>
                <w:sz w:val="16"/>
                <w:szCs w:val="16"/>
              </w:rPr>
            </w:pPr>
            <w:proofErr w:type="spellStart"/>
            <w:r w:rsidRPr="00064093">
              <w:rPr>
                <w:rFonts w:ascii="Simplified Arabic" w:hAnsi="Simplified Arabic" w:cs="Simplified Arabic" w:hint="cs"/>
                <w:sz w:val="16"/>
                <w:szCs w:val="16"/>
                <w:rtl/>
              </w:rPr>
              <w:t>حيروت</w:t>
            </w:r>
            <w:proofErr w:type="spellEnd"/>
          </w:p>
          <w:p w:rsidR="0055529B" w:rsidRPr="00064093" w:rsidRDefault="0055529B" w:rsidP="003467D5">
            <w:pPr>
              <w:bidi w:val="0"/>
              <w:jc w:val="center"/>
              <w:rPr>
                <w:rFonts w:ascii="Simplified Arabic" w:hAnsi="Simplified Arabic" w:cs="Simplified Arabic"/>
                <w:sz w:val="16"/>
                <w:szCs w:val="16"/>
              </w:rPr>
            </w:pPr>
            <w:proofErr w:type="spellStart"/>
            <w:r w:rsidRPr="00064093">
              <w:rPr>
                <w:rFonts w:ascii="Arial" w:hAnsi="Arial" w:cs="Simplified Arabic"/>
                <w:sz w:val="16"/>
                <w:szCs w:val="16"/>
              </w:rPr>
              <w:t>Herut</w:t>
            </w:r>
            <w:proofErr w:type="spellEnd"/>
          </w:p>
        </w:tc>
        <w:tc>
          <w:tcPr>
            <w:tcW w:w="1134" w:type="dxa"/>
            <w:tcBorders>
              <w:top w:val="single" w:sz="4" w:space="0" w:color="auto"/>
              <w:left w:val="single" w:sz="4" w:space="0" w:color="auto"/>
              <w:bottom w:val="single" w:sz="4" w:space="0" w:color="auto"/>
              <w:right w:val="single" w:sz="4" w:space="0" w:color="auto"/>
            </w:tcBorders>
            <w:tcMar>
              <w:top w:w="23" w:type="dxa"/>
              <w:bottom w:w="0" w:type="dxa"/>
            </w:tcMar>
            <w:vAlign w:val="center"/>
          </w:tcPr>
          <w:p w:rsidR="0055529B" w:rsidRPr="00064093" w:rsidRDefault="0055529B" w:rsidP="003467D5">
            <w:pPr>
              <w:jc w:val="center"/>
              <w:rPr>
                <w:rFonts w:ascii="Simplified Arabic" w:hAnsi="Simplified Arabic" w:cs="Simplified Arabic"/>
                <w:sz w:val="16"/>
                <w:szCs w:val="16"/>
              </w:rPr>
            </w:pPr>
            <w:r w:rsidRPr="00064093">
              <w:rPr>
                <w:rFonts w:ascii="Simplified Arabic" w:hAnsi="Simplified Arabic" w:cs="Simplified Arabic" w:hint="cs"/>
                <w:sz w:val="16"/>
                <w:szCs w:val="16"/>
                <w:rtl/>
              </w:rPr>
              <w:t>أمناه</w:t>
            </w:r>
          </w:p>
          <w:p w:rsidR="0055529B" w:rsidRPr="00064093" w:rsidRDefault="0055529B" w:rsidP="003467D5">
            <w:pPr>
              <w:bidi w:val="0"/>
              <w:jc w:val="center"/>
              <w:rPr>
                <w:rFonts w:ascii="Simplified Arabic" w:hAnsi="Simplified Arabic" w:cs="Simplified Arabic"/>
                <w:sz w:val="16"/>
                <w:szCs w:val="16"/>
              </w:rPr>
            </w:pPr>
            <w:r w:rsidRPr="00064093">
              <w:rPr>
                <w:rFonts w:ascii="Arial" w:hAnsi="Arial" w:cs="Simplified Arabic"/>
                <w:sz w:val="16"/>
                <w:szCs w:val="16"/>
              </w:rPr>
              <w:t>Amana</w:t>
            </w:r>
          </w:p>
        </w:tc>
        <w:tc>
          <w:tcPr>
            <w:tcW w:w="771" w:type="dxa"/>
            <w:vMerge/>
            <w:tcBorders>
              <w:left w:val="single" w:sz="4" w:space="0" w:color="auto"/>
              <w:bottom w:val="single" w:sz="4" w:space="0" w:color="auto"/>
              <w:right w:val="single" w:sz="4" w:space="0" w:color="auto"/>
            </w:tcBorders>
            <w:vAlign w:val="center"/>
          </w:tcPr>
          <w:p w:rsidR="0055529B" w:rsidRPr="00064093" w:rsidRDefault="0055529B" w:rsidP="003467D5">
            <w:pPr>
              <w:bidi w:val="0"/>
              <w:jc w:val="center"/>
              <w:rPr>
                <w:rFonts w:ascii="Arial" w:eastAsia="Arial Unicode MS" w:hAnsi="Arial" w:cs="Simplified Arabic"/>
                <w:b/>
                <w:bCs/>
                <w:sz w:val="16"/>
                <w:szCs w:val="16"/>
                <w:rtl/>
              </w:rPr>
            </w:pPr>
          </w:p>
        </w:tc>
        <w:tc>
          <w:tcPr>
            <w:tcW w:w="2047" w:type="dxa"/>
            <w:vMerge/>
            <w:tcBorders>
              <w:left w:val="single" w:sz="4" w:space="0" w:color="auto"/>
              <w:bottom w:val="single" w:sz="4" w:space="0" w:color="auto"/>
              <w:right w:val="single" w:sz="4" w:space="0" w:color="auto"/>
            </w:tcBorders>
            <w:vAlign w:val="center"/>
          </w:tcPr>
          <w:p w:rsidR="0055529B" w:rsidRPr="00064093" w:rsidRDefault="0055529B" w:rsidP="003467D5">
            <w:pPr>
              <w:bidi w:val="0"/>
              <w:rPr>
                <w:rFonts w:ascii="Arial" w:eastAsia="Arial Unicode MS" w:hAnsi="Arial" w:cs="Simplified Arabic"/>
                <w:b/>
                <w:bCs/>
                <w:sz w:val="16"/>
                <w:szCs w:val="16"/>
              </w:rPr>
            </w:pPr>
          </w:p>
        </w:tc>
      </w:tr>
      <w:tr w:rsidR="0055529B" w:rsidRPr="00064093" w:rsidTr="003467D5">
        <w:trPr>
          <w:trHeight w:val="312"/>
          <w:jc w:val="center"/>
        </w:trPr>
        <w:tc>
          <w:tcPr>
            <w:tcW w:w="1151" w:type="dxa"/>
            <w:tcBorders>
              <w:top w:val="single" w:sz="4" w:space="0" w:color="auto"/>
              <w:left w:val="single" w:sz="4" w:space="0" w:color="auto"/>
              <w:bottom w:val="nil"/>
              <w:right w:val="single" w:sz="4" w:space="0" w:color="auto"/>
            </w:tcBorders>
            <w:noWrap/>
            <w:tcMar>
              <w:top w:w="23" w:type="dxa"/>
              <w:left w:w="113" w:type="dxa"/>
              <w:bottom w:w="0" w:type="dxa"/>
              <w:right w:w="113" w:type="dxa"/>
            </w:tcMar>
            <w:vAlign w:val="center"/>
          </w:tcPr>
          <w:p w:rsidR="0055529B" w:rsidRPr="00064093" w:rsidRDefault="0055529B" w:rsidP="003467D5">
            <w:pPr>
              <w:rPr>
                <w:rFonts w:ascii="Arial" w:hAnsi="Arial" w:cs="Simplified Arabic"/>
                <w:sz w:val="16"/>
                <w:szCs w:val="16"/>
                <w:rtl/>
              </w:rPr>
            </w:pPr>
            <w:r w:rsidRPr="00064093">
              <w:rPr>
                <w:rFonts w:ascii="Arial" w:hAnsi="Arial" w:cs="Simplified Arabic"/>
                <w:sz w:val="16"/>
                <w:szCs w:val="16"/>
                <w:rtl/>
              </w:rPr>
              <w:t xml:space="preserve">عدد </w:t>
            </w:r>
            <w:r w:rsidRPr="00064093">
              <w:rPr>
                <w:rFonts w:ascii="Arial" w:hAnsi="Arial" w:cs="Simplified Arabic" w:hint="cs"/>
                <w:sz w:val="16"/>
                <w:szCs w:val="16"/>
                <w:rtl/>
              </w:rPr>
              <w:t>المستعمرات</w:t>
            </w:r>
          </w:p>
        </w:tc>
        <w:tc>
          <w:tcPr>
            <w:tcW w:w="1414" w:type="dxa"/>
            <w:gridSpan w:val="2"/>
            <w:tcBorders>
              <w:top w:val="single" w:sz="4" w:space="0" w:color="auto"/>
              <w:left w:val="single" w:sz="4" w:space="0" w:color="auto"/>
              <w:bottom w:val="nil"/>
            </w:tcBorders>
            <w:noWrap/>
            <w:tcMar>
              <w:top w:w="23" w:type="dxa"/>
              <w:left w:w="113" w:type="dxa"/>
              <w:bottom w:w="0" w:type="dxa"/>
              <w:right w:w="113" w:type="dxa"/>
            </w:tcMar>
            <w:vAlign w:val="center"/>
          </w:tcPr>
          <w:p w:rsidR="0055529B" w:rsidRPr="00064093" w:rsidRDefault="0082036E" w:rsidP="003467D5">
            <w:pPr>
              <w:rPr>
                <w:rFonts w:ascii="Arial" w:hAnsi="Arial" w:cs="Arial"/>
                <w:sz w:val="16"/>
                <w:szCs w:val="16"/>
                <w:lang w:bidi="ar-JO"/>
              </w:rPr>
            </w:pPr>
            <w:r w:rsidRPr="00064093">
              <w:rPr>
                <w:rFonts w:ascii="Arial" w:hAnsi="Arial" w:cs="Arial" w:hint="cs"/>
                <w:sz w:val="16"/>
                <w:szCs w:val="16"/>
                <w:rtl/>
                <w:lang w:bidi="ar-JO"/>
              </w:rPr>
              <w:t>1</w:t>
            </w:r>
          </w:p>
        </w:tc>
        <w:tc>
          <w:tcPr>
            <w:tcW w:w="854" w:type="dxa"/>
            <w:tcBorders>
              <w:top w:val="single" w:sz="4" w:space="0" w:color="auto"/>
              <w:bottom w:val="nil"/>
            </w:tcBorders>
            <w:noWrap/>
            <w:tcMar>
              <w:top w:w="23" w:type="dxa"/>
              <w:left w:w="113" w:type="dxa"/>
              <w:bottom w:w="0" w:type="dxa"/>
              <w:right w:w="113" w:type="dxa"/>
            </w:tcMar>
            <w:vAlign w:val="center"/>
          </w:tcPr>
          <w:p w:rsidR="0055529B" w:rsidRPr="00064093" w:rsidRDefault="0082036E" w:rsidP="003467D5">
            <w:pPr>
              <w:jc w:val="both"/>
              <w:rPr>
                <w:rFonts w:ascii="Arial" w:hAnsi="Arial" w:cs="Arial"/>
                <w:sz w:val="16"/>
                <w:szCs w:val="16"/>
                <w:rtl/>
                <w:lang w:bidi="ar-JO"/>
              </w:rPr>
            </w:pPr>
            <w:r w:rsidRPr="00064093">
              <w:rPr>
                <w:rFonts w:ascii="Arial" w:hAnsi="Arial" w:cs="Arial" w:hint="cs"/>
                <w:sz w:val="16"/>
                <w:szCs w:val="16"/>
                <w:rtl/>
                <w:lang w:bidi="ar-JO"/>
              </w:rPr>
              <w:t>1</w:t>
            </w:r>
          </w:p>
        </w:tc>
        <w:tc>
          <w:tcPr>
            <w:tcW w:w="1134" w:type="dxa"/>
            <w:tcBorders>
              <w:top w:val="single" w:sz="4" w:space="0" w:color="auto"/>
              <w:bottom w:val="nil"/>
            </w:tcBorders>
            <w:noWrap/>
            <w:tcMar>
              <w:top w:w="23" w:type="dxa"/>
              <w:left w:w="113" w:type="dxa"/>
              <w:bottom w:w="0" w:type="dxa"/>
              <w:right w:w="113" w:type="dxa"/>
            </w:tcMar>
            <w:vAlign w:val="center"/>
          </w:tcPr>
          <w:p w:rsidR="0055529B" w:rsidRPr="00064093" w:rsidRDefault="0082036E" w:rsidP="003467D5">
            <w:pPr>
              <w:jc w:val="both"/>
              <w:rPr>
                <w:rFonts w:ascii="Arial" w:hAnsi="Arial" w:cs="Arial"/>
                <w:sz w:val="16"/>
                <w:szCs w:val="16"/>
                <w:rtl/>
              </w:rPr>
            </w:pPr>
            <w:r w:rsidRPr="00064093">
              <w:rPr>
                <w:rFonts w:ascii="Arial" w:hAnsi="Arial" w:cs="Arial" w:hint="cs"/>
                <w:sz w:val="16"/>
                <w:szCs w:val="16"/>
                <w:rtl/>
                <w:lang w:bidi="ar-JO"/>
              </w:rPr>
              <w:t>2</w:t>
            </w:r>
          </w:p>
        </w:tc>
        <w:tc>
          <w:tcPr>
            <w:tcW w:w="771" w:type="dxa"/>
            <w:tcBorders>
              <w:top w:val="single" w:sz="4" w:space="0" w:color="auto"/>
              <w:bottom w:val="nil"/>
              <w:right w:val="single" w:sz="4" w:space="0" w:color="auto"/>
            </w:tcBorders>
            <w:noWrap/>
            <w:tcMar>
              <w:top w:w="23" w:type="dxa"/>
              <w:left w:w="113" w:type="dxa"/>
              <w:bottom w:w="0" w:type="dxa"/>
              <w:right w:w="113" w:type="dxa"/>
            </w:tcMar>
            <w:vAlign w:val="center"/>
          </w:tcPr>
          <w:p w:rsidR="0055529B" w:rsidRPr="00544D0D" w:rsidRDefault="0082036E" w:rsidP="003467D5">
            <w:pPr>
              <w:jc w:val="lowKashida"/>
              <w:rPr>
                <w:rFonts w:ascii="Arial" w:hAnsi="Arial" w:cs="Arial"/>
                <w:b/>
                <w:bCs/>
                <w:sz w:val="16"/>
                <w:szCs w:val="16"/>
                <w:lang w:bidi="ar-JO"/>
              </w:rPr>
            </w:pPr>
            <w:r w:rsidRPr="00544D0D">
              <w:rPr>
                <w:rFonts w:ascii="Arial" w:hAnsi="Arial" w:cs="Arial" w:hint="cs"/>
                <w:b/>
                <w:bCs/>
                <w:sz w:val="16"/>
                <w:szCs w:val="16"/>
                <w:rtl/>
                <w:lang w:bidi="ar-JO"/>
              </w:rPr>
              <w:t>4</w:t>
            </w:r>
          </w:p>
        </w:tc>
        <w:tc>
          <w:tcPr>
            <w:tcW w:w="2047" w:type="dxa"/>
            <w:tcBorders>
              <w:top w:val="single" w:sz="4" w:space="0" w:color="auto"/>
              <w:left w:val="single" w:sz="4" w:space="0" w:color="auto"/>
              <w:bottom w:val="nil"/>
              <w:right w:val="single" w:sz="4" w:space="0" w:color="auto"/>
            </w:tcBorders>
            <w:noWrap/>
            <w:tcMar>
              <w:top w:w="23" w:type="dxa"/>
              <w:left w:w="113" w:type="dxa"/>
              <w:bottom w:w="0" w:type="dxa"/>
              <w:right w:w="113" w:type="dxa"/>
            </w:tcMar>
            <w:vAlign w:val="center"/>
          </w:tcPr>
          <w:p w:rsidR="0055529B" w:rsidRPr="00064093" w:rsidRDefault="0055529B" w:rsidP="00802E27">
            <w:pPr>
              <w:bidi w:val="0"/>
              <w:rPr>
                <w:rFonts w:ascii="Arial" w:hAnsi="Arial" w:cs="Simplified Arabic"/>
                <w:sz w:val="16"/>
                <w:szCs w:val="16"/>
              </w:rPr>
            </w:pPr>
            <w:r w:rsidRPr="00064093">
              <w:rPr>
                <w:rFonts w:ascii="Arial" w:hAnsi="Arial" w:cs="Simplified Arabic"/>
                <w:sz w:val="16"/>
                <w:szCs w:val="16"/>
              </w:rPr>
              <w:t xml:space="preserve">Number of </w:t>
            </w:r>
            <w:r w:rsidR="00802E27">
              <w:rPr>
                <w:rFonts w:ascii="Arial" w:hAnsi="Arial" w:cs="Simplified Arabic"/>
                <w:sz w:val="16"/>
                <w:szCs w:val="16"/>
              </w:rPr>
              <w:t>s</w:t>
            </w:r>
            <w:r w:rsidRPr="00064093">
              <w:rPr>
                <w:rFonts w:ascii="Arial" w:hAnsi="Arial" w:cs="Simplified Arabic"/>
                <w:sz w:val="16"/>
                <w:szCs w:val="16"/>
              </w:rPr>
              <w:t>ettlements</w:t>
            </w:r>
          </w:p>
        </w:tc>
      </w:tr>
      <w:tr w:rsidR="0082036E" w:rsidRPr="00A53587" w:rsidTr="003467D5">
        <w:trPr>
          <w:trHeight w:val="312"/>
          <w:jc w:val="center"/>
        </w:trPr>
        <w:tc>
          <w:tcPr>
            <w:tcW w:w="1151" w:type="dxa"/>
            <w:tcBorders>
              <w:top w:val="nil"/>
              <w:left w:val="single" w:sz="4" w:space="0" w:color="auto"/>
              <w:bottom w:val="single" w:sz="4" w:space="0" w:color="auto"/>
              <w:right w:val="single" w:sz="4" w:space="0" w:color="auto"/>
            </w:tcBorders>
            <w:noWrap/>
            <w:tcMar>
              <w:top w:w="23" w:type="dxa"/>
              <w:left w:w="113" w:type="dxa"/>
              <w:bottom w:w="0" w:type="dxa"/>
              <w:right w:w="113" w:type="dxa"/>
            </w:tcMar>
            <w:vAlign w:val="center"/>
          </w:tcPr>
          <w:p w:rsidR="0082036E" w:rsidRPr="00064093" w:rsidRDefault="0082036E" w:rsidP="003467D5">
            <w:pPr>
              <w:rPr>
                <w:rFonts w:ascii="Arial" w:eastAsia="Arial Unicode MS" w:hAnsi="Arial" w:cs="Simplified Arabic"/>
                <w:sz w:val="16"/>
                <w:szCs w:val="16"/>
                <w:rtl/>
              </w:rPr>
            </w:pPr>
            <w:r w:rsidRPr="00064093">
              <w:rPr>
                <w:rFonts w:ascii="Arial" w:hAnsi="Arial" w:cs="Simplified Arabic" w:hint="eastAsia"/>
                <w:sz w:val="16"/>
                <w:szCs w:val="16"/>
                <w:rtl/>
              </w:rPr>
              <w:t>عدد</w:t>
            </w:r>
            <w:r w:rsidRPr="00064093">
              <w:rPr>
                <w:rFonts w:ascii="Arial" w:hAnsi="Arial" w:cs="Simplified Arabic"/>
                <w:sz w:val="16"/>
                <w:szCs w:val="16"/>
                <w:rtl/>
              </w:rPr>
              <w:t xml:space="preserve"> </w:t>
            </w:r>
            <w:r w:rsidRPr="00064093">
              <w:rPr>
                <w:rFonts w:ascii="Arial" w:hAnsi="Arial" w:cs="Simplified Arabic" w:hint="eastAsia"/>
                <w:sz w:val="16"/>
                <w:szCs w:val="16"/>
                <w:rtl/>
              </w:rPr>
              <w:t>المستعمرين</w:t>
            </w:r>
          </w:p>
        </w:tc>
        <w:tc>
          <w:tcPr>
            <w:tcW w:w="1414" w:type="dxa"/>
            <w:gridSpan w:val="2"/>
            <w:tcBorders>
              <w:top w:val="nil"/>
              <w:left w:val="single" w:sz="4" w:space="0" w:color="auto"/>
              <w:bottom w:val="single" w:sz="4" w:space="0" w:color="auto"/>
            </w:tcBorders>
            <w:noWrap/>
            <w:tcMar>
              <w:top w:w="23" w:type="dxa"/>
              <w:left w:w="113" w:type="dxa"/>
              <w:bottom w:w="0" w:type="dxa"/>
              <w:right w:w="113" w:type="dxa"/>
            </w:tcMar>
            <w:vAlign w:val="center"/>
          </w:tcPr>
          <w:p w:rsidR="0082036E" w:rsidRPr="00064093" w:rsidRDefault="0082036E" w:rsidP="00B6131D">
            <w:pPr>
              <w:rPr>
                <w:rFonts w:ascii="Arial" w:hAnsi="Arial" w:cs="Arial"/>
                <w:sz w:val="16"/>
                <w:szCs w:val="16"/>
                <w:lang w:bidi="ar-JO"/>
              </w:rPr>
            </w:pPr>
            <w:r w:rsidRPr="00064093">
              <w:rPr>
                <w:rFonts w:ascii="Arial" w:hAnsi="Arial" w:cs="Arial" w:hint="cs"/>
                <w:sz w:val="16"/>
                <w:szCs w:val="16"/>
                <w:rtl/>
                <w:lang w:bidi="ar-JO"/>
              </w:rPr>
              <w:t>343</w:t>
            </w:r>
          </w:p>
        </w:tc>
        <w:tc>
          <w:tcPr>
            <w:tcW w:w="854" w:type="dxa"/>
            <w:tcBorders>
              <w:top w:val="nil"/>
              <w:bottom w:val="single" w:sz="4" w:space="0" w:color="auto"/>
            </w:tcBorders>
            <w:noWrap/>
            <w:tcMar>
              <w:top w:w="23" w:type="dxa"/>
              <w:left w:w="113" w:type="dxa"/>
              <w:bottom w:w="0" w:type="dxa"/>
              <w:right w:w="113" w:type="dxa"/>
            </w:tcMar>
            <w:vAlign w:val="center"/>
          </w:tcPr>
          <w:p w:rsidR="0082036E" w:rsidRPr="00064093" w:rsidRDefault="0082036E" w:rsidP="00B6131D">
            <w:pPr>
              <w:rPr>
                <w:rFonts w:ascii="Arial" w:hAnsi="Arial" w:cs="Arial"/>
                <w:sz w:val="16"/>
                <w:szCs w:val="16"/>
                <w:lang w:bidi="ar-JO"/>
              </w:rPr>
            </w:pPr>
            <w:r w:rsidRPr="00064093">
              <w:rPr>
                <w:rFonts w:ascii="Arial" w:hAnsi="Arial" w:cs="Arial"/>
                <w:sz w:val="16"/>
                <w:szCs w:val="16"/>
                <w:rtl/>
                <w:lang w:bidi="ar-JO"/>
              </w:rPr>
              <w:t xml:space="preserve">1,260 </w:t>
            </w:r>
          </w:p>
        </w:tc>
        <w:tc>
          <w:tcPr>
            <w:tcW w:w="1134" w:type="dxa"/>
            <w:tcBorders>
              <w:top w:val="nil"/>
              <w:bottom w:val="single" w:sz="4" w:space="0" w:color="auto"/>
            </w:tcBorders>
            <w:noWrap/>
            <w:tcMar>
              <w:top w:w="23" w:type="dxa"/>
              <w:left w:w="113" w:type="dxa"/>
              <w:bottom w:w="0" w:type="dxa"/>
              <w:right w:w="113" w:type="dxa"/>
            </w:tcMar>
            <w:vAlign w:val="center"/>
          </w:tcPr>
          <w:p w:rsidR="0082036E" w:rsidRPr="00064093" w:rsidRDefault="0082036E" w:rsidP="0082036E">
            <w:pPr>
              <w:rPr>
                <w:rFonts w:ascii="Arial" w:hAnsi="Arial" w:cs="Arial"/>
                <w:sz w:val="16"/>
                <w:szCs w:val="16"/>
                <w:lang w:bidi="ar-JO"/>
              </w:rPr>
            </w:pPr>
            <w:r w:rsidRPr="00064093">
              <w:rPr>
                <w:rFonts w:ascii="Arial" w:hAnsi="Arial" w:cs="Arial"/>
                <w:sz w:val="16"/>
                <w:szCs w:val="16"/>
                <w:rtl/>
                <w:lang w:bidi="ar-JO"/>
              </w:rPr>
              <w:t>2,</w:t>
            </w:r>
            <w:r w:rsidRPr="00064093">
              <w:rPr>
                <w:rFonts w:ascii="Arial" w:hAnsi="Arial" w:cs="Arial" w:hint="cs"/>
                <w:sz w:val="16"/>
                <w:szCs w:val="16"/>
                <w:rtl/>
                <w:lang w:bidi="ar-JO"/>
              </w:rPr>
              <w:t>243</w:t>
            </w:r>
            <w:r w:rsidRPr="00064093">
              <w:rPr>
                <w:rFonts w:ascii="Arial" w:hAnsi="Arial" w:cs="Arial"/>
                <w:sz w:val="16"/>
                <w:szCs w:val="16"/>
                <w:rtl/>
                <w:lang w:bidi="ar-JO"/>
              </w:rPr>
              <w:t xml:space="preserve"> </w:t>
            </w:r>
          </w:p>
        </w:tc>
        <w:tc>
          <w:tcPr>
            <w:tcW w:w="771" w:type="dxa"/>
            <w:tcBorders>
              <w:top w:val="nil"/>
              <w:bottom w:val="single" w:sz="4" w:space="0" w:color="auto"/>
              <w:right w:val="single" w:sz="4" w:space="0" w:color="auto"/>
            </w:tcBorders>
            <w:noWrap/>
            <w:tcMar>
              <w:top w:w="23" w:type="dxa"/>
              <w:left w:w="113" w:type="dxa"/>
              <w:bottom w:w="0" w:type="dxa"/>
              <w:right w:w="113" w:type="dxa"/>
            </w:tcMar>
            <w:vAlign w:val="center"/>
          </w:tcPr>
          <w:p w:rsidR="0082036E" w:rsidRPr="00544D0D" w:rsidRDefault="0082036E" w:rsidP="00B6131D">
            <w:pPr>
              <w:rPr>
                <w:rFonts w:ascii="Arial" w:hAnsi="Arial" w:cs="Arial"/>
                <w:b/>
                <w:bCs/>
                <w:sz w:val="16"/>
                <w:szCs w:val="16"/>
                <w:lang w:bidi="ar-JO"/>
              </w:rPr>
            </w:pPr>
            <w:r w:rsidRPr="00544D0D">
              <w:rPr>
                <w:rFonts w:ascii="Arial" w:hAnsi="Arial" w:cs="Arial"/>
                <w:b/>
                <w:bCs/>
                <w:sz w:val="16"/>
                <w:szCs w:val="16"/>
                <w:lang w:bidi="ar-JO"/>
              </w:rPr>
              <w:t>3,846</w:t>
            </w:r>
          </w:p>
        </w:tc>
        <w:tc>
          <w:tcPr>
            <w:tcW w:w="2047" w:type="dxa"/>
            <w:tcBorders>
              <w:top w:val="nil"/>
              <w:left w:val="single" w:sz="4" w:space="0" w:color="auto"/>
              <w:bottom w:val="single" w:sz="4" w:space="0" w:color="auto"/>
              <w:right w:val="single" w:sz="4" w:space="0" w:color="auto"/>
            </w:tcBorders>
            <w:noWrap/>
            <w:tcMar>
              <w:top w:w="23" w:type="dxa"/>
              <w:left w:w="113" w:type="dxa"/>
              <w:bottom w:w="0" w:type="dxa"/>
              <w:right w:w="113" w:type="dxa"/>
            </w:tcMar>
            <w:vAlign w:val="center"/>
          </w:tcPr>
          <w:p w:rsidR="0082036E" w:rsidRPr="00064093" w:rsidRDefault="0082036E" w:rsidP="00802E27">
            <w:pPr>
              <w:bidi w:val="0"/>
              <w:rPr>
                <w:rFonts w:ascii="Arial" w:hAnsi="Arial" w:cs="Simplified Arabic"/>
                <w:color w:val="000000" w:themeColor="text1"/>
                <w:sz w:val="16"/>
                <w:szCs w:val="16"/>
              </w:rPr>
            </w:pPr>
            <w:r w:rsidRPr="00064093">
              <w:rPr>
                <w:rFonts w:ascii="Arial" w:hAnsi="Arial" w:cs="Simplified Arabic"/>
                <w:sz w:val="16"/>
                <w:szCs w:val="16"/>
              </w:rPr>
              <w:t xml:space="preserve">Number of </w:t>
            </w:r>
            <w:r w:rsidR="00802E27">
              <w:rPr>
                <w:rFonts w:ascii="Arial" w:hAnsi="Arial" w:cs="Simplified Arabic"/>
                <w:sz w:val="16"/>
                <w:szCs w:val="16"/>
              </w:rPr>
              <w:t>s</w:t>
            </w:r>
            <w:r w:rsidRPr="00064093">
              <w:rPr>
                <w:rFonts w:ascii="Arial" w:hAnsi="Arial" w:cs="Simplified Arabic"/>
                <w:sz w:val="16"/>
                <w:szCs w:val="16"/>
              </w:rPr>
              <w:t>ettlers</w:t>
            </w:r>
          </w:p>
        </w:tc>
      </w:tr>
    </w:tbl>
    <w:p w:rsidR="0055529B" w:rsidRPr="00A53587" w:rsidRDefault="0055529B" w:rsidP="0055529B">
      <w:bookmarkStart w:id="12" w:name="_Toc97256016"/>
      <w:bookmarkEnd w:id="10"/>
      <w:bookmarkEnd w:id="12"/>
    </w:p>
    <w:p w:rsidR="0055529B" w:rsidRPr="00A53587" w:rsidRDefault="0055529B" w:rsidP="0055529B">
      <w:pPr>
        <w:jc w:val="lowKashida"/>
        <w:rPr>
          <w:rFonts w:cs="Simplified Arabic"/>
          <w:rtl/>
        </w:rPr>
      </w:pPr>
    </w:p>
    <w:p w:rsidR="00B55390" w:rsidRDefault="00B55390" w:rsidP="003202FD">
      <w:pPr>
        <w:rPr>
          <w:rtl/>
        </w:rPr>
      </w:pPr>
    </w:p>
    <w:p w:rsidR="001C6CFA" w:rsidRDefault="001C6CFA" w:rsidP="003202FD">
      <w:pPr>
        <w:rPr>
          <w:rtl/>
        </w:rPr>
      </w:pPr>
    </w:p>
    <w:p w:rsidR="001C6CFA" w:rsidRDefault="001C6CFA" w:rsidP="003202FD">
      <w:pPr>
        <w:rPr>
          <w:rtl/>
        </w:rPr>
      </w:pPr>
    </w:p>
    <w:p w:rsidR="001C6CFA" w:rsidRDefault="001C6CFA" w:rsidP="003202FD">
      <w:pPr>
        <w:rPr>
          <w:rtl/>
        </w:rPr>
      </w:pPr>
    </w:p>
    <w:p w:rsidR="001C6CFA" w:rsidRDefault="001C6CFA" w:rsidP="003202FD">
      <w:pPr>
        <w:rPr>
          <w:rtl/>
        </w:rPr>
      </w:pPr>
    </w:p>
    <w:p w:rsidR="009D09E2" w:rsidRDefault="009D09E2" w:rsidP="003202FD">
      <w:pPr>
        <w:rPr>
          <w:rtl/>
        </w:rPr>
      </w:pPr>
    </w:p>
    <w:p w:rsidR="009D09E2" w:rsidRDefault="009D09E2" w:rsidP="003202FD">
      <w:pPr>
        <w:rPr>
          <w:rtl/>
        </w:rPr>
      </w:pPr>
    </w:p>
    <w:p w:rsidR="009D09E2" w:rsidRDefault="009D09E2" w:rsidP="003202FD">
      <w:pPr>
        <w:rPr>
          <w:rtl/>
        </w:rPr>
      </w:pPr>
    </w:p>
    <w:p w:rsidR="009D09E2" w:rsidRDefault="009D09E2" w:rsidP="003202FD">
      <w:pPr>
        <w:rPr>
          <w:rtl/>
        </w:rPr>
      </w:pPr>
    </w:p>
    <w:p w:rsidR="009D09E2" w:rsidRDefault="009D09E2" w:rsidP="003202FD">
      <w:pPr>
        <w:rPr>
          <w:rtl/>
        </w:rPr>
      </w:pPr>
    </w:p>
    <w:p w:rsidR="009D09E2" w:rsidRDefault="009D09E2" w:rsidP="003202FD">
      <w:pPr>
        <w:rPr>
          <w:rtl/>
        </w:rPr>
      </w:pPr>
    </w:p>
    <w:p w:rsidR="009D09E2" w:rsidRDefault="009D09E2" w:rsidP="003202FD">
      <w:pPr>
        <w:rPr>
          <w:rtl/>
        </w:rPr>
      </w:pPr>
    </w:p>
    <w:p w:rsidR="009D09E2" w:rsidRPr="00A53587" w:rsidRDefault="009D09E2" w:rsidP="003202FD">
      <w:pPr>
        <w:rPr>
          <w:rtl/>
        </w:rPr>
      </w:pPr>
    </w:p>
    <w:sectPr w:rsidR="009D09E2" w:rsidRPr="00A53587" w:rsidSect="007000AE">
      <w:headerReference w:type="default" r:id="rId16"/>
      <w:endnotePr>
        <w:numFmt w:val="lowerLetter"/>
      </w:endnotePr>
      <w:pgSz w:w="9639" w:h="13608" w:code="9"/>
      <w:pgMar w:top="1134" w:right="1134" w:bottom="1134" w:left="1134" w:header="567" w:footer="567" w:gutter="0"/>
      <w:pgNumType w:start="205"/>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048B" w:rsidRDefault="004C048B">
      <w:r>
        <w:separator/>
      </w:r>
    </w:p>
  </w:endnote>
  <w:endnote w:type="continuationSeparator" w:id="0">
    <w:p w:rsidR="004C048B" w:rsidRDefault="004C048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048B" w:rsidRDefault="004C048B">
    <w:pPr>
      <w:pStyle w:val="Footer"/>
      <w:framePr w:wrap="around" w:vAnchor="text" w:hAnchor="margin" w:xAlign="center" w:y="1"/>
      <w:rPr>
        <w:rStyle w:val="PageNumber"/>
        <w:rFonts w:cs="Times New Roman"/>
        <w:sz w:val="16"/>
        <w:szCs w:val="16"/>
        <w:rtl/>
      </w:rPr>
    </w:pPr>
    <w:r>
      <w:rPr>
        <w:rStyle w:val="PageNumber"/>
        <w:rFonts w:cs="Times New Roman"/>
        <w:sz w:val="16"/>
        <w:szCs w:val="16"/>
        <w:rtl/>
      </w:rPr>
      <w:fldChar w:fldCharType="begin"/>
    </w:r>
    <w:r>
      <w:rPr>
        <w:rStyle w:val="PageNumber"/>
        <w:rFonts w:cs="Times New Roman"/>
        <w:sz w:val="16"/>
        <w:szCs w:val="16"/>
      </w:rPr>
      <w:instrText xml:space="preserve">PAGE  </w:instrText>
    </w:r>
    <w:r>
      <w:rPr>
        <w:rStyle w:val="PageNumber"/>
        <w:rFonts w:cs="Times New Roman"/>
        <w:sz w:val="16"/>
        <w:szCs w:val="16"/>
        <w:rtl/>
      </w:rPr>
      <w:fldChar w:fldCharType="separate"/>
    </w:r>
    <w:r w:rsidR="00802E27">
      <w:rPr>
        <w:rStyle w:val="PageNumber"/>
        <w:rFonts w:cs="Times New Roman"/>
        <w:noProof/>
        <w:sz w:val="16"/>
        <w:szCs w:val="16"/>
        <w:rtl/>
      </w:rPr>
      <w:t>210</w:t>
    </w:r>
    <w:r>
      <w:rPr>
        <w:rStyle w:val="PageNumber"/>
        <w:rFonts w:cs="Times New Roman"/>
        <w:sz w:val="16"/>
        <w:szCs w:val="16"/>
        <w:rtl/>
      </w:rPr>
      <w:fldChar w:fldCharType="end"/>
    </w:r>
  </w:p>
  <w:p w:rsidR="004C048B" w:rsidRDefault="004C048B" w:rsidP="000B79B3">
    <w:pPr>
      <w:pStyle w:val="Footer"/>
      <w:jc w:val="right"/>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048B" w:rsidRDefault="004C048B">
      <w:r>
        <w:separator/>
      </w:r>
    </w:p>
  </w:footnote>
  <w:footnote w:type="continuationSeparator" w:id="0">
    <w:p w:rsidR="004C048B" w:rsidRDefault="004C04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048B" w:rsidRPr="00450FC7" w:rsidRDefault="004C048B" w:rsidP="00D57DC8">
    <w:pPr>
      <w:pStyle w:val="Footer"/>
      <w:jc w:val="center"/>
      <w:rPr>
        <w:rFonts w:cs="Simplified Arabic"/>
        <w:sz w:val="16"/>
        <w:szCs w:val="16"/>
      </w:rPr>
    </w:pPr>
    <w:r w:rsidRPr="00894D35">
      <w:rPr>
        <w:rFonts w:cs="Simplified Arabic" w:hint="cs"/>
        <w:sz w:val="16"/>
        <w:szCs w:val="16"/>
        <w:rtl/>
      </w:rPr>
      <w:t xml:space="preserve">كتاب القدس الإحصائي السنوي </w:t>
    </w:r>
    <w:r>
      <w:rPr>
        <w:rFonts w:cs="Simplified Arabic" w:hint="cs"/>
        <w:sz w:val="16"/>
        <w:szCs w:val="16"/>
        <w:rtl/>
      </w:rPr>
      <w:t xml:space="preserve">2014                                                           </w:t>
    </w:r>
    <w:r>
      <w:rPr>
        <w:rFonts w:cs="Simplified Arabic"/>
        <w:sz w:val="16"/>
        <w:szCs w:val="16"/>
        <w:rtl/>
      </w:rPr>
      <w:t xml:space="preserve">الفصل </w:t>
    </w:r>
    <w:r>
      <w:rPr>
        <w:rFonts w:cs="Simplified Arabic" w:hint="cs"/>
        <w:sz w:val="16"/>
        <w:szCs w:val="16"/>
        <w:rtl/>
      </w:rPr>
      <w:t xml:space="preserve">الرابع </w:t>
    </w:r>
    <w:proofErr w:type="spellStart"/>
    <w:r>
      <w:rPr>
        <w:rFonts w:cs="Simplified Arabic" w:hint="cs"/>
        <w:sz w:val="16"/>
        <w:szCs w:val="16"/>
        <w:rtl/>
      </w:rPr>
      <w:t>والعشرون</w:t>
    </w:r>
    <w:r>
      <w:rPr>
        <w:rFonts w:cs="Simplified Arabic"/>
        <w:sz w:val="16"/>
        <w:szCs w:val="16"/>
        <w:rtl/>
      </w:rPr>
      <w:t>-</w:t>
    </w:r>
    <w:proofErr w:type="spellEnd"/>
    <w:r>
      <w:rPr>
        <w:rFonts w:cs="Simplified Arabic" w:hint="cs"/>
        <w:sz w:val="16"/>
        <w:szCs w:val="16"/>
        <w:rtl/>
      </w:rPr>
      <w:t xml:space="preserve"> الانتهاكات الاسرائيلية</w:t>
    </w:r>
  </w:p>
  <w:p w:rsidR="004C048B" w:rsidRDefault="004C048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048B" w:rsidRPr="00450FC7" w:rsidRDefault="004C048B" w:rsidP="00D57DC8">
    <w:pPr>
      <w:pStyle w:val="Footer"/>
      <w:jc w:val="center"/>
      <w:rPr>
        <w:rFonts w:cs="Simplified Arabic"/>
        <w:sz w:val="16"/>
        <w:szCs w:val="16"/>
      </w:rPr>
    </w:pPr>
    <w:r w:rsidRPr="00894D35">
      <w:rPr>
        <w:rFonts w:cs="Simplified Arabic" w:hint="cs"/>
        <w:sz w:val="16"/>
        <w:szCs w:val="16"/>
        <w:rtl/>
      </w:rPr>
      <w:t xml:space="preserve">كتاب القدس الإحصائي السنوي </w:t>
    </w:r>
    <w:r>
      <w:rPr>
        <w:rFonts w:cs="Simplified Arabic" w:hint="cs"/>
        <w:sz w:val="16"/>
        <w:szCs w:val="16"/>
        <w:rtl/>
      </w:rPr>
      <w:t xml:space="preserve">2014                                                                                                                                         </w:t>
    </w:r>
    <w:r>
      <w:rPr>
        <w:rFonts w:cs="Simplified Arabic"/>
        <w:sz w:val="16"/>
        <w:szCs w:val="16"/>
        <w:rtl/>
      </w:rPr>
      <w:t xml:space="preserve">الفصل </w:t>
    </w:r>
    <w:r>
      <w:rPr>
        <w:rFonts w:cs="Simplified Arabic" w:hint="cs"/>
        <w:sz w:val="16"/>
        <w:szCs w:val="16"/>
        <w:rtl/>
      </w:rPr>
      <w:t xml:space="preserve">الرابع </w:t>
    </w:r>
    <w:proofErr w:type="spellStart"/>
    <w:r>
      <w:rPr>
        <w:rFonts w:cs="Simplified Arabic" w:hint="cs"/>
        <w:sz w:val="16"/>
        <w:szCs w:val="16"/>
        <w:rtl/>
      </w:rPr>
      <w:t>والعشرون</w:t>
    </w:r>
    <w:r>
      <w:rPr>
        <w:rFonts w:cs="Simplified Arabic"/>
        <w:sz w:val="16"/>
        <w:szCs w:val="16"/>
        <w:rtl/>
      </w:rPr>
      <w:t>-</w:t>
    </w:r>
    <w:proofErr w:type="spellEnd"/>
    <w:r>
      <w:rPr>
        <w:rFonts w:cs="Simplified Arabic" w:hint="cs"/>
        <w:sz w:val="16"/>
        <w:szCs w:val="16"/>
        <w:rtl/>
      </w:rPr>
      <w:t xml:space="preserve"> الانتهاكات الاسرائيلية</w:t>
    </w:r>
  </w:p>
  <w:p w:rsidR="004C048B" w:rsidRDefault="004C048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048B" w:rsidRPr="00450FC7" w:rsidRDefault="004C048B" w:rsidP="00D57DC8">
    <w:pPr>
      <w:pStyle w:val="Footer"/>
      <w:jc w:val="center"/>
      <w:rPr>
        <w:rFonts w:cs="Simplified Arabic"/>
        <w:sz w:val="16"/>
        <w:szCs w:val="16"/>
      </w:rPr>
    </w:pPr>
    <w:r w:rsidRPr="00894D35">
      <w:rPr>
        <w:rFonts w:cs="Simplified Arabic" w:hint="cs"/>
        <w:sz w:val="16"/>
        <w:szCs w:val="16"/>
        <w:rtl/>
      </w:rPr>
      <w:t xml:space="preserve">كتاب القدس الإحصائي السنوي </w:t>
    </w:r>
    <w:r>
      <w:rPr>
        <w:rFonts w:cs="Simplified Arabic" w:hint="cs"/>
        <w:sz w:val="16"/>
        <w:szCs w:val="16"/>
        <w:rtl/>
      </w:rPr>
      <w:t xml:space="preserve">2014                                                           </w:t>
    </w:r>
    <w:r>
      <w:rPr>
        <w:rFonts w:cs="Simplified Arabic"/>
        <w:sz w:val="16"/>
        <w:szCs w:val="16"/>
        <w:rtl/>
      </w:rPr>
      <w:t xml:space="preserve">الفصل </w:t>
    </w:r>
    <w:r>
      <w:rPr>
        <w:rFonts w:cs="Simplified Arabic" w:hint="cs"/>
        <w:sz w:val="16"/>
        <w:szCs w:val="16"/>
        <w:rtl/>
      </w:rPr>
      <w:t xml:space="preserve">الرابع </w:t>
    </w:r>
    <w:proofErr w:type="spellStart"/>
    <w:r>
      <w:rPr>
        <w:rFonts w:cs="Simplified Arabic" w:hint="cs"/>
        <w:sz w:val="16"/>
        <w:szCs w:val="16"/>
        <w:rtl/>
      </w:rPr>
      <w:t>والعشرون</w:t>
    </w:r>
    <w:r>
      <w:rPr>
        <w:rFonts w:cs="Simplified Arabic"/>
        <w:sz w:val="16"/>
        <w:szCs w:val="16"/>
        <w:rtl/>
      </w:rPr>
      <w:t>-</w:t>
    </w:r>
    <w:proofErr w:type="spellEnd"/>
    <w:r>
      <w:rPr>
        <w:rFonts w:cs="Simplified Arabic" w:hint="cs"/>
        <w:sz w:val="16"/>
        <w:szCs w:val="16"/>
        <w:rtl/>
      </w:rPr>
      <w:t xml:space="preserve"> الانتهاكات الاسرائيلية</w:t>
    </w:r>
  </w:p>
  <w:p w:rsidR="004C048B" w:rsidRDefault="004C048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8F52BF36"/>
    <w:lvl w:ilvl="0">
      <w:start w:val="1"/>
      <w:numFmt w:val="decimal"/>
      <w:lvlText w:val="%1."/>
      <w:lvlJc w:val="left"/>
      <w:pPr>
        <w:tabs>
          <w:tab w:val="num" w:pos="926"/>
        </w:tabs>
        <w:ind w:left="926" w:right="926" w:hanging="360"/>
      </w:pPr>
    </w:lvl>
  </w:abstractNum>
  <w:abstractNum w:abstractNumId="1">
    <w:nsid w:val="00043DDE"/>
    <w:multiLevelType w:val="singleLevel"/>
    <w:tmpl w:val="04090009"/>
    <w:lvl w:ilvl="0">
      <w:start w:val="1"/>
      <w:numFmt w:val="chosung"/>
      <w:pStyle w:val="ListNumber4"/>
      <w:lvlText w:val=""/>
      <w:lvlJc w:val="center"/>
      <w:pPr>
        <w:tabs>
          <w:tab w:val="num" w:pos="648"/>
        </w:tabs>
        <w:ind w:left="360" w:right="360" w:hanging="72"/>
      </w:pPr>
      <w:rPr>
        <w:rFonts w:ascii="Wingdings" w:hAnsi="Wingdings" w:hint="default"/>
      </w:rPr>
    </w:lvl>
  </w:abstractNum>
  <w:abstractNum w:abstractNumId="2">
    <w:nsid w:val="01DE5992"/>
    <w:multiLevelType w:val="hybridMultilevel"/>
    <w:tmpl w:val="DF2C46CC"/>
    <w:lvl w:ilvl="0" w:tplc="0401000F">
      <w:start w:val="1"/>
      <w:numFmt w:val="decimal"/>
      <w:lvlText w:val="%1."/>
      <w:lvlJc w:val="left"/>
      <w:pPr>
        <w:tabs>
          <w:tab w:val="num" w:pos="685"/>
        </w:tabs>
        <w:ind w:left="685" w:right="685" w:hanging="360"/>
      </w:pPr>
    </w:lvl>
    <w:lvl w:ilvl="1" w:tplc="04010019" w:tentative="1">
      <w:start w:val="1"/>
      <w:numFmt w:val="lowerLetter"/>
      <w:lvlText w:val="%2."/>
      <w:lvlJc w:val="left"/>
      <w:pPr>
        <w:tabs>
          <w:tab w:val="num" w:pos="1405"/>
        </w:tabs>
        <w:ind w:left="1405" w:right="1405" w:hanging="360"/>
      </w:pPr>
    </w:lvl>
    <w:lvl w:ilvl="2" w:tplc="0401001B" w:tentative="1">
      <w:start w:val="1"/>
      <w:numFmt w:val="lowerRoman"/>
      <w:lvlText w:val="%3."/>
      <w:lvlJc w:val="right"/>
      <w:pPr>
        <w:tabs>
          <w:tab w:val="num" w:pos="2125"/>
        </w:tabs>
        <w:ind w:left="2125" w:right="2125" w:hanging="180"/>
      </w:pPr>
    </w:lvl>
    <w:lvl w:ilvl="3" w:tplc="0401000F" w:tentative="1">
      <w:start w:val="1"/>
      <w:numFmt w:val="decimal"/>
      <w:lvlText w:val="%4."/>
      <w:lvlJc w:val="left"/>
      <w:pPr>
        <w:tabs>
          <w:tab w:val="num" w:pos="2845"/>
        </w:tabs>
        <w:ind w:left="2845" w:right="2845" w:hanging="360"/>
      </w:pPr>
    </w:lvl>
    <w:lvl w:ilvl="4" w:tplc="04010019" w:tentative="1">
      <w:start w:val="1"/>
      <w:numFmt w:val="lowerLetter"/>
      <w:lvlText w:val="%5."/>
      <w:lvlJc w:val="left"/>
      <w:pPr>
        <w:tabs>
          <w:tab w:val="num" w:pos="3565"/>
        </w:tabs>
        <w:ind w:left="3565" w:right="3565" w:hanging="360"/>
      </w:pPr>
    </w:lvl>
    <w:lvl w:ilvl="5" w:tplc="0401001B" w:tentative="1">
      <w:start w:val="1"/>
      <w:numFmt w:val="lowerRoman"/>
      <w:lvlText w:val="%6."/>
      <w:lvlJc w:val="right"/>
      <w:pPr>
        <w:tabs>
          <w:tab w:val="num" w:pos="4285"/>
        </w:tabs>
        <w:ind w:left="4285" w:right="4285" w:hanging="180"/>
      </w:pPr>
    </w:lvl>
    <w:lvl w:ilvl="6" w:tplc="0401000F" w:tentative="1">
      <w:start w:val="1"/>
      <w:numFmt w:val="decimal"/>
      <w:lvlText w:val="%7."/>
      <w:lvlJc w:val="left"/>
      <w:pPr>
        <w:tabs>
          <w:tab w:val="num" w:pos="5005"/>
        </w:tabs>
        <w:ind w:left="5005" w:right="5005" w:hanging="360"/>
      </w:pPr>
    </w:lvl>
    <w:lvl w:ilvl="7" w:tplc="04010019" w:tentative="1">
      <w:start w:val="1"/>
      <w:numFmt w:val="lowerLetter"/>
      <w:lvlText w:val="%8."/>
      <w:lvlJc w:val="left"/>
      <w:pPr>
        <w:tabs>
          <w:tab w:val="num" w:pos="5725"/>
        </w:tabs>
        <w:ind w:left="5725" w:right="5725" w:hanging="360"/>
      </w:pPr>
    </w:lvl>
    <w:lvl w:ilvl="8" w:tplc="0401001B" w:tentative="1">
      <w:start w:val="1"/>
      <w:numFmt w:val="lowerRoman"/>
      <w:lvlText w:val="%9."/>
      <w:lvlJc w:val="right"/>
      <w:pPr>
        <w:tabs>
          <w:tab w:val="num" w:pos="6445"/>
        </w:tabs>
        <w:ind w:left="6445" w:right="6445" w:hanging="180"/>
      </w:pPr>
    </w:lvl>
  </w:abstractNum>
  <w:abstractNum w:abstractNumId="3">
    <w:nsid w:val="03853DFD"/>
    <w:multiLevelType w:val="multilevel"/>
    <w:tmpl w:val="ABEE6FFC"/>
    <w:lvl w:ilvl="0">
      <w:start w:val="2"/>
      <w:numFmt w:val="decimal"/>
      <w:lvlText w:val="%1"/>
      <w:lvlJc w:val="left"/>
      <w:pPr>
        <w:ind w:left="360" w:hanging="360"/>
      </w:pPr>
      <w:rPr>
        <w:rFonts w:hint="default"/>
      </w:rPr>
    </w:lvl>
    <w:lvl w:ilvl="1">
      <w:start w:val="1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6F91EBB"/>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5">
    <w:nsid w:val="09A06A41"/>
    <w:multiLevelType w:val="hybridMultilevel"/>
    <w:tmpl w:val="1124DD5C"/>
    <w:lvl w:ilvl="0" w:tplc="8B6E8A6A">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0D8D1307"/>
    <w:multiLevelType w:val="hybridMultilevel"/>
    <w:tmpl w:val="309AFEAE"/>
    <w:lvl w:ilvl="0" w:tplc="04010019">
      <w:start w:val="1"/>
      <w:numFmt w:val="lowerLetter"/>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0E0B5BCA"/>
    <w:multiLevelType w:val="singleLevel"/>
    <w:tmpl w:val="9DCC1D28"/>
    <w:lvl w:ilvl="0">
      <w:start w:val="1"/>
      <w:numFmt w:val="decimal"/>
      <w:lvlText w:val="%1."/>
      <w:lvlJc w:val="left"/>
      <w:pPr>
        <w:tabs>
          <w:tab w:val="num" w:pos="360"/>
        </w:tabs>
        <w:ind w:left="360" w:right="360" w:hanging="360"/>
      </w:pPr>
      <w:rPr>
        <w:rFonts w:ascii="Times New Roman" w:hint="default"/>
        <w:b/>
        <w:i w:val="0"/>
        <w:sz w:val="20"/>
      </w:rPr>
    </w:lvl>
  </w:abstractNum>
  <w:abstractNum w:abstractNumId="8">
    <w:nsid w:val="1353162B"/>
    <w:multiLevelType w:val="multilevel"/>
    <w:tmpl w:val="2710FE8E"/>
    <w:lvl w:ilvl="0">
      <w:start w:val="6"/>
      <w:numFmt w:val="decimal"/>
      <w:lvlText w:val="%1"/>
      <w:lvlJc w:val="left"/>
      <w:pPr>
        <w:ind w:left="360" w:hanging="360"/>
      </w:pPr>
      <w:rPr>
        <w:rFonts w:hint="default"/>
      </w:rPr>
    </w:lvl>
    <w:lvl w:ilvl="1">
      <w:start w:val="15"/>
      <w:numFmt w:val="decimal"/>
      <w:lvlText w:val="%1.%2"/>
      <w:lvlJc w:val="left"/>
      <w:pPr>
        <w:ind w:left="648"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9">
    <w:nsid w:val="1B5E242B"/>
    <w:multiLevelType w:val="hybridMultilevel"/>
    <w:tmpl w:val="2B7E0630"/>
    <w:lvl w:ilvl="0" w:tplc="8A183B74">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nsid w:val="1B747673"/>
    <w:multiLevelType w:val="singleLevel"/>
    <w:tmpl w:val="FAAC5764"/>
    <w:lvl w:ilvl="0">
      <w:start w:val="1"/>
      <w:numFmt w:val="decimal"/>
      <w:lvlText w:val="%1-"/>
      <w:lvlJc w:val="left"/>
      <w:pPr>
        <w:tabs>
          <w:tab w:val="num" w:pos="360"/>
        </w:tabs>
        <w:ind w:left="360" w:right="360" w:hanging="360"/>
      </w:pPr>
      <w:rPr>
        <w:rFonts w:hint="default"/>
        <w:sz w:val="24"/>
      </w:rPr>
    </w:lvl>
  </w:abstractNum>
  <w:abstractNum w:abstractNumId="11">
    <w:nsid w:val="1C3968D2"/>
    <w:multiLevelType w:val="singleLevel"/>
    <w:tmpl w:val="365857A8"/>
    <w:lvl w:ilvl="0">
      <w:start w:val="1"/>
      <w:numFmt w:val="decimal"/>
      <w:lvlText w:val="%1-"/>
      <w:lvlJc w:val="left"/>
      <w:pPr>
        <w:tabs>
          <w:tab w:val="num" w:pos="360"/>
        </w:tabs>
        <w:ind w:left="360" w:right="360" w:hanging="360"/>
      </w:pPr>
      <w:rPr>
        <w:rFonts w:hint="default"/>
        <w:sz w:val="24"/>
      </w:rPr>
    </w:lvl>
  </w:abstractNum>
  <w:abstractNum w:abstractNumId="12">
    <w:nsid w:val="1C9B24AD"/>
    <w:multiLevelType w:val="singleLevel"/>
    <w:tmpl w:val="913647A4"/>
    <w:lvl w:ilvl="0">
      <w:start w:val="15"/>
      <w:numFmt w:val="chosung"/>
      <w:lvlText w:val=""/>
      <w:lvlJc w:val="left"/>
      <w:pPr>
        <w:tabs>
          <w:tab w:val="num" w:pos="360"/>
        </w:tabs>
        <w:ind w:left="360" w:right="360" w:hanging="360"/>
      </w:pPr>
      <w:rPr>
        <w:rFonts w:ascii="Symbol" w:hint="default"/>
        <w:sz w:val="16"/>
      </w:rPr>
    </w:lvl>
  </w:abstractNum>
  <w:abstractNum w:abstractNumId="13">
    <w:nsid w:val="1D6C7A65"/>
    <w:multiLevelType w:val="hybridMultilevel"/>
    <w:tmpl w:val="D4208DDA"/>
    <w:lvl w:ilvl="0" w:tplc="CCA8F2B0">
      <w:start w:val="14"/>
      <w:numFmt w:val="bullet"/>
      <w:lvlText w:val=""/>
      <w:lvlJc w:val="left"/>
      <w:pPr>
        <w:tabs>
          <w:tab w:val="num" w:pos="720"/>
        </w:tabs>
        <w:ind w:left="720" w:right="720" w:hanging="360"/>
      </w:pPr>
      <w:rPr>
        <w:rFonts w:ascii="Symbol" w:eastAsia="Times New Roman" w:hAnsi="Symbol" w:cs="Aria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25282B32"/>
    <w:multiLevelType w:val="singleLevel"/>
    <w:tmpl w:val="941EA708"/>
    <w:lvl w:ilvl="0">
      <w:start w:val="2"/>
      <w:numFmt w:val="decimal"/>
      <w:lvlText w:val="%1"/>
      <w:lvlJc w:val="left"/>
      <w:pPr>
        <w:tabs>
          <w:tab w:val="num" w:pos="302"/>
        </w:tabs>
        <w:ind w:left="302" w:right="302" w:hanging="360"/>
      </w:pPr>
      <w:rPr>
        <w:rFonts w:hint="default"/>
        <w:sz w:val="24"/>
      </w:rPr>
    </w:lvl>
  </w:abstractNum>
  <w:abstractNum w:abstractNumId="15">
    <w:nsid w:val="26606066"/>
    <w:multiLevelType w:val="hybridMultilevel"/>
    <w:tmpl w:val="04DA5E50"/>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6">
    <w:nsid w:val="28241E41"/>
    <w:multiLevelType w:val="multilevel"/>
    <w:tmpl w:val="AF9C689E"/>
    <w:lvl w:ilvl="0">
      <w:start w:val="1"/>
      <w:numFmt w:val="decimal"/>
      <w:lvlText w:val="%1"/>
      <w:lvlJc w:val="left"/>
      <w:pPr>
        <w:ind w:left="375" w:hanging="375"/>
      </w:pPr>
      <w:rPr>
        <w:rFonts w:hint="default"/>
      </w:rPr>
    </w:lvl>
    <w:lvl w:ilvl="1">
      <w:start w:val="1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2827284A"/>
    <w:multiLevelType w:val="singleLevel"/>
    <w:tmpl w:val="A39E9784"/>
    <w:lvl w:ilvl="0">
      <w:start w:val="1"/>
      <w:numFmt w:val="decimal"/>
      <w:lvlText w:val="%1-"/>
      <w:lvlJc w:val="left"/>
      <w:pPr>
        <w:tabs>
          <w:tab w:val="num" w:pos="435"/>
        </w:tabs>
        <w:ind w:left="435" w:right="435" w:hanging="360"/>
      </w:pPr>
      <w:rPr>
        <w:rFonts w:hint="default"/>
        <w:sz w:val="24"/>
      </w:rPr>
    </w:lvl>
  </w:abstractNum>
  <w:abstractNum w:abstractNumId="18">
    <w:nsid w:val="28BD0CC3"/>
    <w:multiLevelType w:val="hybridMultilevel"/>
    <w:tmpl w:val="6AB642C4"/>
    <w:lvl w:ilvl="0" w:tplc="A5CE683A">
      <w:start w:val="2"/>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9">
    <w:nsid w:val="2EBB70A3"/>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20">
    <w:nsid w:val="31401575"/>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1">
    <w:nsid w:val="32970C21"/>
    <w:multiLevelType w:val="hybridMultilevel"/>
    <w:tmpl w:val="F230B372"/>
    <w:lvl w:ilvl="0" w:tplc="04010009">
      <w:start w:val="1"/>
      <w:numFmt w:val="bullet"/>
      <w:lvlText w:val=""/>
      <w:lvlJc w:val="left"/>
      <w:pPr>
        <w:tabs>
          <w:tab w:val="num" w:pos="720"/>
        </w:tabs>
        <w:ind w:left="720" w:right="720" w:hanging="360"/>
      </w:pPr>
      <w:rPr>
        <w:rFonts w:ascii="Wingdings" w:hAnsi="Wingdings" w:hint="default"/>
      </w:rPr>
    </w:lvl>
    <w:lvl w:ilvl="1" w:tplc="0401000B">
      <w:start w:val="1"/>
      <w:numFmt w:val="bullet"/>
      <w:lvlText w:val=""/>
      <w:lvlJc w:val="left"/>
      <w:pPr>
        <w:tabs>
          <w:tab w:val="num" w:pos="1440"/>
        </w:tabs>
        <w:ind w:left="1440" w:right="1440" w:hanging="360"/>
      </w:pPr>
      <w:rPr>
        <w:rFonts w:ascii="Wingdings" w:hAnsi="Wingdings"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2">
    <w:nsid w:val="36911185"/>
    <w:multiLevelType w:val="singleLevel"/>
    <w:tmpl w:val="BCD4822C"/>
    <w:lvl w:ilvl="0">
      <w:start w:val="1"/>
      <w:numFmt w:val="decimal"/>
      <w:lvlText w:val="%1."/>
      <w:lvlJc w:val="left"/>
      <w:pPr>
        <w:tabs>
          <w:tab w:val="num" w:pos="360"/>
        </w:tabs>
        <w:ind w:left="360" w:right="360" w:hanging="360"/>
      </w:pPr>
      <w:rPr>
        <w:rFonts w:hint="default"/>
        <w:sz w:val="24"/>
      </w:rPr>
    </w:lvl>
  </w:abstractNum>
  <w:abstractNum w:abstractNumId="23">
    <w:nsid w:val="416F024E"/>
    <w:multiLevelType w:val="hybridMultilevel"/>
    <w:tmpl w:val="855C8186"/>
    <w:lvl w:ilvl="0" w:tplc="3B1AC8D8">
      <w:start w:val="4"/>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4">
    <w:nsid w:val="42B549D9"/>
    <w:multiLevelType w:val="hybridMultilevel"/>
    <w:tmpl w:val="765E9764"/>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5">
    <w:nsid w:val="491B61BA"/>
    <w:multiLevelType w:val="hybridMultilevel"/>
    <w:tmpl w:val="CAACD7D6"/>
    <w:lvl w:ilvl="0" w:tplc="04010019">
      <w:start w:val="1"/>
      <w:numFmt w:val="lowerLetter"/>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6">
    <w:nsid w:val="4B512331"/>
    <w:multiLevelType w:val="multilevel"/>
    <w:tmpl w:val="98B033C6"/>
    <w:lvl w:ilvl="0">
      <w:start w:val="4"/>
      <w:numFmt w:val="decimal"/>
      <w:lvlText w:val="%1"/>
      <w:lvlJc w:val="left"/>
      <w:pPr>
        <w:ind w:left="360" w:hanging="360"/>
      </w:pPr>
      <w:rPr>
        <w:rFonts w:hint="default"/>
      </w:rPr>
    </w:lvl>
    <w:lvl w:ilvl="1">
      <w:start w:val="15"/>
      <w:numFmt w:val="decimal"/>
      <w:lvlText w:val="%1.%2"/>
      <w:lvlJc w:val="left"/>
      <w:pPr>
        <w:ind w:left="648"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27">
    <w:nsid w:val="4DB615BF"/>
    <w:multiLevelType w:val="hybridMultilevel"/>
    <w:tmpl w:val="3D66CFBA"/>
    <w:lvl w:ilvl="0" w:tplc="2CF4E910">
      <w:numFmt w:val="irohaFullWidth"/>
      <w:lvlText w:val=""/>
      <w:lvlJc w:val="left"/>
      <w:pPr>
        <w:tabs>
          <w:tab w:val="num" w:pos="720"/>
        </w:tabs>
        <w:ind w:left="720" w:right="720" w:hanging="360"/>
      </w:pPr>
      <w:rPr>
        <w:rFonts w:ascii="Symbol" w:eastAsia="Times New Roman" w:hAnsi="Symbol" w:cs="Simplified Arabic" w:hint="default"/>
      </w:rPr>
    </w:lvl>
    <w:lvl w:ilvl="1" w:tplc="B524BB64">
      <w:numFmt w:val="irohaFullWidth"/>
      <w:lvlText w:val="-"/>
      <w:lvlJc w:val="left"/>
      <w:pPr>
        <w:tabs>
          <w:tab w:val="num" w:pos="1440"/>
        </w:tabs>
        <w:ind w:left="1440" w:right="1440" w:hanging="360"/>
      </w:pPr>
      <w:rPr>
        <w:rFonts w:ascii="Times New Roman" w:eastAsia="Times New Roman" w:hAnsi="Times New Roman" w:cs="Simplified Arabic" w:hint="default"/>
      </w:rPr>
    </w:lvl>
    <w:lvl w:ilvl="2" w:tplc="A4E43DDC" w:tentative="1">
      <w:start w:val="1"/>
      <w:numFmt w:val="irohaFullWidth"/>
      <w:lvlText w:val=""/>
      <w:lvlJc w:val="left"/>
      <w:pPr>
        <w:tabs>
          <w:tab w:val="num" w:pos="2160"/>
        </w:tabs>
        <w:ind w:left="2160" w:right="2160" w:hanging="360"/>
      </w:pPr>
      <w:rPr>
        <w:rFonts w:ascii="Wingdings" w:hAnsi="Wingdings" w:hint="default"/>
      </w:rPr>
    </w:lvl>
    <w:lvl w:ilvl="3" w:tplc="6C0C75F8" w:tentative="1">
      <w:start w:val="1"/>
      <w:numFmt w:val="irohaFullWidth"/>
      <w:lvlText w:val=""/>
      <w:lvlJc w:val="left"/>
      <w:pPr>
        <w:tabs>
          <w:tab w:val="num" w:pos="2880"/>
        </w:tabs>
        <w:ind w:left="2880" w:right="2880" w:hanging="360"/>
      </w:pPr>
      <w:rPr>
        <w:rFonts w:ascii="Symbol" w:hAnsi="Symbol" w:hint="default"/>
      </w:rPr>
    </w:lvl>
    <w:lvl w:ilvl="4" w:tplc="347CFF1E" w:tentative="1">
      <w:start w:val="1"/>
      <w:numFmt w:val="irohaFullWidth"/>
      <w:lvlText w:val="o"/>
      <w:lvlJc w:val="left"/>
      <w:pPr>
        <w:tabs>
          <w:tab w:val="num" w:pos="3600"/>
        </w:tabs>
        <w:ind w:left="3600" w:right="3600" w:hanging="360"/>
      </w:pPr>
      <w:rPr>
        <w:rFonts w:ascii="Courier New" w:hAnsi="Courier New" w:hint="default"/>
      </w:rPr>
    </w:lvl>
    <w:lvl w:ilvl="5" w:tplc="AC98F990" w:tentative="1">
      <w:start w:val="1"/>
      <w:numFmt w:val="irohaFullWidth"/>
      <w:lvlText w:val=""/>
      <w:lvlJc w:val="left"/>
      <w:pPr>
        <w:tabs>
          <w:tab w:val="num" w:pos="4320"/>
        </w:tabs>
        <w:ind w:left="4320" w:right="4320" w:hanging="360"/>
      </w:pPr>
      <w:rPr>
        <w:rFonts w:ascii="Wingdings" w:hAnsi="Wingdings" w:hint="default"/>
      </w:rPr>
    </w:lvl>
    <w:lvl w:ilvl="6" w:tplc="B4743712" w:tentative="1">
      <w:start w:val="1"/>
      <w:numFmt w:val="irohaFullWidth"/>
      <w:lvlText w:val=""/>
      <w:lvlJc w:val="left"/>
      <w:pPr>
        <w:tabs>
          <w:tab w:val="num" w:pos="5040"/>
        </w:tabs>
        <w:ind w:left="5040" w:right="5040" w:hanging="360"/>
      </w:pPr>
      <w:rPr>
        <w:rFonts w:ascii="Symbol" w:hAnsi="Symbol" w:hint="default"/>
      </w:rPr>
    </w:lvl>
    <w:lvl w:ilvl="7" w:tplc="1F6AAA1E" w:tentative="1">
      <w:start w:val="1"/>
      <w:numFmt w:val="irohaFullWidth"/>
      <w:lvlText w:val="o"/>
      <w:lvlJc w:val="left"/>
      <w:pPr>
        <w:tabs>
          <w:tab w:val="num" w:pos="5760"/>
        </w:tabs>
        <w:ind w:left="5760" w:right="5760" w:hanging="360"/>
      </w:pPr>
      <w:rPr>
        <w:rFonts w:ascii="Courier New" w:hAnsi="Courier New" w:hint="default"/>
      </w:rPr>
    </w:lvl>
    <w:lvl w:ilvl="8" w:tplc="E0FCA2A8" w:tentative="1">
      <w:start w:val="1"/>
      <w:numFmt w:val="irohaFullWidth"/>
      <w:lvlText w:val=""/>
      <w:lvlJc w:val="left"/>
      <w:pPr>
        <w:tabs>
          <w:tab w:val="num" w:pos="6480"/>
        </w:tabs>
        <w:ind w:left="6480" w:right="6480" w:hanging="360"/>
      </w:pPr>
      <w:rPr>
        <w:rFonts w:ascii="Wingdings" w:hAnsi="Wingdings" w:hint="default"/>
      </w:rPr>
    </w:lvl>
  </w:abstractNum>
  <w:abstractNum w:abstractNumId="28">
    <w:nsid w:val="52A4157A"/>
    <w:multiLevelType w:val="singleLevel"/>
    <w:tmpl w:val="43E4EC3C"/>
    <w:lvl w:ilvl="0">
      <w:start w:val="1"/>
      <w:numFmt w:val="decimal"/>
      <w:lvlText w:val="%1-"/>
      <w:lvlJc w:val="left"/>
      <w:pPr>
        <w:tabs>
          <w:tab w:val="num" w:pos="360"/>
        </w:tabs>
        <w:ind w:left="360" w:right="360" w:hanging="360"/>
      </w:pPr>
      <w:rPr>
        <w:rFonts w:hint="default"/>
        <w:sz w:val="24"/>
      </w:rPr>
    </w:lvl>
  </w:abstractNum>
  <w:abstractNum w:abstractNumId="29">
    <w:nsid w:val="530A6DED"/>
    <w:multiLevelType w:val="multilevel"/>
    <w:tmpl w:val="B5A4C86E"/>
    <w:lvl w:ilvl="0">
      <w:start w:val="3"/>
      <w:numFmt w:val="decimal"/>
      <w:lvlText w:val="%1"/>
      <w:lvlJc w:val="left"/>
      <w:pPr>
        <w:ind w:left="375" w:hanging="375"/>
      </w:pPr>
      <w:rPr>
        <w:rFonts w:hint="default"/>
      </w:rPr>
    </w:lvl>
    <w:lvl w:ilvl="1">
      <w:start w:val="1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53E37750"/>
    <w:multiLevelType w:val="hybridMultilevel"/>
    <w:tmpl w:val="E33650F0"/>
    <w:lvl w:ilvl="0" w:tplc="813A1E32">
      <w:start w:val="3"/>
      <w:numFmt w:val="bullet"/>
      <w:lvlText w:val="-"/>
      <w:lvlJc w:val="left"/>
      <w:pPr>
        <w:ind w:left="417" w:hanging="360"/>
      </w:pPr>
      <w:rPr>
        <w:rFonts w:ascii="Arial" w:eastAsia="Times New Roman" w:hAnsi="Arial" w:cs="Simplified Arabic"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31">
    <w:nsid w:val="54AA4DC4"/>
    <w:multiLevelType w:val="hybridMultilevel"/>
    <w:tmpl w:val="1DA213B4"/>
    <w:lvl w:ilvl="0" w:tplc="E2C2B434">
      <w:start w:val="1"/>
      <w:numFmt w:val="decimal"/>
      <w:lvlText w:val="%1."/>
      <w:lvlJc w:val="left"/>
      <w:pPr>
        <w:tabs>
          <w:tab w:val="num" w:pos="795"/>
        </w:tabs>
        <w:ind w:left="795" w:right="795" w:hanging="360"/>
      </w:pPr>
      <w:rPr>
        <w:rFonts w:ascii="Times New Roman" w:hAnsi="Times New Roman" w:cs="Simplified Arabic" w:hint="default"/>
        <w:sz w:val="20"/>
        <w:szCs w:val="20"/>
      </w:rPr>
    </w:lvl>
    <w:lvl w:ilvl="1" w:tplc="04010019" w:tentative="1">
      <w:start w:val="1"/>
      <w:numFmt w:val="lowerLetter"/>
      <w:lvlText w:val="%2."/>
      <w:lvlJc w:val="left"/>
      <w:pPr>
        <w:tabs>
          <w:tab w:val="num" w:pos="1515"/>
        </w:tabs>
        <w:ind w:left="1515" w:right="1515" w:hanging="360"/>
      </w:pPr>
    </w:lvl>
    <w:lvl w:ilvl="2" w:tplc="0401001B" w:tentative="1">
      <w:start w:val="1"/>
      <w:numFmt w:val="lowerRoman"/>
      <w:lvlText w:val="%3."/>
      <w:lvlJc w:val="right"/>
      <w:pPr>
        <w:tabs>
          <w:tab w:val="num" w:pos="2235"/>
        </w:tabs>
        <w:ind w:left="2235" w:right="2235" w:hanging="180"/>
      </w:pPr>
    </w:lvl>
    <w:lvl w:ilvl="3" w:tplc="0401000F" w:tentative="1">
      <w:start w:val="1"/>
      <w:numFmt w:val="decimal"/>
      <w:lvlText w:val="%4."/>
      <w:lvlJc w:val="left"/>
      <w:pPr>
        <w:tabs>
          <w:tab w:val="num" w:pos="2955"/>
        </w:tabs>
        <w:ind w:left="2955" w:right="2955" w:hanging="360"/>
      </w:pPr>
    </w:lvl>
    <w:lvl w:ilvl="4" w:tplc="04010019" w:tentative="1">
      <w:start w:val="1"/>
      <w:numFmt w:val="lowerLetter"/>
      <w:lvlText w:val="%5."/>
      <w:lvlJc w:val="left"/>
      <w:pPr>
        <w:tabs>
          <w:tab w:val="num" w:pos="3675"/>
        </w:tabs>
        <w:ind w:left="3675" w:right="3675" w:hanging="360"/>
      </w:pPr>
    </w:lvl>
    <w:lvl w:ilvl="5" w:tplc="0401001B" w:tentative="1">
      <w:start w:val="1"/>
      <w:numFmt w:val="lowerRoman"/>
      <w:lvlText w:val="%6."/>
      <w:lvlJc w:val="right"/>
      <w:pPr>
        <w:tabs>
          <w:tab w:val="num" w:pos="4395"/>
        </w:tabs>
        <w:ind w:left="4395" w:right="4395" w:hanging="180"/>
      </w:pPr>
    </w:lvl>
    <w:lvl w:ilvl="6" w:tplc="0401000F" w:tentative="1">
      <w:start w:val="1"/>
      <w:numFmt w:val="decimal"/>
      <w:lvlText w:val="%7."/>
      <w:lvlJc w:val="left"/>
      <w:pPr>
        <w:tabs>
          <w:tab w:val="num" w:pos="5115"/>
        </w:tabs>
        <w:ind w:left="5115" w:right="5115" w:hanging="360"/>
      </w:pPr>
    </w:lvl>
    <w:lvl w:ilvl="7" w:tplc="04010019" w:tentative="1">
      <w:start w:val="1"/>
      <w:numFmt w:val="lowerLetter"/>
      <w:lvlText w:val="%8."/>
      <w:lvlJc w:val="left"/>
      <w:pPr>
        <w:tabs>
          <w:tab w:val="num" w:pos="5835"/>
        </w:tabs>
        <w:ind w:left="5835" w:right="5835" w:hanging="360"/>
      </w:pPr>
    </w:lvl>
    <w:lvl w:ilvl="8" w:tplc="0401001B" w:tentative="1">
      <w:start w:val="1"/>
      <w:numFmt w:val="lowerRoman"/>
      <w:lvlText w:val="%9."/>
      <w:lvlJc w:val="right"/>
      <w:pPr>
        <w:tabs>
          <w:tab w:val="num" w:pos="6555"/>
        </w:tabs>
        <w:ind w:left="6555" w:right="6555" w:hanging="180"/>
      </w:pPr>
    </w:lvl>
  </w:abstractNum>
  <w:abstractNum w:abstractNumId="32">
    <w:nsid w:val="55003914"/>
    <w:multiLevelType w:val="singleLevel"/>
    <w:tmpl w:val="0409000F"/>
    <w:lvl w:ilvl="0">
      <w:start w:val="1"/>
      <w:numFmt w:val="decimal"/>
      <w:lvlText w:val="%1."/>
      <w:lvlJc w:val="center"/>
      <w:pPr>
        <w:tabs>
          <w:tab w:val="num" w:pos="360"/>
        </w:tabs>
        <w:ind w:left="72" w:right="360" w:hanging="72"/>
      </w:pPr>
    </w:lvl>
  </w:abstractNum>
  <w:abstractNum w:abstractNumId="33">
    <w:nsid w:val="55DD4963"/>
    <w:multiLevelType w:val="singleLevel"/>
    <w:tmpl w:val="4C269CC4"/>
    <w:lvl w:ilvl="0">
      <w:start w:val="1"/>
      <w:numFmt w:val="decimal"/>
      <w:lvlText w:val="%1."/>
      <w:lvlJc w:val="center"/>
      <w:pPr>
        <w:tabs>
          <w:tab w:val="num" w:pos="648"/>
        </w:tabs>
        <w:ind w:left="227" w:right="227" w:firstLine="61"/>
      </w:pPr>
      <w:rPr>
        <w:rFonts w:ascii="Times New Roman" w:cs="Times New Roman" w:hint="default"/>
        <w:b/>
        <w:i w:val="0"/>
        <w:sz w:val="20"/>
        <w:szCs w:val="20"/>
      </w:rPr>
    </w:lvl>
  </w:abstractNum>
  <w:abstractNum w:abstractNumId="34">
    <w:nsid w:val="561F1B3C"/>
    <w:multiLevelType w:val="hybridMultilevel"/>
    <w:tmpl w:val="18F01AAC"/>
    <w:lvl w:ilvl="0" w:tplc="A5CE683A">
      <w:start w:val="2"/>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5">
    <w:nsid w:val="57290918"/>
    <w:multiLevelType w:val="hybridMultilevel"/>
    <w:tmpl w:val="04163276"/>
    <w:lvl w:ilvl="0" w:tplc="A5CE683A">
      <w:start w:val="2"/>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6">
    <w:nsid w:val="58620185"/>
    <w:multiLevelType w:val="hybridMultilevel"/>
    <w:tmpl w:val="095C5448"/>
    <w:lvl w:ilvl="0" w:tplc="64AED71C">
      <w:start w:val="1"/>
      <w:numFmt w:val="decimal"/>
      <w:lvlText w:val="%1."/>
      <w:lvlJc w:val="center"/>
      <w:pPr>
        <w:tabs>
          <w:tab w:val="num" w:pos="288"/>
        </w:tabs>
        <w:ind w:left="0" w:hanging="72"/>
      </w:pPr>
    </w:lvl>
    <w:lvl w:ilvl="1" w:tplc="04090019" w:tentative="1">
      <w:start w:val="1"/>
      <w:numFmt w:val="lowerLetter"/>
      <w:lvlText w:val="%2."/>
      <w:lvlJc w:val="left"/>
      <w:pPr>
        <w:tabs>
          <w:tab w:val="num" w:pos="1080"/>
        </w:tabs>
        <w:ind w:left="1080" w:right="1080" w:hanging="360"/>
      </w:pPr>
    </w:lvl>
    <w:lvl w:ilvl="2" w:tplc="0409001B" w:tentative="1">
      <w:start w:val="1"/>
      <w:numFmt w:val="lowerRoman"/>
      <w:lvlText w:val="%3."/>
      <w:lvlJc w:val="right"/>
      <w:pPr>
        <w:tabs>
          <w:tab w:val="num" w:pos="1800"/>
        </w:tabs>
        <w:ind w:left="1800" w:right="1800" w:hanging="180"/>
      </w:pPr>
    </w:lvl>
    <w:lvl w:ilvl="3" w:tplc="0409000F" w:tentative="1">
      <w:start w:val="1"/>
      <w:numFmt w:val="decimal"/>
      <w:lvlText w:val="%4."/>
      <w:lvlJc w:val="left"/>
      <w:pPr>
        <w:tabs>
          <w:tab w:val="num" w:pos="2520"/>
        </w:tabs>
        <w:ind w:left="2520" w:right="2520" w:hanging="360"/>
      </w:pPr>
    </w:lvl>
    <w:lvl w:ilvl="4" w:tplc="04090019" w:tentative="1">
      <w:start w:val="1"/>
      <w:numFmt w:val="lowerLetter"/>
      <w:lvlText w:val="%5."/>
      <w:lvlJc w:val="left"/>
      <w:pPr>
        <w:tabs>
          <w:tab w:val="num" w:pos="3240"/>
        </w:tabs>
        <w:ind w:left="3240" w:right="3240" w:hanging="360"/>
      </w:pPr>
    </w:lvl>
    <w:lvl w:ilvl="5" w:tplc="0409001B" w:tentative="1">
      <w:start w:val="1"/>
      <w:numFmt w:val="lowerRoman"/>
      <w:lvlText w:val="%6."/>
      <w:lvlJc w:val="right"/>
      <w:pPr>
        <w:tabs>
          <w:tab w:val="num" w:pos="3960"/>
        </w:tabs>
        <w:ind w:left="3960" w:right="3960" w:hanging="180"/>
      </w:pPr>
    </w:lvl>
    <w:lvl w:ilvl="6" w:tplc="0409000F" w:tentative="1">
      <w:start w:val="1"/>
      <w:numFmt w:val="decimal"/>
      <w:lvlText w:val="%7."/>
      <w:lvlJc w:val="left"/>
      <w:pPr>
        <w:tabs>
          <w:tab w:val="num" w:pos="4680"/>
        </w:tabs>
        <w:ind w:left="4680" w:right="4680" w:hanging="360"/>
      </w:pPr>
    </w:lvl>
    <w:lvl w:ilvl="7" w:tplc="04090019" w:tentative="1">
      <w:start w:val="1"/>
      <w:numFmt w:val="lowerLetter"/>
      <w:lvlText w:val="%8."/>
      <w:lvlJc w:val="left"/>
      <w:pPr>
        <w:tabs>
          <w:tab w:val="num" w:pos="5400"/>
        </w:tabs>
        <w:ind w:left="5400" w:right="5400" w:hanging="360"/>
      </w:pPr>
    </w:lvl>
    <w:lvl w:ilvl="8" w:tplc="0409001B" w:tentative="1">
      <w:start w:val="1"/>
      <w:numFmt w:val="lowerRoman"/>
      <w:lvlText w:val="%9."/>
      <w:lvlJc w:val="right"/>
      <w:pPr>
        <w:tabs>
          <w:tab w:val="num" w:pos="6120"/>
        </w:tabs>
        <w:ind w:left="6120" w:right="6120" w:hanging="180"/>
      </w:pPr>
    </w:lvl>
  </w:abstractNum>
  <w:abstractNum w:abstractNumId="37">
    <w:nsid w:val="5A110E1A"/>
    <w:multiLevelType w:val="hybridMultilevel"/>
    <w:tmpl w:val="71264BC0"/>
    <w:lvl w:ilvl="0" w:tplc="D03AD466">
      <w:start w:val="1"/>
      <w:numFmt w:val="decimal"/>
      <w:lvlText w:val="%1."/>
      <w:lvlJc w:val="left"/>
      <w:pPr>
        <w:tabs>
          <w:tab w:val="num" w:pos="720"/>
        </w:tabs>
        <w:ind w:left="720" w:right="720" w:hanging="360"/>
      </w:pPr>
      <w:rPr>
        <w:rFonts w:ascii="Times New Roman" w:hAnsi="Times New Roman" w:cs="Times New Roman" w:hint="default"/>
        <w:b w:val="0"/>
        <w:bCs w:val="0"/>
        <w:i w:val="0"/>
        <w:iCs w:val="0"/>
        <w:sz w:val="20"/>
        <w:szCs w:val="20"/>
      </w:rPr>
    </w:lvl>
    <w:lvl w:ilvl="1" w:tplc="04010019">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8">
    <w:nsid w:val="5A4671F4"/>
    <w:multiLevelType w:val="hybridMultilevel"/>
    <w:tmpl w:val="B686B57A"/>
    <w:lvl w:ilvl="0" w:tplc="04010019">
      <w:start w:val="1"/>
      <w:numFmt w:val="lowerLetter"/>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9">
    <w:nsid w:val="5F3A0E79"/>
    <w:multiLevelType w:val="hybridMultilevel"/>
    <w:tmpl w:val="AD76090E"/>
    <w:lvl w:ilvl="0" w:tplc="A5CE683A">
      <w:start w:val="1"/>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0">
    <w:nsid w:val="60DA512D"/>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41">
    <w:nsid w:val="610838F2"/>
    <w:multiLevelType w:val="multilevel"/>
    <w:tmpl w:val="CBFC33B6"/>
    <w:lvl w:ilvl="0">
      <w:start w:val="5"/>
      <w:numFmt w:val="decimal"/>
      <w:lvlText w:val="%1"/>
      <w:lvlJc w:val="left"/>
      <w:pPr>
        <w:ind w:left="360" w:hanging="360"/>
      </w:pPr>
      <w:rPr>
        <w:rFonts w:hint="default"/>
      </w:rPr>
    </w:lvl>
    <w:lvl w:ilvl="1">
      <w:start w:val="15"/>
      <w:numFmt w:val="decimal"/>
      <w:lvlText w:val="%1.%2"/>
      <w:lvlJc w:val="left"/>
      <w:pPr>
        <w:ind w:left="648"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1872" w:hanging="72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42">
    <w:nsid w:val="63A924A3"/>
    <w:multiLevelType w:val="hybridMultilevel"/>
    <w:tmpl w:val="657A9330"/>
    <w:lvl w:ilvl="0" w:tplc="0401000F">
      <w:start w:val="1"/>
      <w:numFmt w:val="decimal"/>
      <w:lvlText w:val="%1."/>
      <w:lvlJc w:val="left"/>
      <w:pPr>
        <w:tabs>
          <w:tab w:val="num" w:pos="360"/>
        </w:tabs>
        <w:ind w:left="360" w:right="36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43">
    <w:nsid w:val="6B6E201F"/>
    <w:multiLevelType w:val="hybridMultilevel"/>
    <w:tmpl w:val="F85A2B18"/>
    <w:lvl w:ilvl="0" w:tplc="04010019">
      <w:start w:val="1"/>
      <w:numFmt w:val="lowerLetter"/>
      <w:lvlText w:val="%1."/>
      <w:lvlJc w:val="left"/>
      <w:pPr>
        <w:tabs>
          <w:tab w:val="num" w:pos="360"/>
        </w:tabs>
        <w:ind w:left="360" w:right="36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44">
    <w:nsid w:val="6E7852DA"/>
    <w:multiLevelType w:val="singleLevel"/>
    <w:tmpl w:val="5B5096A8"/>
    <w:lvl w:ilvl="0">
      <w:start w:val="28"/>
      <w:numFmt w:val="chosung"/>
      <w:lvlText w:val=""/>
      <w:lvlJc w:val="left"/>
      <w:pPr>
        <w:tabs>
          <w:tab w:val="num" w:pos="360"/>
        </w:tabs>
        <w:ind w:left="360" w:right="360" w:hanging="360"/>
      </w:pPr>
      <w:rPr>
        <w:rFonts w:ascii="Symbol" w:hint="default"/>
      </w:rPr>
    </w:lvl>
  </w:abstractNum>
  <w:abstractNum w:abstractNumId="45">
    <w:nsid w:val="6F0A1A2A"/>
    <w:multiLevelType w:val="hybridMultilevel"/>
    <w:tmpl w:val="D8BAF190"/>
    <w:lvl w:ilvl="0" w:tplc="A5CE683A">
      <w:start w:val="2"/>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6">
    <w:nsid w:val="722130BD"/>
    <w:multiLevelType w:val="hybridMultilevel"/>
    <w:tmpl w:val="F73682CA"/>
    <w:lvl w:ilvl="0" w:tplc="04010019">
      <w:start w:val="1"/>
      <w:numFmt w:val="lowerLetter"/>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7">
    <w:nsid w:val="79143668"/>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48">
    <w:nsid w:val="79492C8C"/>
    <w:multiLevelType w:val="singleLevel"/>
    <w:tmpl w:val="4D3EDD68"/>
    <w:lvl w:ilvl="0">
      <w:start w:val="5"/>
      <w:numFmt w:val="chosung"/>
      <w:lvlText w:val=""/>
      <w:lvlJc w:val="left"/>
      <w:pPr>
        <w:tabs>
          <w:tab w:val="num" w:pos="405"/>
        </w:tabs>
        <w:ind w:left="405" w:right="405" w:hanging="360"/>
      </w:pPr>
      <w:rPr>
        <w:rFonts w:ascii="Symbol" w:hint="default"/>
        <w:sz w:val="16"/>
      </w:rPr>
    </w:lvl>
  </w:abstractNum>
  <w:num w:numId="1">
    <w:abstractNumId w:val="28"/>
  </w:num>
  <w:num w:numId="2">
    <w:abstractNumId w:val="10"/>
  </w:num>
  <w:num w:numId="3">
    <w:abstractNumId w:val="22"/>
  </w:num>
  <w:num w:numId="4">
    <w:abstractNumId w:val="11"/>
  </w:num>
  <w:num w:numId="5">
    <w:abstractNumId w:val="14"/>
  </w:num>
  <w:num w:numId="6">
    <w:abstractNumId w:val="17"/>
  </w:num>
  <w:num w:numId="7">
    <w:abstractNumId w:val="4"/>
  </w:num>
  <w:num w:numId="8">
    <w:abstractNumId w:val="19"/>
  </w:num>
  <w:num w:numId="9">
    <w:abstractNumId w:val="1"/>
  </w:num>
  <w:num w:numId="10">
    <w:abstractNumId w:val="20"/>
  </w:num>
  <w:num w:numId="11">
    <w:abstractNumId w:val="40"/>
  </w:num>
  <w:num w:numId="12">
    <w:abstractNumId w:val="47"/>
  </w:num>
  <w:num w:numId="13">
    <w:abstractNumId w:val="32"/>
  </w:num>
  <w:num w:numId="14">
    <w:abstractNumId w:val="7"/>
  </w:num>
  <w:num w:numId="15">
    <w:abstractNumId w:val="48"/>
  </w:num>
  <w:num w:numId="16">
    <w:abstractNumId w:val="12"/>
  </w:num>
  <w:num w:numId="17">
    <w:abstractNumId w:val="27"/>
  </w:num>
  <w:num w:numId="18">
    <w:abstractNumId w:val="44"/>
  </w:num>
  <w:num w:numId="19">
    <w:abstractNumId w:val="33"/>
  </w:num>
  <w:num w:numId="20">
    <w:abstractNumId w:val="15"/>
  </w:num>
  <w:num w:numId="21">
    <w:abstractNumId w:val="13"/>
  </w:num>
  <w:num w:numId="22">
    <w:abstractNumId w:val="24"/>
  </w:num>
  <w:num w:numId="23">
    <w:abstractNumId w:val="37"/>
  </w:num>
  <w:num w:numId="24">
    <w:abstractNumId w:val="31"/>
  </w:num>
  <w:num w:numId="25">
    <w:abstractNumId w:val="21"/>
  </w:num>
  <w:num w:numId="26">
    <w:abstractNumId w:val="39"/>
  </w:num>
  <w:num w:numId="27">
    <w:abstractNumId w:val="45"/>
  </w:num>
  <w:num w:numId="28">
    <w:abstractNumId w:val="34"/>
  </w:num>
  <w:num w:numId="29">
    <w:abstractNumId w:val="35"/>
  </w:num>
  <w:num w:numId="30">
    <w:abstractNumId w:val="18"/>
  </w:num>
  <w:num w:numId="31">
    <w:abstractNumId w:val="5"/>
  </w:num>
  <w:num w:numId="32">
    <w:abstractNumId w:val="9"/>
  </w:num>
  <w:num w:numId="33">
    <w:abstractNumId w:val="43"/>
  </w:num>
  <w:num w:numId="34">
    <w:abstractNumId w:val="38"/>
  </w:num>
  <w:num w:numId="35">
    <w:abstractNumId w:val="25"/>
  </w:num>
  <w:num w:numId="36">
    <w:abstractNumId w:val="46"/>
  </w:num>
  <w:num w:numId="37">
    <w:abstractNumId w:val="6"/>
  </w:num>
  <w:num w:numId="38">
    <w:abstractNumId w:val="42"/>
  </w:num>
  <w:num w:numId="39">
    <w:abstractNumId w:val="2"/>
  </w:num>
  <w:num w:numId="40">
    <w:abstractNumId w:val="0"/>
  </w:num>
  <w:num w:numId="41">
    <w:abstractNumId w:val="23"/>
  </w:num>
  <w:num w:numId="42">
    <w:abstractNumId w:val="36"/>
  </w:num>
  <w:num w:numId="43">
    <w:abstractNumId w:val="16"/>
  </w:num>
  <w:num w:numId="44">
    <w:abstractNumId w:val="3"/>
  </w:num>
  <w:num w:numId="45">
    <w:abstractNumId w:val="29"/>
  </w:num>
  <w:num w:numId="46">
    <w:abstractNumId w:val="26"/>
  </w:num>
  <w:num w:numId="47">
    <w:abstractNumId w:val="41"/>
  </w:num>
  <w:num w:numId="48">
    <w:abstractNumId w:val="8"/>
  </w:num>
  <w:num w:numId="49">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activeWritingStyle w:appName="MSWord" w:lang="ar-SA" w:vendorID="4" w:dllVersion="512" w:checkStyle="1"/>
  <w:activeWritingStyle w:appName="MSWord" w:lang="fr-FR" w:vendorID="9" w:dllVersion="512" w:checkStyle="1"/>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196609">
      <o:colormenu v:ext="edit" fillcolor="none [3212]" strokecolor="none"/>
    </o:shapedefaults>
  </w:hdrShapeDefaults>
  <w:footnotePr>
    <w:footnote w:id="-1"/>
    <w:footnote w:id="0"/>
  </w:footnotePr>
  <w:endnotePr>
    <w:numFmt w:val="lowerLetter"/>
    <w:endnote w:id="-1"/>
    <w:endnote w:id="0"/>
  </w:endnotePr>
  <w:compat/>
  <w:rsids>
    <w:rsidRoot w:val="002355C0"/>
    <w:rsid w:val="000121F4"/>
    <w:rsid w:val="000134F4"/>
    <w:rsid w:val="00015DC0"/>
    <w:rsid w:val="000175CE"/>
    <w:rsid w:val="00024B0A"/>
    <w:rsid w:val="000279CC"/>
    <w:rsid w:val="00030A9D"/>
    <w:rsid w:val="00035C2D"/>
    <w:rsid w:val="0003603D"/>
    <w:rsid w:val="0003768D"/>
    <w:rsid w:val="0004243C"/>
    <w:rsid w:val="00046943"/>
    <w:rsid w:val="00050A4D"/>
    <w:rsid w:val="00051917"/>
    <w:rsid w:val="00052A68"/>
    <w:rsid w:val="00052A88"/>
    <w:rsid w:val="00057AC8"/>
    <w:rsid w:val="00061A66"/>
    <w:rsid w:val="00064093"/>
    <w:rsid w:val="0006465F"/>
    <w:rsid w:val="00070C6F"/>
    <w:rsid w:val="00073C78"/>
    <w:rsid w:val="00080C00"/>
    <w:rsid w:val="000812A5"/>
    <w:rsid w:val="00081FB0"/>
    <w:rsid w:val="00082C40"/>
    <w:rsid w:val="00084952"/>
    <w:rsid w:val="00084B40"/>
    <w:rsid w:val="0008533D"/>
    <w:rsid w:val="000857D9"/>
    <w:rsid w:val="0008590B"/>
    <w:rsid w:val="0008633D"/>
    <w:rsid w:val="00087B92"/>
    <w:rsid w:val="00090275"/>
    <w:rsid w:val="00093311"/>
    <w:rsid w:val="00094450"/>
    <w:rsid w:val="00096121"/>
    <w:rsid w:val="000A28E3"/>
    <w:rsid w:val="000A343E"/>
    <w:rsid w:val="000A4E4F"/>
    <w:rsid w:val="000A513A"/>
    <w:rsid w:val="000A711C"/>
    <w:rsid w:val="000B46C0"/>
    <w:rsid w:val="000B54B2"/>
    <w:rsid w:val="000B58F7"/>
    <w:rsid w:val="000B5E54"/>
    <w:rsid w:val="000B60CD"/>
    <w:rsid w:val="000B79B3"/>
    <w:rsid w:val="000C685B"/>
    <w:rsid w:val="000C77AE"/>
    <w:rsid w:val="000C7BF4"/>
    <w:rsid w:val="000D56EE"/>
    <w:rsid w:val="000D655A"/>
    <w:rsid w:val="000D6A38"/>
    <w:rsid w:val="000D793E"/>
    <w:rsid w:val="000E1B44"/>
    <w:rsid w:val="000E3323"/>
    <w:rsid w:val="000E3C2D"/>
    <w:rsid w:val="000E58DB"/>
    <w:rsid w:val="000E60A1"/>
    <w:rsid w:val="000F124E"/>
    <w:rsid w:val="000F217C"/>
    <w:rsid w:val="000F6235"/>
    <w:rsid w:val="000F6670"/>
    <w:rsid w:val="001008BF"/>
    <w:rsid w:val="00102096"/>
    <w:rsid w:val="0010282C"/>
    <w:rsid w:val="00110CB2"/>
    <w:rsid w:val="00113439"/>
    <w:rsid w:val="00115E00"/>
    <w:rsid w:val="00123EEA"/>
    <w:rsid w:val="00125EF3"/>
    <w:rsid w:val="00141908"/>
    <w:rsid w:val="00143E59"/>
    <w:rsid w:val="001471B6"/>
    <w:rsid w:val="001519FD"/>
    <w:rsid w:val="00152D53"/>
    <w:rsid w:val="0015361E"/>
    <w:rsid w:val="00157C4F"/>
    <w:rsid w:val="00157CA3"/>
    <w:rsid w:val="00161572"/>
    <w:rsid w:val="00165993"/>
    <w:rsid w:val="00171A3E"/>
    <w:rsid w:val="00171D83"/>
    <w:rsid w:val="0017726C"/>
    <w:rsid w:val="001836F8"/>
    <w:rsid w:val="001840D1"/>
    <w:rsid w:val="00184B85"/>
    <w:rsid w:val="0018669E"/>
    <w:rsid w:val="001909D9"/>
    <w:rsid w:val="00197BB3"/>
    <w:rsid w:val="001A0BCB"/>
    <w:rsid w:val="001A1A60"/>
    <w:rsid w:val="001A1C25"/>
    <w:rsid w:val="001A2D16"/>
    <w:rsid w:val="001A3916"/>
    <w:rsid w:val="001A3D81"/>
    <w:rsid w:val="001B1F14"/>
    <w:rsid w:val="001B2B8D"/>
    <w:rsid w:val="001C2006"/>
    <w:rsid w:val="001C572F"/>
    <w:rsid w:val="001C6CFA"/>
    <w:rsid w:val="001D026A"/>
    <w:rsid w:val="001D06DD"/>
    <w:rsid w:val="001D0CC4"/>
    <w:rsid w:val="001D1C70"/>
    <w:rsid w:val="001D32F9"/>
    <w:rsid w:val="001D4882"/>
    <w:rsid w:val="001D64F9"/>
    <w:rsid w:val="001D72D7"/>
    <w:rsid w:val="001E2675"/>
    <w:rsid w:val="001F0C81"/>
    <w:rsid w:val="001F2012"/>
    <w:rsid w:val="001F2C5B"/>
    <w:rsid w:val="001F3D55"/>
    <w:rsid w:val="001F70C5"/>
    <w:rsid w:val="002027B9"/>
    <w:rsid w:val="0020655C"/>
    <w:rsid w:val="00211881"/>
    <w:rsid w:val="00213595"/>
    <w:rsid w:val="00214E07"/>
    <w:rsid w:val="0021532D"/>
    <w:rsid w:val="002160D3"/>
    <w:rsid w:val="00217526"/>
    <w:rsid w:val="00220C0B"/>
    <w:rsid w:val="00221448"/>
    <w:rsid w:val="00225335"/>
    <w:rsid w:val="00225B72"/>
    <w:rsid w:val="00225BEE"/>
    <w:rsid w:val="0022658D"/>
    <w:rsid w:val="0023178E"/>
    <w:rsid w:val="00233D92"/>
    <w:rsid w:val="00234EC8"/>
    <w:rsid w:val="002355C0"/>
    <w:rsid w:val="002371F0"/>
    <w:rsid w:val="0024155D"/>
    <w:rsid w:val="00243079"/>
    <w:rsid w:val="00243582"/>
    <w:rsid w:val="00244246"/>
    <w:rsid w:val="002447B5"/>
    <w:rsid w:val="00246538"/>
    <w:rsid w:val="002469CE"/>
    <w:rsid w:val="00250B4A"/>
    <w:rsid w:val="00252D98"/>
    <w:rsid w:val="002539DF"/>
    <w:rsid w:val="002547F0"/>
    <w:rsid w:val="00261D62"/>
    <w:rsid w:val="00267E54"/>
    <w:rsid w:val="0027174E"/>
    <w:rsid w:val="00274D34"/>
    <w:rsid w:val="00283BC0"/>
    <w:rsid w:val="00285D21"/>
    <w:rsid w:val="0029013E"/>
    <w:rsid w:val="002A06E2"/>
    <w:rsid w:val="002A1007"/>
    <w:rsid w:val="002A55D8"/>
    <w:rsid w:val="002A5A39"/>
    <w:rsid w:val="002A701A"/>
    <w:rsid w:val="002B0692"/>
    <w:rsid w:val="002B3E85"/>
    <w:rsid w:val="002B5909"/>
    <w:rsid w:val="002C2205"/>
    <w:rsid w:val="002C2C52"/>
    <w:rsid w:val="002C486A"/>
    <w:rsid w:val="002D0237"/>
    <w:rsid w:val="002D3C3F"/>
    <w:rsid w:val="002D4539"/>
    <w:rsid w:val="002D4ACF"/>
    <w:rsid w:val="002D6020"/>
    <w:rsid w:val="002D6FD0"/>
    <w:rsid w:val="002E1A34"/>
    <w:rsid w:val="002E355D"/>
    <w:rsid w:val="002E6893"/>
    <w:rsid w:val="002E6EB7"/>
    <w:rsid w:val="002F1FA9"/>
    <w:rsid w:val="002F2CB5"/>
    <w:rsid w:val="002F4970"/>
    <w:rsid w:val="00301E24"/>
    <w:rsid w:val="00303014"/>
    <w:rsid w:val="00306165"/>
    <w:rsid w:val="00313C0D"/>
    <w:rsid w:val="003153AE"/>
    <w:rsid w:val="003202FD"/>
    <w:rsid w:val="00322E39"/>
    <w:rsid w:val="0032613F"/>
    <w:rsid w:val="00326F57"/>
    <w:rsid w:val="0032765D"/>
    <w:rsid w:val="003279FE"/>
    <w:rsid w:val="00330951"/>
    <w:rsid w:val="003318BF"/>
    <w:rsid w:val="003355A6"/>
    <w:rsid w:val="00335868"/>
    <w:rsid w:val="003363C7"/>
    <w:rsid w:val="00340CA6"/>
    <w:rsid w:val="003426F6"/>
    <w:rsid w:val="003436F6"/>
    <w:rsid w:val="003467D5"/>
    <w:rsid w:val="0035180A"/>
    <w:rsid w:val="00362A1D"/>
    <w:rsid w:val="00362E2A"/>
    <w:rsid w:val="00364D2C"/>
    <w:rsid w:val="003673F3"/>
    <w:rsid w:val="003814AE"/>
    <w:rsid w:val="00382230"/>
    <w:rsid w:val="00382D0B"/>
    <w:rsid w:val="00386727"/>
    <w:rsid w:val="00392B22"/>
    <w:rsid w:val="00392B23"/>
    <w:rsid w:val="003930A3"/>
    <w:rsid w:val="00394626"/>
    <w:rsid w:val="00396A14"/>
    <w:rsid w:val="003A1518"/>
    <w:rsid w:val="003A7505"/>
    <w:rsid w:val="003B1FF4"/>
    <w:rsid w:val="003B4A78"/>
    <w:rsid w:val="003B7439"/>
    <w:rsid w:val="003C0D2C"/>
    <w:rsid w:val="003C1D2D"/>
    <w:rsid w:val="003C3D30"/>
    <w:rsid w:val="003C5039"/>
    <w:rsid w:val="003D1261"/>
    <w:rsid w:val="003D1B36"/>
    <w:rsid w:val="003D222F"/>
    <w:rsid w:val="003D2B9E"/>
    <w:rsid w:val="003D3E66"/>
    <w:rsid w:val="003E168A"/>
    <w:rsid w:val="003E248C"/>
    <w:rsid w:val="003E4714"/>
    <w:rsid w:val="003E7FA4"/>
    <w:rsid w:val="003F065B"/>
    <w:rsid w:val="003F706F"/>
    <w:rsid w:val="00400E05"/>
    <w:rsid w:val="00401626"/>
    <w:rsid w:val="00413063"/>
    <w:rsid w:val="004131D7"/>
    <w:rsid w:val="00414D31"/>
    <w:rsid w:val="00416307"/>
    <w:rsid w:val="00416661"/>
    <w:rsid w:val="0042064E"/>
    <w:rsid w:val="00423931"/>
    <w:rsid w:val="004329F8"/>
    <w:rsid w:val="00432A96"/>
    <w:rsid w:val="00433D4E"/>
    <w:rsid w:val="004427E9"/>
    <w:rsid w:val="004437AA"/>
    <w:rsid w:val="00443BE5"/>
    <w:rsid w:val="004476AB"/>
    <w:rsid w:val="00451070"/>
    <w:rsid w:val="0045350A"/>
    <w:rsid w:val="00463EAE"/>
    <w:rsid w:val="004651F8"/>
    <w:rsid w:val="0046577C"/>
    <w:rsid w:val="00467345"/>
    <w:rsid w:val="00480114"/>
    <w:rsid w:val="00481D63"/>
    <w:rsid w:val="004876B1"/>
    <w:rsid w:val="0049180B"/>
    <w:rsid w:val="0049756A"/>
    <w:rsid w:val="004A2028"/>
    <w:rsid w:val="004A24B1"/>
    <w:rsid w:val="004A6A47"/>
    <w:rsid w:val="004B04DF"/>
    <w:rsid w:val="004B79F3"/>
    <w:rsid w:val="004C048B"/>
    <w:rsid w:val="004C1200"/>
    <w:rsid w:val="004C136C"/>
    <w:rsid w:val="004C3A44"/>
    <w:rsid w:val="004C62F2"/>
    <w:rsid w:val="004C7C45"/>
    <w:rsid w:val="004E1709"/>
    <w:rsid w:val="004E173B"/>
    <w:rsid w:val="004E2374"/>
    <w:rsid w:val="004E5AE8"/>
    <w:rsid w:val="004E75E0"/>
    <w:rsid w:val="004F0DE3"/>
    <w:rsid w:val="004F3E2A"/>
    <w:rsid w:val="004F419B"/>
    <w:rsid w:val="0050086F"/>
    <w:rsid w:val="00501D87"/>
    <w:rsid w:val="0050249D"/>
    <w:rsid w:val="00502898"/>
    <w:rsid w:val="005047E4"/>
    <w:rsid w:val="0050581A"/>
    <w:rsid w:val="00506998"/>
    <w:rsid w:val="00506CDB"/>
    <w:rsid w:val="005161CC"/>
    <w:rsid w:val="005166D6"/>
    <w:rsid w:val="005174D8"/>
    <w:rsid w:val="0052305E"/>
    <w:rsid w:val="005247AE"/>
    <w:rsid w:val="005337B7"/>
    <w:rsid w:val="00535ED8"/>
    <w:rsid w:val="0053607F"/>
    <w:rsid w:val="0053700D"/>
    <w:rsid w:val="00542423"/>
    <w:rsid w:val="00544D0D"/>
    <w:rsid w:val="00546BFA"/>
    <w:rsid w:val="00550840"/>
    <w:rsid w:val="0055128F"/>
    <w:rsid w:val="005515A2"/>
    <w:rsid w:val="00552A93"/>
    <w:rsid w:val="0055529B"/>
    <w:rsid w:val="005553C9"/>
    <w:rsid w:val="005563D0"/>
    <w:rsid w:val="0056099E"/>
    <w:rsid w:val="00560EF1"/>
    <w:rsid w:val="005621F3"/>
    <w:rsid w:val="00563007"/>
    <w:rsid w:val="005630F2"/>
    <w:rsid w:val="00564437"/>
    <w:rsid w:val="0056561A"/>
    <w:rsid w:val="0056766D"/>
    <w:rsid w:val="00571539"/>
    <w:rsid w:val="00572D28"/>
    <w:rsid w:val="00575E3C"/>
    <w:rsid w:val="0057682A"/>
    <w:rsid w:val="00576F15"/>
    <w:rsid w:val="00582B12"/>
    <w:rsid w:val="00584919"/>
    <w:rsid w:val="0058696E"/>
    <w:rsid w:val="00587B4C"/>
    <w:rsid w:val="00591664"/>
    <w:rsid w:val="005933E1"/>
    <w:rsid w:val="00594931"/>
    <w:rsid w:val="005A0423"/>
    <w:rsid w:val="005A5141"/>
    <w:rsid w:val="005A567E"/>
    <w:rsid w:val="005A5697"/>
    <w:rsid w:val="005A590B"/>
    <w:rsid w:val="005A5D32"/>
    <w:rsid w:val="005B726F"/>
    <w:rsid w:val="005C402B"/>
    <w:rsid w:val="005D0AA0"/>
    <w:rsid w:val="005D2AA3"/>
    <w:rsid w:val="005D3C72"/>
    <w:rsid w:val="005D57FA"/>
    <w:rsid w:val="005D7A15"/>
    <w:rsid w:val="005D7E85"/>
    <w:rsid w:val="005E0361"/>
    <w:rsid w:val="005E4AB3"/>
    <w:rsid w:val="005E6051"/>
    <w:rsid w:val="005E6459"/>
    <w:rsid w:val="005E6E33"/>
    <w:rsid w:val="005F1C69"/>
    <w:rsid w:val="005F1DED"/>
    <w:rsid w:val="005F57C6"/>
    <w:rsid w:val="005F79CB"/>
    <w:rsid w:val="005F7BC3"/>
    <w:rsid w:val="005F7C8B"/>
    <w:rsid w:val="00602220"/>
    <w:rsid w:val="006040A6"/>
    <w:rsid w:val="006057E6"/>
    <w:rsid w:val="00610F3E"/>
    <w:rsid w:val="0061233F"/>
    <w:rsid w:val="00615E4B"/>
    <w:rsid w:val="00615FFB"/>
    <w:rsid w:val="00621082"/>
    <w:rsid w:val="006212CD"/>
    <w:rsid w:val="00626623"/>
    <w:rsid w:val="00627C6F"/>
    <w:rsid w:val="00632913"/>
    <w:rsid w:val="00632C68"/>
    <w:rsid w:val="006361B5"/>
    <w:rsid w:val="0063724B"/>
    <w:rsid w:val="00637B05"/>
    <w:rsid w:val="006434DD"/>
    <w:rsid w:val="00650149"/>
    <w:rsid w:val="006513B8"/>
    <w:rsid w:val="00652BB4"/>
    <w:rsid w:val="00654F71"/>
    <w:rsid w:val="0066247F"/>
    <w:rsid w:val="0066276B"/>
    <w:rsid w:val="00662D89"/>
    <w:rsid w:val="006656B8"/>
    <w:rsid w:val="006666A2"/>
    <w:rsid w:val="006667DD"/>
    <w:rsid w:val="00667D97"/>
    <w:rsid w:val="00674573"/>
    <w:rsid w:val="00674D41"/>
    <w:rsid w:val="00677F94"/>
    <w:rsid w:val="006830E1"/>
    <w:rsid w:val="0068377B"/>
    <w:rsid w:val="006854CA"/>
    <w:rsid w:val="006871F5"/>
    <w:rsid w:val="00691B1C"/>
    <w:rsid w:val="006927F0"/>
    <w:rsid w:val="00696C6B"/>
    <w:rsid w:val="006A421C"/>
    <w:rsid w:val="006B0F0A"/>
    <w:rsid w:val="006B2F5A"/>
    <w:rsid w:val="006C0CBD"/>
    <w:rsid w:val="006C105C"/>
    <w:rsid w:val="006C69E7"/>
    <w:rsid w:val="006C6DB0"/>
    <w:rsid w:val="006D0CB1"/>
    <w:rsid w:val="006D0F29"/>
    <w:rsid w:val="006D30F4"/>
    <w:rsid w:val="006D36E2"/>
    <w:rsid w:val="006D3820"/>
    <w:rsid w:val="006E3D4A"/>
    <w:rsid w:val="006E5ACD"/>
    <w:rsid w:val="006F3213"/>
    <w:rsid w:val="006F6477"/>
    <w:rsid w:val="00700071"/>
    <w:rsid w:val="007000AE"/>
    <w:rsid w:val="00700B82"/>
    <w:rsid w:val="00701CCA"/>
    <w:rsid w:val="00702575"/>
    <w:rsid w:val="00704DE5"/>
    <w:rsid w:val="0070533E"/>
    <w:rsid w:val="007102D0"/>
    <w:rsid w:val="00714D34"/>
    <w:rsid w:val="007158A3"/>
    <w:rsid w:val="00720FD3"/>
    <w:rsid w:val="0072123C"/>
    <w:rsid w:val="00724E7C"/>
    <w:rsid w:val="00724F24"/>
    <w:rsid w:val="00726C99"/>
    <w:rsid w:val="007342C0"/>
    <w:rsid w:val="00735F7A"/>
    <w:rsid w:val="007413E8"/>
    <w:rsid w:val="00744F87"/>
    <w:rsid w:val="00747F19"/>
    <w:rsid w:val="007503CF"/>
    <w:rsid w:val="007564DE"/>
    <w:rsid w:val="00757586"/>
    <w:rsid w:val="00762785"/>
    <w:rsid w:val="00763EC4"/>
    <w:rsid w:val="00764D8B"/>
    <w:rsid w:val="00765C26"/>
    <w:rsid w:val="00770FBB"/>
    <w:rsid w:val="00771277"/>
    <w:rsid w:val="0077414E"/>
    <w:rsid w:val="00774489"/>
    <w:rsid w:val="00774A94"/>
    <w:rsid w:val="00774B96"/>
    <w:rsid w:val="00776894"/>
    <w:rsid w:val="007805F7"/>
    <w:rsid w:val="007823BC"/>
    <w:rsid w:val="007837D3"/>
    <w:rsid w:val="007874C4"/>
    <w:rsid w:val="007908FF"/>
    <w:rsid w:val="00792376"/>
    <w:rsid w:val="00794A73"/>
    <w:rsid w:val="007971AD"/>
    <w:rsid w:val="00797AE6"/>
    <w:rsid w:val="007A2112"/>
    <w:rsid w:val="007A2BFE"/>
    <w:rsid w:val="007B046E"/>
    <w:rsid w:val="007B0AA0"/>
    <w:rsid w:val="007B1B03"/>
    <w:rsid w:val="007B23A4"/>
    <w:rsid w:val="007B27FE"/>
    <w:rsid w:val="007B7A6F"/>
    <w:rsid w:val="007C043D"/>
    <w:rsid w:val="007C08F0"/>
    <w:rsid w:val="007C2021"/>
    <w:rsid w:val="007C69AB"/>
    <w:rsid w:val="007D5367"/>
    <w:rsid w:val="007D5A12"/>
    <w:rsid w:val="007D5C80"/>
    <w:rsid w:val="007D5E41"/>
    <w:rsid w:val="007D60DA"/>
    <w:rsid w:val="007D6230"/>
    <w:rsid w:val="007D74DB"/>
    <w:rsid w:val="007D7A72"/>
    <w:rsid w:val="007E37B8"/>
    <w:rsid w:val="007F14FA"/>
    <w:rsid w:val="007F5CC2"/>
    <w:rsid w:val="007F6B27"/>
    <w:rsid w:val="00802E27"/>
    <w:rsid w:val="00803CB9"/>
    <w:rsid w:val="00805D99"/>
    <w:rsid w:val="00806324"/>
    <w:rsid w:val="00806C3F"/>
    <w:rsid w:val="00807037"/>
    <w:rsid w:val="0081656D"/>
    <w:rsid w:val="00817429"/>
    <w:rsid w:val="0082036E"/>
    <w:rsid w:val="00821224"/>
    <w:rsid w:val="008212CD"/>
    <w:rsid w:val="00824912"/>
    <w:rsid w:val="00824B4B"/>
    <w:rsid w:val="00827237"/>
    <w:rsid w:val="008355C8"/>
    <w:rsid w:val="008404C6"/>
    <w:rsid w:val="00842DDC"/>
    <w:rsid w:val="00843DD8"/>
    <w:rsid w:val="008551D2"/>
    <w:rsid w:val="00856CD7"/>
    <w:rsid w:val="00857E07"/>
    <w:rsid w:val="008605D1"/>
    <w:rsid w:val="00863287"/>
    <w:rsid w:val="00867000"/>
    <w:rsid w:val="00870A8F"/>
    <w:rsid w:val="0087524A"/>
    <w:rsid w:val="00877241"/>
    <w:rsid w:val="0087763E"/>
    <w:rsid w:val="008847F8"/>
    <w:rsid w:val="00884C28"/>
    <w:rsid w:val="00885EAA"/>
    <w:rsid w:val="00887532"/>
    <w:rsid w:val="008931A4"/>
    <w:rsid w:val="0089605F"/>
    <w:rsid w:val="008967BD"/>
    <w:rsid w:val="008A239E"/>
    <w:rsid w:val="008A456A"/>
    <w:rsid w:val="008A53EB"/>
    <w:rsid w:val="008A6B84"/>
    <w:rsid w:val="008B16C4"/>
    <w:rsid w:val="008B1835"/>
    <w:rsid w:val="008B27AA"/>
    <w:rsid w:val="008B4B1B"/>
    <w:rsid w:val="008B5529"/>
    <w:rsid w:val="008C01EF"/>
    <w:rsid w:val="008C3B17"/>
    <w:rsid w:val="008C40E5"/>
    <w:rsid w:val="008C6EEC"/>
    <w:rsid w:val="008D24E4"/>
    <w:rsid w:val="008D3960"/>
    <w:rsid w:val="008D3FA3"/>
    <w:rsid w:val="008D6B29"/>
    <w:rsid w:val="008E0361"/>
    <w:rsid w:val="008E363F"/>
    <w:rsid w:val="008E520A"/>
    <w:rsid w:val="008E643D"/>
    <w:rsid w:val="008F1AFB"/>
    <w:rsid w:val="008F3B4A"/>
    <w:rsid w:val="008F3CF1"/>
    <w:rsid w:val="008F54F4"/>
    <w:rsid w:val="009020EC"/>
    <w:rsid w:val="009043ED"/>
    <w:rsid w:val="00910365"/>
    <w:rsid w:val="009209F8"/>
    <w:rsid w:val="00921CD0"/>
    <w:rsid w:val="0092433F"/>
    <w:rsid w:val="0092509F"/>
    <w:rsid w:val="0092590C"/>
    <w:rsid w:val="00925F12"/>
    <w:rsid w:val="009314D3"/>
    <w:rsid w:val="00931614"/>
    <w:rsid w:val="0093292B"/>
    <w:rsid w:val="00934C23"/>
    <w:rsid w:val="00935C3B"/>
    <w:rsid w:val="00944BFA"/>
    <w:rsid w:val="00946788"/>
    <w:rsid w:val="00947D0B"/>
    <w:rsid w:val="00950893"/>
    <w:rsid w:val="009512C5"/>
    <w:rsid w:val="009552F9"/>
    <w:rsid w:val="00956402"/>
    <w:rsid w:val="00961D10"/>
    <w:rsid w:val="009646B3"/>
    <w:rsid w:val="0096506A"/>
    <w:rsid w:val="009655C5"/>
    <w:rsid w:val="00966F92"/>
    <w:rsid w:val="0096702E"/>
    <w:rsid w:val="009736E1"/>
    <w:rsid w:val="009808B2"/>
    <w:rsid w:val="009822BC"/>
    <w:rsid w:val="00983B1E"/>
    <w:rsid w:val="00986374"/>
    <w:rsid w:val="009879ED"/>
    <w:rsid w:val="009901EF"/>
    <w:rsid w:val="00991529"/>
    <w:rsid w:val="009924C3"/>
    <w:rsid w:val="00994AA4"/>
    <w:rsid w:val="009966BE"/>
    <w:rsid w:val="00996847"/>
    <w:rsid w:val="009A7B01"/>
    <w:rsid w:val="009B0AD9"/>
    <w:rsid w:val="009B680C"/>
    <w:rsid w:val="009C2EEC"/>
    <w:rsid w:val="009C4621"/>
    <w:rsid w:val="009C7E2B"/>
    <w:rsid w:val="009D09E2"/>
    <w:rsid w:val="009D1B19"/>
    <w:rsid w:val="009D2881"/>
    <w:rsid w:val="009D3051"/>
    <w:rsid w:val="009D5541"/>
    <w:rsid w:val="009E6226"/>
    <w:rsid w:val="009F058B"/>
    <w:rsid w:val="009F1DAC"/>
    <w:rsid w:val="009F2DEF"/>
    <w:rsid w:val="009F6674"/>
    <w:rsid w:val="00A0076F"/>
    <w:rsid w:val="00A062BE"/>
    <w:rsid w:val="00A07189"/>
    <w:rsid w:val="00A07D33"/>
    <w:rsid w:val="00A13B0E"/>
    <w:rsid w:val="00A13F46"/>
    <w:rsid w:val="00A13FD2"/>
    <w:rsid w:val="00A16207"/>
    <w:rsid w:val="00A16551"/>
    <w:rsid w:val="00A25A45"/>
    <w:rsid w:val="00A3069A"/>
    <w:rsid w:val="00A30A78"/>
    <w:rsid w:val="00A337A4"/>
    <w:rsid w:val="00A354D4"/>
    <w:rsid w:val="00A40739"/>
    <w:rsid w:val="00A4177C"/>
    <w:rsid w:val="00A42B55"/>
    <w:rsid w:val="00A43AD4"/>
    <w:rsid w:val="00A44E2A"/>
    <w:rsid w:val="00A44E94"/>
    <w:rsid w:val="00A45521"/>
    <w:rsid w:val="00A45BCB"/>
    <w:rsid w:val="00A46071"/>
    <w:rsid w:val="00A47C4A"/>
    <w:rsid w:val="00A47E01"/>
    <w:rsid w:val="00A5049B"/>
    <w:rsid w:val="00A5116D"/>
    <w:rsid w:val="00A53124"/>
    <w:rsid w:val="00A53587"/>
    <w:rsid w:val="00A5426E"/>
    <w:rsid w:val="00A564A0"/>
    <w:rsid w:val="00A566C0"/>
    <w:rsid w:val="00A66F56"/>
    <w:rsid w:val="00A70951"/>
    <w:rsid w:val="00A722DD"/>
    <w:rsid w:val="00A81C37"/>
    <w:rsid w:val="00A9098A"/>
    <w:rsid w:val="00A90E84"/>
    <w:rsid w:val="00A94D3F"/>
    <w:rsid w:val="00A94F64"/>
    <w:rsid w:val="00A95869"/>
    <w:rsid w:val="00AA14F9"/>
    <w:rsid w:val="00AA2BFA"/>
    <w:rsid w:val="00AA3EE8"/>
    <w:rsid w:val="00AA5328"/>
    <w:rsid w:val="00AA7F37"/>
    <w:rsid w:val="00AB134B"/>
    <w:rsid w:val="00AB1593"/>
    <w:rsid w:val="00AB2A77"/>
    <w:rsid w:val="00AB5F03"/>
    <w:rsid w:val="00AC075C"/>
    <w:rsid w:val="00AC38C3"/>
    <w:rsid w:val="00AC78D1"/>
    <w:rsid w:val="00AD0860"/>
    <w:rsid w:val="00AD1900"/>
    <w:rsid w:val="00AD2895"/>
    <w:rsid w:val="00AD545D"/>
    <w:rsid w:val="00AD64FA"/>
    <w:rsid w:val="00AE534C"/>
    <w:rsid w:val="00AF29C1"/>
    <w:rsid w:val="00AF3ED6"/>
    <w:rsid w:val="00B00C2F"/>
    <w:rsid w:val="00B012A6"/>
    <w:rsid w:val="00B02156"/>
    <w:rsid w:val="00B02FA9"/>
    <w:rsid w:val="00B10287"/>
    <w:rsid w:val="00B1060E"/>
    <w:rsid w:val="00B10C0A"/>
    <w:rsid w:val="00B126BA"/>
    <w:rsid w:val="00B179F7"/>
    <w:rsid w:val="00B21BAF"/>
    <w:rsid w:val="00B2317F"/>
    <w:rsid w:val="00B24A67"/>
    <w:rsid w:val="00B31DD8"/>
    <w:rsid w:val="00B35BC3"/>
    <w:rsid w:val="00B45A0E"/>
    <w:rsid w:val="00B46D16"/>
    <w:rsid w:val="00B55390"/>
    <w:rsid w:val="00B55AEF"/>
    <w:rsid w:val="00B561B2"/>
    <w:rsid w:val="00B56502"/>
    <w:rsid w:val="00B56EF7"/>
    <w:rsid w:val="00B6131D"/>
    <w:rsid w:val="00B675BB"/>
    <w:rsid w:val="00B70147"/>
    <w:rsid w:val="00B7128D"/>
    <w:rsid w:val="00B7311E"/>
    <w:rsid w:val="00B73AF8"/>
    <w:rsid w:val="00B744DA"/>
    <w:rsid w:val="00B75D51"/>
    <w:rsid w:val="00B76ED4"/>
    <w:rsid w:val="00B77E9E"/>
    <w:rsid w:val="00B8012B"/>
    <w:rsid w:val="00B82977"/>
    <w:rsid w:val="00B83606"/>
    <w:rsid w:val="00B83959"/>
    <w:rsid w:val="00B84BCC"/>
    <w:rsid w:val="00B86613"/>
    <w:rsid w:val="00B9145A"/>
    <w:rsid w:val="00B91E69"/>
    <w:rsid w:val="00B959C2"/>
    <w:rsid w:val="00BA2635"/>
    <w:rsid w:val="00BA29F4"/>
    <w:rsid w:val="00BA4396"/>
    <w:rsid w:val="00BA5B43"/>
    <w:rsid w:val="00BA67BD"/>
    <w:rsid w:val="00BA6E39"/>
    <w:rsid w:val="00BB232C"/>
    <w:rsid w:val="00BB54B9"/>
    <w:rsid w:val="00BB61EF"/>
    <w:rsid w:val="00BB737A"/>
    <w:rsid w:val="00BC375A"/>
    <w:rsid w:val="00BC508D"/>
    <w:rsid w:val="00BC5491"/>
    <w:rsid w:val="00BC586C"/>
    <w:rsid w:val="00BD0252"/>
    <w:rsid w:val="00BD1DA4"/>
    <w:rsid w:val="00BD502E"/>
    <w:rsid w:val="00BD5359"/>
    <w:rsid w:val="00BD7FAE"/>
    <w:rsid w:val="00BE6698"/>
    <w:rsid w:val="00BE6FB4"/>
    <w:rsid w:val="00BF01D5"/>
    <w:rsid w:val="00BF25EC"/>
    <w:rsid w:val="00BF3709"/>
    <w:rsid w:val="00BF4023"/>
    <w:rsid w:val="00BF5BCA"/>
    <w:rsid w:val="00BF6DA6"/>
    <w:rsid w:val="00C03597"/>
    <w:rsid w:val="00C037C3"/>
    <w:rsid w:val="00C1092B"/>
    <w:rsid w:val="00C12E96"/>
    <w:rsid w:val="00C13524"/>
    <w:rsid w:val="00C1608C"/>
    <w:rsid w:val="00C16639"/>
    <w:rsid w:val="00C2037E"/>
    <w:rsid w:val="00C22089"/>
    <w:rsid w:val="00C245AB"/>
    <w:rsid w:val="00C26612"/>
    <w:rsid w:val="00C26A54"/>
    <w:rsid w:val="00C27E99"/>
    <w:rsid w:val="00C312AA"/>
    <w:rsid w:val="00C31E31"/>
    <w:rsid w:val="00C32B32"/>
    <w:rsid w:val="00C32B8F"/>
    <w:rsid w:val="00C3537C"/>
    <w:rsid w:val="00C37090"/>
    <w:rsid w:val="00C379EF"/>
    <w:rsid w:val="00C40C56"/>
    <w:rsid w:val="00C40EF6"/>
    <w:rsid w:val="00C41EC7"/>
    <w:rsid w:val="00C42C72"/>
    <w:rsid w:val="00C42E2F"/>
    <w:rsid w:val="00C43286"/>
    <w:rsid w:val="00C4434B"/>
    <w:rsid w:val="00C4588D"/>
    <w:rsid w:val="00C45897"/>
    <w:rsid w:val="00C45923"/>
    <w:rsid w:val="00C5095A"/>
    <w:rsid w:val="00C52897"/>
    <w:rsid w:val="00C54069"/>
    <w:rsid w:val="00C568AB"/>
    <w:rsid w:val="00C57D6C"/>
    <w:rsid w:val="00C61072"/>
    <w:rsid w:val="00C62A0C"/>
    <w:rsid w:val="00C64C14"/>
    <w:rsid w:val="00C7057A"/>
    <w:rsid w:val="00C724AB"/>
    <w:rsid w:val="00C72D0E"/>
    <w:rsid w:val="00C72EED"/>
    <w:rsid w:val="00C731E2"/>
    <w:rsid w:val="00C75605"/>
    <w:rsid w:val="00C7657F"/>
    <w:rsid w:val="00C7695F"/>
    <w:rsid w:val="00C80EC9"/>
    <w:rsid w:val="00C81084"/>
    <w:rsid w:val="00C8355D"/>
    <w:rsid w:val="00C8721B"/>
    <w:rsid w:val="00C87976"/>
    <w:rsid w:val="00C91117"/>
    <w:rsid w:val="00C91A21"/>
    <w:rsid w:val="00C93198"/>
    <w:rsid w:val="00CA22D3"/>
    <w:rsid w:val="00CA3A80"/>
    <w:rsid w:val="00CB0AA2"/>
    <w:rsid w:val="00CB13AE"/>
    <w:rsid w:val="00CB1C85"/>
    <w:rsid w:val="00CB4485"/>
    <w:rsid w:val="00CB58C2"/>
    <w:rsid w:val="00CC111C"/>
    <w:rsid w:val="00CC3EBB"/>
    <w:rsid w:val="00CC6829"/>
    <w:rsid w:val="00CD3BE6"/>
    <w:rsid w:val="00CD5838"/>
    <w:rsid w:val="00CD7FF2"/>
    <w:rsid w:val="00CE0FB1"/>
    <w:rsid w:val="00CE65CC"/>
    <w:rsid w:val="00CE6609"/>
    <w:rsid w:val="00CE66A8"/>
    <w:rsid w:val="00CF11C6"/>
    <w:rsid w:val="00CF5DF2"/>
    <w:rsid w:val="00D02BBD"/>
    <w:rsid w:val="00D034CC"/>
    <w:rsid w:val="00D03E3A"/>
    <w:rsid w:val="00D0471B"/>
    <w:rsid w:val="00D079DB"/>
    <w:rsid w:val="00D13B2F"/>
    <w:rsid w:val="00D20C0C"/>
    <w:rsid w:val="00D22A4E"/>
    <w:rsid w:val="00D23288"/>
    <w:rsid w:val="00D261B7"/>
    <w:rsid w:val="00D340E7"/>
    <w:rsid w:val="00D3621E"/>
    <w:rsid w:val="00D363BC"/>
    <w:rsid w:val="00D36C3E"/>
    <w:rsid w:val="00D434D7"/>
    <w:rsid w:val="00D46CF4"/>
    <w:rsid w:val="00D5209B"/>
    <w:rsid w:val="00D56712"/>
    <w:rsid w:val="00D57DC8"/>
    <w:rsid w:val="00D6107E"/>
    <w:rsid w:val="00D63EC2"/>
    <w:rsid w:val="00D73B86"/>
    <w:rsid w:val="00D74319"/>
    <w:rsid w:val="00D77324"/>
    <w:rsid w:val="00D8227C"/>
    <w:rsid w:val="00D840AC"/>
    <w:rsid w:val="00D913F1"/>
    <w:rsid w:val="00D96F55"/>
    <w:rsid w:val="00DA02D6"/>
    <w:rsid w:val="00DA07A6"/>
    <w:rsid w:val="00DA178A"/>
    <w:rsid w:val="00DA1AD0"/>
    <w:rsid w:val="00DA4289"/>
    <w:rsid w:val="00DA5C8C"/>
    <w:rsid w:val="00DA5D6B"/>
    <w:rsid w:val="00DA6C71"/>
    <w:rsid w:val="00DB22A7"/>
    <w:rsid w:val="00DC07D9"/>
    <w:rsid w:val="00DC083C"/>
    <w:rsid w:val="00DC4108"/>
    <w:rsid w:val="00DC4E32"/>
    <w:rsid w:val="00DC52D1"/>
    <w:rsid w:val="00DD06EA"/>
    <w:rsid w:val="00DD3310"/>
    <w:rsid w:val="00DD33E6"/>
    <w:rsid w:val="00DD3BBF"/>
    <w:rsid w:val="00DE2F5B"/>
    <w:rsid w:val="00DF0B7F"/>
    <w:rsid w:val="00DF0E89"/>
    <w:rsid w:val="00DF23A2"/>
    <w:rsid w:val="00DF265C"/>
    <w:rsid w:val="00DF3E3B"/>
    <w:rsid w:val="00DF45AB"/>
    <w:rsid w:val="00DF4666"/>
    <w:rsid w:val="00DF69A9"/>
    <w:rsid w:val="00DF6B21"/>
    <w:rsid w:val="00E0026B"/>
    <w:rsid w:val="00E01165"/>
    <w:rsid w:val="00E01D3B"/>
    <w:rsid w:val="00E02D48"/>
    <w:rsid w:val="00E03AFB"/>
    <w:rsid w:val="00E05FD0"/>
    <w:rsid w:val="00E06413"/>
    <w:rsid w:val="00E114A8"/>
    <w:rsid w:val="00E161F4"/>
    <w:rsid w:val="00E23697"/>
    <w:rsid w:val="00E25F88"/>
    <w:rsid w:val="00E273AB"/>
    <w:rsid w:val="00E3065B"/>
    <w:rsid w:val="00E3508F"/>
    <w:rsid w:val="00E3775C"/>
    <w:rsid w:val="00E40E91"/>
    <w:rsid w:val="00E416A7"/>
    <w:rsid w:val="00E45A4D"/>
    <w:rsid w:val="00E47A7F"/>
    <w:rsid w:val="00E47C75"/>
    <w:rsid w:val="00E47EA5"/>
    <w:rsid w:val="00E50915"/>
    <w:rsid w:val="00E51782"/>
    <w:rsid w:val="00E53C98"/>
    <w:rsid w:val="00E54EC6"/>
    <w:rsid w:val="00E56B2B"/>
    <w:rsid w:val="00E60B9D"/>
    <w:rsid w:val="00E61B51"/>
    <w:rsid w:val="00E625D1"/>
    <w:rsid w:val="00E63DA0"/>
    <w:rsid w:val="00E67016"/>
    <w:rsid w:val="00E704B7"/>
    <w:rsid w:val="00E707E2"/>
    <w:rsid w:val="00E71330"/>
    <w:rsid w:val="00E720C2"/>
    <w:rsid w:val="00E72A0D"/>
    <w:rsid w:val="00E72ED4"/>
    <w:rsid w:val="00E75F5E"/>
    <w:rsid w:val="00E7713E"/>
    <w:rsid w:val="00E81670"/>
    <w:rsid w:val="00E81875"/>
    <w:rsid w:val="00E82702"/>
    <w:rsid w:val="00E84F98"/>
    <w:rsid w:val="00E93C29"/>
    <w:rsid w:val="00E94902"/>
    <w:rsid w:val="00E95D8C"/>
    <w:rsid w:val="00EA015A"/>
    <w:rsid w:val="00EA21DD"/>
    <w:rsid w:val="00EA29E1"/>
    <w:rsid w:val="00EA389D"/>
    <w:rsid w:val="00EA41BF"/>
    <w:rsid w:val="00EA74E5"/>
    <w:rsid w:val="00EB1207"/>
    <w:rsid w:val="00EB1A2C"/>
    <w:rsid w:val="00EB224D"/>
    <w:rsid w:val="00EB46D9"/>
    <w:rsid w:val="00EB4B64"/>
    <w:rsid w:val="00EB4D10"/>
    <w:rsid w:val="00EC68FB"/>
    <w:rsid w:val="00EC73A4"/>
    <w:rsid w:val="00ED0D77"/>
    <w:rsid w:val="00ED212A"/>
    <w:rsid w:val="00ED29BB"/>
    <w:rsid w:val="00ED463D"/>
    <w:rsid w:val="00ED6FAD"/>
    <w:rsid w:val="00EE15DC"/>
    <w:rsid w:val="00EE1D74"/>
    <w:rsid w:val="00EE43BB"/>
    <w:rsid w:val="00EE4F64"/>
    <w:rsid w:val="00EE5F94"/>
    <w:rsid w:val="00EE6123"/>
    <w:rsid w:val="00EF7309"/>
    <w:rsid w:val="00EF7B0A"/>
    <w:rsid w:val="00F02A5A"/>
    <w:rsid w:val="00F0353C"/>
    <w:rsid w:val="00F10E90"/>
    <w:rsid w:val="00F13B78"/>
    <w:rsid w:val="00F16017"/>
    <w:rsid w:val="00F17869"/>
    <w:rsid w:val="00F20D4B"/>
    <w:rsid w:val="00F21242"/>
    <w:rsid w:val="00F2379F"/>
    <w:rsid w:val="00F23C3C"/>
    <w:rsid w:val="00F33BD4"/>
    <w:rsid w:val="00F52581"/>
    <w:rsid w:val="00F55560"/>
    <w:rsid w:val="00F6119D"/>
    <w:rsid w:val="00F61BFE"/>
    <w:rsid w:val="00F65785"/>
    <w:rsid w:val="00F667BE"/>
    <w:rsid w:val="00F70E05"/>
    <w:rsid w:val="00F83453"/>
    <w:rsid w:val="00F834C1"/>
    <w:rsid w:val="00F84FC4"/>
    <w:rsid w:val="00F8666B"/>
    <w:rsid w:val="00F872AE"/>
    <w:rsid w:val="00F93FA2"/>
    <w:rsid w:val="00F945F5"/>
    <w:rsid w:val="00F94ABC"/>
    <w:rsid w:val="00FA24C8"/>
    <w:rsid w:val="00FA31AF"/>
    <w:rsid w:val="00FA44BE"/>
    <w:rsid w:val="00FA6E12"/>
    <w:rsid w:val="00FA78D3"/>
    <w:rsid w:val="00FB1CF2"/>
    <w:rsid w:val="00FB74F3"/>
    <w:rsid w:val="00FC3F1D"/>
    <w:rsid w:val="00FC5395"/>
    <w:rsid w:val="00FC7FE7"/>
    <w:rsid w:val="00FD1A97"/>
    <w:rsid w:val="00FD4EAE"/>
    <w:rsid w:val="00FD5881"/>
    <w:rsid w:val="00FD5CB7"/>
    <w:rsid w:val="00FE1DD0"/>
    <w:rsid w:val="00FE6788"/>
    <w:rsid w:val="00FF022F"/>
    <w:rsid w:val="00FF2B72"/>
    <w:rsid w:val="00FF4741"/>
    <w:rsid w:val="00FF4BD1"/>
    <w:rsid w:val="00FF4F73"/>
    <w:rsid w:val="00FF562D"/>
    <w:rsid w:val="00FF5807"/>
    <w:rsid w:val="00FF68E0"/>
    <w:rsid w:val="00FF6D6A"/>
    <w:rsid w:val="00FF741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6609">
      <o:colormenu v:ext="edit" fillcolor="none [3212]"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List Number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6226"/>
    <w:pPr>
      <w:bidi/>
    </w:pPr>
  </w:style>
  <w:style w:type="paragraph" w:styleId="Heading1">
    <w:name w:val="heading 1"/>
    <w:basedOn w:val="Normal"/>
    <w:next w:val="Normal"/>
    <w:link w:val="Heading1Char"/>
    <w:qFormat/>
    <w:rsid w:val="00C62A0C"/>
    <w:pPr>
      <w:keepNext/>
      <w:jc w:val="center"/>
      <w:outlineLvl w:val="0"/>
    </w:pPr>
    <w:rPr>
      <w:b/>
      <w:bCs/>
    </w:rPr>
  </w:style>
  <w:style w:type="paragraph" w:styleId="Heading2">
    <w:name w:val="heading 2"/>
    <w:basedOn w:val="Normal"/>
    <w:next w:val="Normal"/>
    <w:qFormat/>
    <w:rsid w:val="00C62A0C"/>
    <w:pPr>
      <w:keepNext/>
      <w:bidi w:val="0"/>
      <w:jc w:val="center"/>
      <w:outlineLvl w:val="1"/>
    </w:pPr>
    <w:rPr>
      <w:rFonts w:ascii="Arial" w:hAnsi="Arial"/>
      <w:b/>
      <w:bCs/>
      <w:snapToGrid w:val="0"/>
      <w:color w:val="000000"/>
    </w:rPr>
  </w:style>
  <w:style w:type="paragraph" w:styleId="Heading3">
    <w:name w:val="heading 3"/>
    <w:basedOn w:val="Normal"/>
    <w:next w:val="Normal"/>
    <w:qFormat/>
    <w:rsid w:val="00C62A0C"/>
    <w:pPr>
      <w:keepNext/>
      <w:bidi w:val="0"/>
      <w:jc w:val="center"/>
      <w:outlineLvl w:val="2"/>
    </w:pPr>
    <w:rPr>
      <w:rFonts w:ascii="Arial" w:hAnsi="Arial"/>
      <w:b/>
      <w:bCs/>
      <w:snapToGrid w:val="0"/>
      <w:color w:val="000000"/>
    </w:rPr>
  </w:style>
  <w:style w:type="paragraph" w:styleId="Heading4">
    <w:name w:val="heading 4"/>
    <w:basedOn w:val="Normal"/>
    <w:next w:val="Normal"/>
    <w:qFormat/>
    <w:rsid w:val="00C62A0C"/>
    <w:pPr>
      <w:keepNext/>
      <w:tabs>
        <w:tab w:val="left" w:pos="0"/>
      </w:tabs>
      <w:bidi w:val="0"/>
      <w:jc w:val="center"/>
      <w:outlineLvl w:val="3"/>
    </w:pPr>
    <w:rPr>
      <w:snapToGrid w:val="0"/>
      <w:color w:val="000000"/>
    </w:rPr>
  </w:style>
  <w:style w:type="paragraph" w:styleId="Heading5">
    <w:name w:val="heading 5"/>
    <w:basedOn w:val="Normal"/>
    <w:next w:val="Normal"/>
    <w:qFormat/>
    <w:rsid w:val="00C62A0C"/>
    <w:pPr>
      <w:keepNext/>
      <w:bidi w:val="0"/>
      <w:jc w:val="center"/>
      <w:outlineLvl w:val="4"/>
    </w:pPr>
    <w:rPr>
      <w:rFonts w:ascii="Arial" w:hAnsi="Arial"/>
      <w:b/>
      <w:bCs/>
      <w:snapToGrid w:val="0"/>
      <w:color w:val="000000"/>
    </w:rPr>
  </w:style>
  <w:style w:type="paragraph" w:styleId="Heading6">
    <w:name w:val="heading 6"/>
    <w:basedOn w:val="Normal"/>
    <w:next w:val="Normal"/>
    <w:qFormat/>
    <w:rsid w:val="00C62A0C"/>
    <w:pPr>
      <w:keepNext/>
      <w:jc w:val="center"/>
      <w:outlineLvl w:val="5"/>
    </w:pPr>
    <w:rPr>
      <w:b/>
      <w:bCs/>
    </w:rPr>
  </w:style>
  <w:style w:type="paragraph" w:styleId="Heading7">
    <w:name w:val="heading 7"/>
    <w:basedOn w:val="Normal"/>
    <w:next w:val="Normal"/>
    <w:qFormat/>
    <w:rsid w:val="00C62A0C"/>
    <w:pPr>
      <w:keepNext/>
      <w:ind w:hanging="1"/>
      <w:jc w:val="center"/>
      <w:outlineLvl w:val="6"/>
    </w:pPr>
    <w:rPr>
      <w:b/>
      <w:bCs/>
    </w:rPr>
  </w:style>
  <w:style w:type="paragraph" w:styleId="Heading8">
    <w:name w:val="heading 8"/>
    <w:basedOn w:val="Normal"/>
    <w:next w:val="Normal"/>
    <w:qFormat/>
    <w:rsid w:val="00C62A0C"/>
    <w:pPr>
      <w:keepNext/>
      <w:ind w:firstLine="175"/>
      <w:jc w:val="lowKashida"/>
      <w:outlineLvl w:val="7"/>
    </w:pPr>
    <w:rPr>
      <w:b/>
      <w:bCs/>
    </w:rPr>
  </w:style>
  <w:style w:type="paragraph" w:styleId="Heading9">
    <w:name w:val="heading 9"/>
    <w:basedOn w:val="Normal"/>
    <w:next w:val="Normal"/>
    <w:link w:val="Heading9Char"/>
    <w:qFormat/>
    <w:rsid w:val="00C62A0C"/>
    <w:pPr>
      <w:keepNext/>
      <w:jc w:val="lowKashida"/>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C62A0C"/>
    <w:pPr>
      <w:tabs>
        <w:tab w:val="center" w:pos="4153"/>
        <w:tab w:val="right" w:pos="8306"/>
      </w:tabs>
    </w:pPr>
  </w:style>
  <w:style w:type="paragraph" w:styleId="Footer">
    <w:name w:val="footer"/>
    <w:basedOn w:val="Normal"/>
    <w:link w:val="FooterChar"/>
    <w:uiPriority w:val="99"/>
    <w:rsid w:val="00C62A0C"/>
    <w:pPr>
      <w:tabs>
        <w:tab w:val="center" w:pos="4153"/>
        <w:tab w:val="right" w:pos="8306"/>
      </w:tabs>
    </w:pPr>
  </w:style>
  <w:style w:type="paragraph" w:styleId="BodyText">
    <w:name w:val="Body Text"/>
    <w:basedOn w:val="Normal"/>
    <w:semiHidden/>
    <w:rsid w:val="00C62A0C"/>
    <w:pPr>
      <w:tabs>
        <w:tab w:val="left" w:pos="0"/>
      </w:tabs>
      <w:jc w:val="lowKashida"/>
    </w:pPr>
  </w:style>
  <w:style w:type="paragraph" w:styleId="Title">
    <w:name w:val="Title"/>
    <w:basedOn w:val="Normal"/>
    <w:qFormat/>
    <w:rsid w:val="00C62A0C"/>
    <w:pPr>
      <w:jc w:val="center"/>
    </w:pPr>
    <w:rPr>
      <w:b/>
      <w:bCs/>
    </w:rPr>
  </w:style>
  <w:style w:type="paragraph" w:styleId="Subtitle">
    <w:name w:val="Subtitle"/>
    <w:basedOn w:val="Normal"/>
    <w:qFormat/>
    <w:rsid w:val="00C62A0C"/>
    <w:pPr>
      <w:bidi w:val="0"/>
      <w:jc w:val="center"/>
    </w:pPr>
    <w:rPr>
      <w:b/>
      <w:bCs/>
    </w:rPr>
  </w:style>
  <w:style w:type="paragraph" w:styleId="BodyTextIndent">
    <w:name w:val="Body Text Indent"/>
    <w:basedOn w:val="Normal"/>
    <w:semiHidden/>
    <w:rsid w:val="00C62A0C"/>
    <w:pPr>
      <w:ind w:hanging="1"/>
      <w:jc w:val="lowKashida"/>
    </w:pPr>
  </w:style>
  <w:style w:type="paragraph" w:styleId="FootnoteText">
    <w:name w:val="footnote text"/>
    <w:basedOn w:val="Normal"/>
    <w:semiHidden/>
    <w:rsid w:val="00C62A0C"/>
  </w:style>
  <w:style w:type="character" w:styleId="FootnoteReference">
    <w:name w:val="footnote reference"/>
    <w:basedOn w:val="DefaultParagraphFont"/>
    <w:semiHidden/>
    <w:rsid w:val="00C62A0C"/>
    <w:rPr>
      <w:vertAlign w:val="superscript"/>
    </w:rPr>
  </w:style>
  <w:style w:type="character" w:styleId="PageNumber">
    <w:name w:val="page number"/>
    <w:basedOn w:val="DefaultParagraphFont"/>
    <w:semiHidden/>
    <w:rsid w:val="00C62A0C"/>
  </w:style>
  <w:style w:type="paragraph" w:styleId="BodyText2">
    <w:name w:val="Body Text 2"/>
    <w:basedOn w:val="Normal"/>
    <w:link w:val="BodyText2Char"/>
    <w:semiHidden/>
    <w:rsid w:val="00C62A0C"/>
    <w:pPr>
      <w:jc w:val="lowKashida"/>
    </w:pPr>
  </w:style>
  <w:style w:type="paragraph" w:styleId="BodyText3">
    <w:name w:val="Body Text 3"/>
    <w:basedOn w:val="Normal"/>
    <w:semiHidden/>
    <w:rsid w:val="00C62A0C"/>
    <w:pPr>
      <w:jc w:val="right"/>
    </w:pPr>
    <w:rPr>
      <w:b/>
      <w:bCs/>
    </w:rPr>
  </w:style>
  <w:style w:type="paragraph" w:styleId="Caption">
    <w:name w:val="caption"/>
    <w:basedOn w:val="Normal"/>
    <w:next w:val="Normal"/>
    <w:qFormat/>
    <w:rsid w:val="00C62A0C"/>
    <w:pPr>
      <w:spacing w:before="120" w:after="120"/>
      <w:jc w:val="right"/>
    </w:pPr>
    <w:rPr>
      <w:b/>
      <w:bCs/>
    </w:rPr>
  </w:style>
  <w:style w:type="character" w:styleId="Strong">
    <w:name w:val="Strong"/>
    <w:basedOn w:val="DefaultParagraphFont"/>
    <w:uiPriority w:val="22"/>
    <w:qFormat/>
    <w:rsid w:val="00C62A0C"/>
    <w:rPr>
      <w:b/>
      <w:bCs/>
    </w:rPr>
  </w:style>
  <w:style w:type="character" w:styleId="Hyperlink">
    <w:name w:val="Hyperlink"/>
    <w:basedOn w:val="DefaultParagraphFont"/>
    <w:semiHidden/>
    <w:rsid w:val="00C62A0C"/>
    <w:rPr>
      <w:color w:val="0000FF"/>
      <w:u w:val="single"/>
    </w:rPr>
  </w:style>
  <w:style w:type="character" w:styleId="FollowedHyperlink">
    <w:name w:val="FollowedHyperlink"/>
    <w:basedOn w:val="DefaultParagraphFont"/>
    <w:semiHidden/>
    <w:rsid w:val="00C62A0C"/>
    <w:rPr>
      <w:color w:val="800080"/>
      <w:u w:val="single"/>
    </w:rPr>
  </w:style>
  <w:style w:type="paragraph" w:customStyle="1" w:styleId="xl36">
    <w:name w:val="xl36"/>
    <w:basedOn w:val="Normal"/>
    <w:rsid w:val="00C62A0C"/>
    <w:pPr>
      <w:bidi w:val="0"/>
      <w:spacing w:before="100" w:beforeAutospacing="1" w:after="100" w:afterAutospacing="1"/>
      <w:textAlignment w:val="center"/>
    </w:pPr>
    <w:rPr>
      <w:rFonts w:cs="Times New Roman"/>
      <w:sz w:val="16"/>
      <w:szCs w:val="16"/>
    </w:rPr>
  </w:style>
  <w:style w:type="paragraph" w:customStyle="1" w:styleId="xl45">
    <w:name w:val="xl45"/>
    <w:basedOn w:val="Normal"/>
    <w:rsid w:val="00C62A0C"/>
    <w:pPr>
      <w:pBdr>
        <w:bottom w:val="single" w:sz="4" w:space="0" w:color="auto"/>
        <w:right w:val="single" w:sz="4" w:space="0" w:color="auto"/>
      </w:pBdr>
      <w:bidi w:val="0"/>
      <w:spacing w:before="100" w:beforeAutospacing="1" w:after="100" w:afterAutospacing="1"/>
      <w:jc w:val="center"/>
      <w:textAlignment w:val="top"/>
    </w:pPr>
    <w:rPr>
      <w:rFonts w:cs="Times New Roman"/>
      <w:b/>
      <w:bCs/>
      <w:sz w:val="18"/>
      <w:szCs w:val="18"/>
    </w:rPr>
  </w:style>
  <w:style w:type="paragraph" w:customStyle="1" w:styleId="font5">
    <w:name w:val="font5"/>
    <w:basedOn w:val="Normal"/>
    <w:rsid w:val="00C62A0C"/>
    <w:pPr>
      <w:bidi w:val="0"/>
      <w:spacing w:before="100" w:beforeAutospacing="1" w:after="100" w:afterAutospacing="1"/>
    </w:pPr>
    <w:rPr>
      <w:rFonts w:cs="Times New Roman"/>
      <w:b/>
      <w:bCs/>
      <w:sz w:val="22"/>
      <w:szCs w:val="22"/>
    </w:rPr>
  </w:style>
  <w:style w:type="paragraph" w:customStyle="1" w:styleId="font6">
    <w:name w:val="font6"/>
    <w:basedOn w:val="Normal"/>
    <w:rsid w:val="00C62A0C"/>
    <w:pPr>
      <w:bidi w:val="0"/>
      <w:spacing w:before="100" w:beforeAutospacing="1" w:after="100" w:afterAutospacing="1"/>
    </w:pPr>
    <w:rPr>
      <w:rFonts w:cs="Simplified Arabic" w:hint="cs"/>
      <w:b/>
      <w:bCs/>
      <w:sz w:val="22"/>
      <w:szCs w:val="22"/>
    </w:rPr>
  </w:style>
  <w:style w:type="paragraph" w:customStyle="1" w:styleId="xl30">
    <w:name w:val="xl30"/>
    <w:basedOn w:val="Normal"/>
    <w:rsid w:val="00C62A0C"/>
    <w:pPr>
      <w:bidi w:val="0"/>
      <w:spacing w:before="100" w:beforeAutospacing="1" w:after="100" w:afterAutospacing="1"/>
      <w:jc w:val="right"/>
      <w:textAlignment w:val="center"/>
    </w:pPr>
    <w:rPr>
      <w:rFonts w:cs="Times New Roman"/>
      <w:sz w:val="16"/>
      <w:szCs w:val="16"/>
    </w:rPr>
  </w:style>
  <w:style w:type="paragraph" w:customStyle="1" w:styleId="xl31">
    <w:name w:val="xl31"/>
    <w:basedOn w:val="Normal"/>
    <w:rsid w:val="00C62A0C"/>
    <w:pPr>
      <w:bidi w:val="0"/>
      <w:spacing w:before="100" w:beforeAutospacing="1" w:after="100" w:afterAutospacing="1"/>
      <w:jc w:val="right"/>
      <w:textAlignment w:val="center"/>
    </w:pPr>
    <w:rPr>
      <w:rFonts w:cs="Times New Roman"/>
      <w:sz w:val="18"/>
      <w:szCs w:val="18"/>
    </w:rPr>
  </w:style>
  <w:style w:type="paragraph" w:customStyle="1" w:styleId="xl32">
    <w:name w:val="xl32"/>
    <w:basedOn w:val="Normal"/>
    <w:rsid w:val="00C62A0C"/>
    <w:pPr>
      <w:bidi w:val="0"/>
      <w:spacing w:before="100" w:beforeAutospacing="1" w:after="100" w:afterAutospacing="1"/>
      <w:jc w:val="right"/>
      <w:textAlignment w:val="center"/>
    </w:pPr>
    <w:rPr>
      <w:rFonts w:cs="Times New Roman"/>
      <w:sz w:val="18"/>
      <w:szCs w:val="18"/>
    </w:rPr>
  </w:style>
  <w:style w:type="paragraph" w:customStyle="1" w:styleId="xl33">
    <w:name w:val="xl33"/>
    <w:basedOn w:val="Normal"/>
    <w:rsid w:val="00C62A0C"/>
    <w:pPr>
      <w:bidi w:val="0"/>
      <w:spacing w:before="100" w:beforeAutospacing="1" w:after="100" w:afterAutospacing="1"/>
      <w:jc w:val="right"/>
      <w:textAlignment w:val="center"/>
    </w:pPr>
    <w:rPr>
      <w:rFonts w:cs="Times New Roman"/>
      <w:sz w:val="18"/>
      <w:szCs w:val="18"/>
    </w:rPr>
  </w:style>
  <w:style w:type="paragraph" w:customStyle="1" w:styleId="xl34">
    <w:name w:val="xl34"/>
    <w:basedOn w:val="Normal"/>
    <w:rsid w:val="00C62A0C"/>
    <w:pPr>
      <w:bidi w:val="0"/>
      <w:spacing w:before="100" w:beforeAutospacing="1" w:after="100" w:afterAutospacing="1"/>
      <w:textAlignment w:val="center"/>
    </w:pPr>
    <w:rPr>
      <w:rFonts w:cs="Times New Roman"/>
      <w:sz w:val="16"/>
      <w:szCs w:val="16"/>
    </w:rPr>
  </w:style>
  <w:style w:type="paragraph" w:customStyle="1" w:styleId="xl35">
    <w:name w:val="xl35"/>
    <w:basedOn w:val="Normal"/>
    <w:rsid w:val="00C62A0C"/>
    <w:pPr>
      <w:bidi w:val="0"/>
      <w:spacing w:before="100" w:beforeAutospacing="1" w:after="100" w:afterAutospacing="1"/>
      <w:textAlignment w:val="center"/>
    </w:pPr>
    <w:rPr>
      <w:rFonts w:cs="Times New Roman"/>
      <w:sz w:val="16"/>
      <w:szCs w:val="16"/>
    </w:rPr>
  </w:style>
  <w:style w:type="paragraph" w:customStyle="1" w:styleId="xl37">
    <w:name w:val="xl37"/>
    <w:basedOn w:val="Normal"/>
    <w:rsid w:val="00C62A0C"/>
    <w:pPr>
      <w:bidi w:val="0"/>
      <w:spacing w:before="100" w:beforeAutospacing="1" w:after="100" w:afterAutospacing="1"/>
      <w:jc w:val="right"/>
      <w:textAlignment w:val="center"/>
    </w:pPr>
    <w:rPr>
      <w:rFonts w:cs="Times New Roman"/>
      <w:sz w:val="18"/>
      <w:szCs w:val="18"/>
    </w:rPr>
  </w:style>
  <w:style w:type="paragraph" w:customStyle="1" w:styleId="xl38">
    <w:name w:val="xl38"/>
    <w:basedOn w:val="Normal"/>
    <w:rsid w:val="00C62A0C"/>
    <w:pPr>
      <w:pBdr>
        <w:top w:val="single" w:sz="4" w:space="0" w:color="auto"/>
        <w:right w:val="single" w:sz="4" w:space="0" w:color="auto"/>
      </w:pBdr>
      <w:bidi w:val="0"/>
      <w:spacing w:before="100" w:beforeAutospacing="1" w:after="100" w:afterAutospacing="1"/>
      <w:jc w:val="right"/>
      <w:textAlignment w:val="center"/>
    </w:pPr>
    <w:rPr>
      <w:rFonts w:cs="Simplified Arabic" w:hint="cs"/>
      <w:sz w:val="18"/>
      <w:szCs w:val="18"/>
    </w:rPr>
  </w:style>
  <w:style w:type="paragraph" w:customStyle="1" w:styleId="xl39">
    <w:name w:val="xl39"/>
    <w:basedOn w:val="Normal"/>
    <w:rsid w:val="00C62A0C"/>
    <w:pPr>
      <w:pBdr>
        <w:top w:val="single" w:sz="4" w:space="0" w:color="auto"/>
        <w:left w:val="single" w:sz="4" w:space="0" w:color="auto"/>
        <w:right w:val="single" w:sz="4" w:space="0" w:color="auto"/>
      </w:pBdr>
      <w:bidi w:val="0"/>
      <w:spacing w:before="100" w:beforeAutospacing="1" w:after="100" w:afterAutospacing="1"/>
      <w:jc w:val="right"/>
      <w:textAlignment w:val="center"/>
    </w:pPr>
    <w:rPr>
      <w:rFonts w:cs="Times New Roman"/>
      <w:sz w:val="18"/>
      <w:szCs w:val="18"/>
    </w:rPr>
  </w:style>
  <w:style w:type="paragraph" w:customStyle="1" w:styleId="xl40">
    <w:name w:val="xl40"/>
    <w:basedOn w:val="Normal"/>
    <w:rsid w:val="00C62A0C"/>
    <w:pPr>
      <w:pBdr>
        <w:right w:val="single" w:sz="4" w:space="0" w:color="auto"/>
      </w:pBdr>
      <w:bidi w:val="0"/>
      <w:spacing w:before="100" w:beforeAutospacing="1" w:after="100" w:afterAutospacing="1"/>
      <w:jc w:val="right"/>
      <w:textAlignment w:val="center"/>
    </w:pPr>
    <w:rPr>
      <w:rFonts w:cs="Simplified Arabic" w:hint="cs"/>
      <w:sz w:val="18"/>
      <w:szCs w:val="18"/>
    </w:rPr>
  </w:style>
  <w:style w:type="paragraph" w:customStyle="1" w:styleId="xl41">
    <w:name w:val="xl41"/>
    <w:basedOn w:val="Normal"/>
    <w:rsid w:val="00C62A0C"/>
    <w:pPr>
      <w:pBdr>
        <w:left w:val="single" w:sz="4" w:space="0" w:color="auto"/>
        <w:right w:val="single" w:sz="4" w:space="0" w:color="auto"/>
      </w:pBdr>
      <w:bidi w:val="0"/>
      <w:spacing w:before="100" w:beforeAutospacing="1" w:after="100" w:afterAutospacing="1"/>
      <w:jc w:val="right"/>
      <w:textAlignment w:val="center"/>
    </w:pPr>
    <w:rPr>
      <w:rFonts w:cs="Times New Roman"/>
      <w:sz w:val="18"/>
      <w:szCs w:val="18"/>
    </w:rPr>
  </w:style>
  <w:style w:type="paragraph" w:customStyle="1" w:styleId="xl42">
    <w:name w:val="xl42"/>
    <w:basedOn w:val="Normal"/>
    <w:rsid w:val="00C62A0C"/>
    <w:pPr>
      <w:pBdr>
        <w:left w:val="single" w:sz="4" w:space="0" w:color="auto"/>
        <w:right w:val="single" w:sz="4" w:space="0" w:color="auto"/>
      </w:pBdr>
      <w:bidi w:val="0"/>
      <w:spacing w:before="100" w:beforeAutospacing="1" w:after="100" w:afterAutospacing="1"/>
      <w:jc w:val="right"/>
      <w:textAlignment w:val="center"/>
    </w:pPr>
    <w:rPr>
      <w:rFonts w:cs="Simplified Arabic" w:hint="cs"/>
      <w:sz w:val="18"/>
      <w:szCs w:val="18"/>
    </w:rPr>
  </w:style>
  <w:style w:type="paragraph" w:customStyle="1" w:styleId="xl43">
    <w:name w:val="xl43"/>
    <w:basedOn w:val="Normal"/>
    <w:rsid w:val="00C62A0C"/>
    <w:pPr>
      <w:pBdr>
        <w:left w:val="single" w:sz="4" w:space="0" w:color="auto"/>
        <w:bottom w:val="single" w:sz="4" w:space="0" w:color="auto"/>
        <w:right w:val="single" w:sz="4" w:space="0" w:color="auto"/>
      </w:pBdr>
      <w:bidi w:val="0"/>
      <w:spacing w:before="100" w:beforeAutospacing="1" w:after="100" w:afterAutospacing="1"/>
      <w:jc w:val="right"/>
      <w:textAlignment w:val="center"/>
    </w:pPr>
    <w:rPr>
      <w:rFonts w:cs="Simplified Arabic" w:hint="cs"/>
      <w:b/>
      <w:bCs/>
      <w:sz w:val="18"/>
      <w:szCs w:val="18"/>
    </w:rPr>
  </w:style>
  <w:style w:type="paragraph" w:customStyle="1" w:styleId="xl44">
    <w:name w:val="xl44"/>
    <w:basedOn w:val="Normal"/>
    <w:rsid w:val="00C62A0C"/>
    <w:pPr>
      <w:pBdr>
        <w:top w:val="single" w:sz="4" w:space="0" w:color="auto"/>
        <w:left w:val="single" w:sz="4" w:space="0" w:color="auto"/>
        <w:right w:val="single" w:sz="4" w:space="0" w:color="auto"/>
      </w:pBdr>
      <w:bidi w:val="0"/>
      <w:spacing w:before="100" w:beforeAutospacing="1" w:after="100" w:afterAutospacing="1"/>
      <w:textAlignment w:val="center"/>
    </w:pPr>
    <w:rPr>
      <w:rFonts w:cs="Times New Roman"/>
      <w:sz w:val="18"/>
      <w:szCs w:val="18"/>
    </w:rPr>
  </w:style>
  <w:style w:type="paragraph" w:customStyle="1" w:styleId="xl46">
    <w:name w:val="xl46"/>
    <w:basedOn w:val="Normal"/>
    <w:rsid w:val="00C62A0C"/>
    <w:pPr>
      <w:pBdr>
        <w:left w:val="single" w:sz="4" w:space="0" w:color="auto"/>
        <w:right w:val="single" w:sz="4" w:space="0" w:color="auto"/>
      </w:pBdr>
      <w:bidi w:val="0"/>
      <w:spacing w:before="100" w:beforeAutospacing="1" w:after="100" w:afterAutospacing="1"/>
      <w:textAlignment w:val="center"/>
    </w:pPr>
    <w:rPr>
      <w:rFonts w:cs="Times New Roman"/>
      <w:sz w:val="18"/>
      <w:szCs w:val="18"/>
    </w:rPr>
  </w:style>
  <w:style w:type="paragraph" w:customStyle="1" w:styleId="xl47">
    <w:name w:val="xl47"/>
    <w:basedOn w:val="Normal"/>
    <w:rsid w:val="00C62A0C"/>
    <w:pPr>
      <w:pBdr>
        <w:left w:val="single" w:sz="4" w:space="0" w:color="auto"/>
        <w:right w:val="single" w:sz="4" w:space="0" w:color="auto"/>
      </w:pBdr>
      <w:bidi w:val="0"/>
      <w:spacing w:before="100" w:beforeAutospacing="1" w:after="100" w:afterAutospacing="1"/>
      <w:textAlignment w:val="center"/>
    </w:pPr>
    <w:rPr>
      <w:rFonts w:cs="Times New Roman"/>
      <w:sz w:val="18"/>
      <w:szCs w:val="18"/>
    </w:rPr>
  </w:style>
  <w:style w:type="paragraph" w:customStyle="1" w:styleId="xl48">
    <w:name w:val="xl48"/>
    <w:basedOn w:val="Normal"/>
    <w:rsid w:val="00C62A0C"/>
    <w:pPr>
      <w:pBdr>
        <w:left w:val="single" w:sz="4" w:space="0" w:color="auto"/>
        <w:right w:val="single" w:sz="4" w:space="0" w:color="auto"/>
      </w:pBdr>
      <w:bidi w:val="0"/>
      <w:spacing w:before="100" w:beforeAutospacing="1" w:after="100" w:afterAutospacing="1"/>
      <w:textAlignment w:val="center"/>
    </w:pPr>
    <w:rPr>
      <w:rFonts w:cs="Times New Roman"/>
      <w:sz w:val="18"/>
      <w:szCs w:val="18"/>
    </w:rPr>
  </w:style>
  <w:style w:type="paragraph" w:customStyle="1" w:styleId="xl49">
    <w:name w:val="xl49"/>
    <w:basedOn w:val="Normal"/>
    <w:rsid w:val="00C62A0C"/>
    <w:pPr>
      <w:pBdr>
        <w:left w:val="single" w:sz="4" w:space="0" w:color="auto"/>
        <w:bottom w:val="single" w:sz="4" w:space="0" w:color="auto"/>
        <w:right w:val="single" w:sz="4" w:space="0" w:color="auto"/>
      </w:pBdr>
      <w:bidi w:val="0"/>
      <w:spacing w:before="100" w:beforeAutospacing="1" w:after="100" w:afterAutospacing="1"/>
      <w:textAlignment w:val="center"/>
    </w:pPr>
    <w:rPr>
      <w:rFonts w:cs="Times New Roman"/>
      <w:b/>
      <w:bCs/>
      <w:sz w:val="18"/>
      <w:szCs w:val="18"/>
    </w:rPr>
  </w:style>
  <w:style w:type="paragraph" w:customStyle="1" w:styleId="xl50">
    <w:name w:val="xl50"/>
    <w:basedOn w:val="Normal"/>
    <w:rsid w:val="00C62A0C"/>
    <w:pPr>
      <w:pBdr>
        <w:top w:val="single" w:sz="4" w:space="0" w:color="auto"/>
        <w:right w:val="single" w:sz="4" w:space="0" w:color="auto"/>
      </w:pBdr>
      <w:bidi w:val="0"/>
      <w:spacing w:before="100" w:beforeAutospacing="1" w:after="100" w:afterAutospacing="1"/>
      <w:jc w:val="center"/>
      <w:textAlignment w:val="center"/>
    </w:pPr>
    <w:rPr>
      <w:rFonts w:cs="Simplified Arabic" w:hint="cs"/>
      <w:b/>
      <w:bCs/>
      <w:sz w:val="18"/>
      <w:szCs w:val="18"/>
    </w:rPr>
  </w:style>
  <w:style w:type="paragraph" w:customStyle="1" w:styleId="xl51">
    <w:name w:val="xl51"/>
    <w:basedOn w:val="Normal"/>
    <w:rsid w:val="00C62A0C"/>
    <w:pPr>
      <w:pBdr>
        <w:bottom w:val="single" w:sz="4" w:space="0" w:color="auto"/>
        <w:right w:val="single" w:sz="4" w:space="0" w:color="auto"/>
      </w:pBdr>
      <w:bidi w:val="0"/>
      <w:spacing w:before="100" w:beforeAutospacing="1" w:after="100" w:afterAutospacing="1"/>
      <w:jc w:val="center"/>
      <w:textAlignment w:val="center"/>
    </w:pPr>
    <w:rPr>
      <w:rFonts w:cs="Times New Roman"/>
      <w:b/>
      <w:bCs/>
      <w:sz w:val="18"/>
      <w:szCs w:val="18"/>
    </w:rPr>
  </w:style>
  <w:style w:type="paragraph" w:customStyle="1" w:styleId="xl52">
    <w:name w:val="xl52"/>
    <w:basedOn w:val="Normal"/>
    <w:rsid w:val="00C62A0C"/>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cs="Times New Roman"/>
      <w:b/>
      <w:bCs/>
      <w:sz w:val="18"/>
      <w:szCs w:val="18"/>
    </w:rPr>
  </w:style>
  <w:style w:type="paragraph" w:customStyle="1" w:styleId="xl53">
    <w:name w:val="xl53"/>
    <w:basedOn w:val="Normal"/>
    <w:rsid w:val="00C62A0C"/>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cs="Simplified Arabic" w:hint="cs"/>
      <w:b/>
      <w:bCs/>
      <w:sz w:val="18"/>
      <w:szCs w:val="18"/>
    </w:rPr>
  </w:style>
  <w:style w:type="paragraph" w:customStyle="1" w:styleId="xl54">
    <w:name w:val="xl54"/>
    <w:basedOn w:val="Normal"/>
    <w:rsid w:val="00C62A0C"/>
    <w:pPr>
      <w:pBdr>
        <w:right w:val="single" w:sz="4" w:space="9" w:color="auto"/>
      </w:pBdr>
      <w:bidi w:val="0"/>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55">
    <w:name w:val="xl55"/>
    <w:basedOn w:val="Normal"/>
    <w:rsid w:val="00C62A0C"/>
    <w:pPr>
      <w:bidi w:val="0"/>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56">
    <w:name w:val="xl56"/>
    <w:basedOn w:val="Normal"/>
    <w:rsid w:val="00C62A0C"/>
    <w:pPr>
      <w:bidi w:val="0"/>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57">
    <w:name w:val="xl57"/>
    <w:basedOn w:val="Normal"/>
    <w:rsid w:val="00C62A0C"/>
    <w:pPr>
      <w:pBdr>
        <w:bottom w:val="single" w:sz="4" w:space="0" w:color="auto"/>
        <w:right w:val="single" w:sz="4" w:space="9" w:color="auto"/>
      </w:pBdr>
      <w:bidi w:val="0"/>
      <w:spacing w:before="100" w:beforeAutospacing="1" w:after="100" w:afterAutospacing="1"/>
      <w:ind w:firstLineChars="100" w:firstLine="100"/>
      <w:jc w:val="right"/>
      <w:textAlignment w:val="center"/>
    </w:pPr>
    <w:rPr>
      <w:rFonts w:ascii="Arial" w:hAnsi="Arial" w:cs="Arial"/>
      <w:b/>
      <w:bCs/>
      <w:sz w:val="18"/>
      <w:szCs w:val="18"/>
    </w:rPr>
  </w:style>
  <w:style w:type="paragraph" w:customStyle="1" w:styleId="xl58">
    <w:name w:val="xl58"/>
    <w:basedOn w:val="Normal"/>
    <w:rsid w:val="00C62A0C"/>
    <w:pPr>
      <w:pBdr>
        <w:bottom w:val="single" w:sz="4" w:space="0" w:color="auto"/>
      </w:pBdr>
      <w:bidi w:val="0"/>
      <w:spacing w:before="100" w:beforeAutospacing="1" w:after="100" w:afterAutospacing="1"/>
      <w:ind w:firstLineChars="100" w:firstLine="100"/>
      <w:jc w:val="right"/>
      <w:textAlignment w:val="center"/>
    </w:pPr>
    <w:rPr>
      <w:rFonts w:ascii="Arial" w:hAnsi="Arial" w:cs="Arial"/>
      <w:b/>
      <w:bCs/>
      <w:sz w:val="18"/>
      <w:szCs w:val="18"/>
    </w:rPr>
  </w:style>
  <w:style w:type="paragraph" w:customStyle="1" w:styleId="xl59">
    <w:name w:val="xl59"/>
    <w:basedOn w:val="Normal"/>
    <w:rsid w:val="00C62A0C"/>
    <w:pPr>
      <w:pBdr>
        <w:left w:val="single" w:sz="4" w:space="0" w:color="auto"/>
        <w:bottom w:val="single" w:sz="4" w:space="0" w:color="auto"/>
      </w:pBdr>
      <w:shd w:val="clear" w:color="FFFFFF" w:fill="FFFFFF"/>
      <w:bidi w:val="0"/>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60">
    <w:name w:val="xl60"/>
    <w:basedOn w:val="Normal"/>
    <w:rsid w:val="00C62A0C"/>
    <w:pPr>
      <w:pBdr>
        <w:left w:val="single" w:sz="4" w:space="0" w:color="auto"/>
        <w:bottom w:val="single" w:sz="4" w:space="0" w:color="auto"/>
        <w:right w:val="single" w:sz="4" w:space="0" w:color="auto"/>
      </w:pBdr>
      <w:shd w:val="clear" w:color="FFFFFF" w:fill="FFFFFF"/>
      <w:bidi w:val="0"/>
      <w:spacing w:before="100" w:beforeAutospacing="1" w:after="100" w:afterAutospacing="1"/>
      <w:textAlignment w:val="center"/>
    </w:pPr>
    <w:rPr>
      <w:rFonts w:cs="Times New Roman"/>
      <w:sz w:val="18"/>
      <w:szCs w:val="18"/>
    </w:rPr>
  </w:style>
  <w:style w:type="paragraph" w:customStyle="1" w:styleId="xl61">
    <w:name w:val="xl61"/>
    <w:basedOn w:val="Normal"/>
    <w:rsid w:val="00C62A0C"/>
    <w:pPr>
      <w:pBdr>
        <w:left w:val="single" w:sz="4" w:space="0" w:color="auto"/>
        <w:bottom w:val="single" w:sz="4" w:space="0" w:color="auto"/>
        <w:right w:val="single" w:sz="4" w:space="0" w:color="auto"/>
      </w:pBdr>
      <w:shd w:val="clear" w:color="auto" w:fill="FFFFFF"/>
      <w:bidi w:val="0"/>
      <w:spacing w:before="100" w:beforeAutospacing="1" w:after="100" w:afterAutospacing="1"/>
      <w:jc w:val="right"/>
      <w:textAlignment w:val="center"/>
    </w:pPr>
    <w:rPr>
      <w:rFonts w:cs="Times New Roman"/>
      <w:color w:val="C0C0C0"/>
      <w:sz w:val="18"/>
      <w:szCs w:val="18"/>
    </w:rPr>
  </w:style>
  <w:style w:type="paragraph" w:customStyle="1" w:styleId="xl62">
    <w:name w:val="xl62"/>
    <w:basedOn w:val="Normal"/>
    <w:rsid w:val="00C62A0C"/>
    <w:pPr>
      <w:bidi w:val="0"/>
      <w:spacing w:before="100" w:beforeAutospacing="1" w:after="100" w:afterAutospacing="1"/>
      <w:jc w:val="center"/>
      <w:textAlignment w:val="center"/>
    </w:pPr>
    <w:rPr>
      <w:rFonts w:cs="Simplified Arabic" w:hint="cs"/>
      <w:b/>
      <w:bCs/>
      <w:sz w:val="22"/>
      <w:szCs w:val="22"/>
    </w:rPr>
  </w:style>
  <w:style w:type="paragraph" w:customStyle="1" w:styleId="xl63">
    <w:name w:val="xl63"/>
    <w:basedOn w:val="Normal"/>
    <w:rsid w:val="00C62A0C"/>
    <w:pPr>
      <w:bidi w:val="0"/>
      <w:spacing w:before="100" w:beforeAutospacing="1" w:after="100" w:afterAutospacing="1"/>
      <w:jc w:val="center"/>
      <w:textAlignment w:val="center"/>
    </w:pPr>
    <w:rPr>
      <w:rFonts w:cs="Times New Roman"/>
      <w:b/>
      <w:bCs/>
      <w:sz w:val="22"/>
      <w:szCs w:val="22"/>
    </w:rPr>
  </w:style>
  <w:style w:type="paragraph" w:customStyle="1" w:styleId="xl64">
    <w:name w:val="xl64"/>
    <w:basedOn w:val="Normal"/>
    <w:rsid w:val="00C62A0C"/>
    <w:pPr>
      <w:pBdr>
        <w:top w:val="single" w:sz="4" w:space="0" w:color="auto"/>
        <w:left w:val="single" w:sz="4" w:space="0" w:color="auto"/>
      </w:pBdr>
      <w:bidi w:val="0"/>
      <w:spacing w:before="100" w:beforeAutospacing="1" w:after="100" w:afterAutospacing="1"/>
      <w:jc w:val="center"/>
      <w:textAlignment w:val="center"/>
    </w:pPr>
    <w:rPr>
      <w:rFonts w:cs="Times New Roman"/>
      <w:b/>
      <w:bCs/>
      <w:sz w:val="18"/>
      <w:szCs w:val="18"/>
    </w:rPr>
  </w:style>
  <w:style w:type="paragraph" w:customStyle="1" w:styleId="xl65">
    <w:name w:val="xl65"/>
    <w:basedOn w:val="Normal"/>
    <w:rsid w:val="00C62A0C"/>
    <w:pPr>
      <w:pBdr>
        <w:left w:val="single" w:sz="4" w:space="0" w:color="auto"/>
        <w:bottom w:val="single" w:sz="4" w:space="0" w:color="auto"/>
      </w:pBdr>
      <w:bidi w:val="0"/>
      <w:spacing w:before="100" w:beforeAutospacing="1" w:after="100" w:afterAutospacing="1"/>
      <w:jc w:val="center"/>
    </w:pPr>
    <w:rPr>
      <w:rFonts w:cs="Times New Roman"/>
      <w:sz w:val="18"/>
      <w:szCs w:val="18"/>
    </w:rPr>
  </w:style>
  <w:style w:type="paragraph" w:customStyle="1" w:styleId="xl66">
    <w:name w:val="xl66"/>
    <w:basedOn w:val="Normal"/>
    <w:rsid w:val="00C62A0C"/>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cs="Times New Roman"/>
      <w:b/>
      <w:bCs/>
      <w:sz w:val="18"/>
      <w:szCs w:val="18"/>
    </w:rPr>
  </w:style>
  <w:style w:type="paragraph" w:customStyle="1" w:styleId="xl67">
    <w:name w:val="xl67"/>
    <w:basedOn w:val="Normal"/>
    <w:rsid w:val="00C62A0C"/>
    <w:pPr>
      <w:pBdr>
        <w:left w:val="single" w:sz="4" w:space="0" w:color="auto"/>
        <w:bottom w:val="single" w:sz="4" w:space="0" w:color="auto"/>
        <w:right w:val="single" w:sz="4" w:space="0" w:color="auto"/>
      </w:pBdr>
      <w:bidi w:val="0"/>
      <w:spacing w:before="100" w:beforeAutospacing="1" w:after="100" w:afterAutospacing="1"/>
      <w:jc w:val="center"/>
    </w:pPr>
    <w:rPr>
      <w:rFonts w:cs="Times New Roman"/>
      <w:sz w:val="18"/>
      <w:szCs w:val="18"/>
    </w:rPr>
  </w:style>
  <w:style w:type="paragraph" w:styleId="BodyTextIndent2">
    <w:name w:val="Body Text Indent 2"/>
    <w:basedOn w:val="Normal"/>
    <w:semiHidden/>
    <w:rsid w:val="00C62A0C"/>
    <w:pPr>
      <w:tabs>
        <w:tab w:val="right" w:pos="849"/>
      </w:tabs>
      <w:bidi w:val="0"/>
      <w:ind w:right="494" w:firstLine="665"/>
    </w:pPr>
    <w:rPr>
      <w:rFonts w:ascii="Arial" w:hAnsi="Arial" w:cs="Arial"/>
      <w:snapToGrid w:val="0"/>
      <w:color w:val="000000"/>
      <w:sz w:val="14"/>
      <w:szCs w:val="14"/>
    </w:rPr>
  </w:style>
  <w:style w:type="paragraph" w:styleId="BodyTextIndent3">
    <w:name w:val="Body Text Indent 3"/>
    <w:basedOn w:val="Normal"/>
    <w:semiHidden/>
    <w:rsid w:val="00C62A0C"/>
    <w:pPr>
      <w:bidi w:val="0"/>
      <w:ind w:left="57"/>
      <w:jc w:val="right"/>
    </w:pPr>
    <w:rPr>
      <w:rFonts w:ascii="Arial" w:hAnsi="Arial" w:cs="Arial"/>
      <w:sz w:val="14"/>
      <w:szCs w:val="14"/>
    </w:rPr>
  </w:style>
  <w:style w:type="paragraph" w:styleId="NormalWeb">
    <w:name w:val="Normal (Web)"/>
    <w:basedOn w:val="Normal"/>
    <w:semiHidden/>
    <w:rsid w:val="00C62A0C"/>
    <w:pPr>
      <w:bidi w:val="0"/>
      <w:spacing w:before="100" w:beforeAutospacing="1" w:after="100" w:afterAutospacing="1"/>
    </w:pPr>
    <w:rPr>
      <w:rFonts w:ascii="Arial Unicode MS" w:eastAsia="Arial Unicode MS" w:hAnsi="Arial Unicode MS" w:cs="Arial Unicode MS"/>
      <w:color w:val="000000"/>
      <w:sz w:val="24"/>
      <w:szCs w:val="24"/>
      <w:lang w:eastAsia="ar-SA"/>
    </w:rPr>
  </w:style>
  <w:style w:type="paragraph" w:styleId="z-TopofForm">
    <w:name w:val="HTML Top of Form"/>
    <w:basedOn w:val="Normal"/>
    <w:next w:val="Normal"/>
    <w:hidden/>
    <w:rsid w:val="00C62A0C"/>
    <w:pPr>
      <w:pBdr>
        <w:bottom w:val="single" w:sz="6" w:space="1" w:color="auto"/>
      </w:pBdr>
      <w:bidi w:val="0"/>
      <w:jc w:val="center"/>
    </w:pPr>
    <w:rPr>
      <w:rFonts w:ascii="Arial" w:eastAsia="Arial Unicode MS" w:hAnsi="Arial" w:cs="Arial"/>
      <w:vanish/>
      <w:sz w:val="16"/>
      <w:szCs w:val="16"/>
      <w:lang w:eastAsia="ar-SA"/>
    </w:rPr>
  </w:style>
  <w:style w:type="paragraph" w:customStyle="1" w:styleId="xl27">
    <w:name w:val="xl27"/>
    <w:basedOn w:val="Normal"/>
    <w:rsid w:val="00C62A0C"/>
    <w:pPr>
      <w:pBdr>
        <w:right w:val="single" w:sz="4" w:space="0" w:color="auto"/>
      </w:pBdr>
      <w:bidi w:val="0"/>
      <w:spacing w:before="100" w:beforeAutospacing="1" w:after="100" w:afterAutospacing="1"/>
    </w:pPr>
    <w:rPr>
      <w:rFonts w:ascii="Arial" w:eastAsia="Arial Unicode MS" w:hAnsi="Arial" w:cs="Arial"/>
      <w:sz w:val="18"/>
      <w:szCs w:val="18"/>
      <w:lang w:eastAsia="ar-SA"/>
    </w:rPr>
  </w:style>
  <w:style w:type="paragraph" w:customStyle="1" w:styleId="font1">
    <w:name w:val="font1"/>
    <w:basedOn w:val="Normal"/>
    <w:rsid w:val="00E40E91"/>
    <w:pPr>
      <w:bidi w:val="0"/>
      <w:spacing w:before="100" w:beforeAutospacing="1" w:after="100" w:afterAutospacing="1"/>
    </w:pPr>
    <w:rPr>
      <w:rFonts w:ascii="Arial" w:eastAsia="Arial Unicode MS" w:hAnsi="Arial" w:cs="Arial"/>
      <w:lang w:eastAsia="ar-SA"/>
    </w:rPr>
  </w:style>
  <w:style w:type="paragraph" w:styleId="ListNumber4">
    <w:name w:val="List Number 4"/>
    <w:basedOn w:val="Normal"/>
    <w:semiHidden/>
    <w:rsid w:val="00E40E91"/>
    <w:pPr>
      <w:numPr>
        <w:numId w:val="9"/>
      </w:numPr>
      <w:ind w:left="1209" w:right="0"/>
    </w:pPr>
    <w:rPr>
      <w:rFonts w:cs="Times New Roman"/>
      <w:noProof/>
      <w:sz w:val="24"/>
    </w:rPr>
  </w:style>
  <w:style w:type="character" w:customStyle="1" w:styleId="hps">
    <w:name w:val="hps"/>
    <w:basedOn w:val="DefaultParagraphFont"/>
    <w:rsid w:val="008B4B1B"/>
  </w:style>
  <w:style w:type="paragraph" w:styleId="EndnoteText">
    <w:name w:val="endnote text"/>
    <w:basedOn w:val="Normal"/>
    <w:link w:val="EndnoteTextChar"/>
    <w:uiPriority w:val="99"/>
    <w:semiHidden/>
    <w:unhideWhenUsed/>
    <w:rsid w:val="005A5D32"/>
  </w:style>
  <w:style w:type="character" w:customStyle="1" w:styleId="EndnoteTextChar">
    <w:name w:val="Endnote Text Char"/>
    <w:basedOn w:val="DefaultParagraphFont"/>
    <w:link w:val="EndnoteText"/>
    <w:uiPriority w:val="99"/>
    <w:semiHidden/>
    <w:rsid w:val="005A5D32"/>
  </w:style>
  <w:style w:type="character" w:styleId="EndnoteReference">
    <w:name w:val="endnote reference"/>
    <w:basedOn w:val="DefaultParagraphFont"/>
    <w:uiPriority w:val="99"/>
    <w:semiHidden/>
    <w:unhideWhenUsed/>
    <w:rsid w:val="005A5D32"/>
    <w:rPr>
      <w:vertAlign w:val="superscript"/>
    </w:rPr>
  </w:style>
  <w:style w:type="character" w:styleId="Emphasis">
    <w:name w:val="Emphasis"/>
    <w:basedOn w:val="DefaultParagraphFont"/>
    <w:uiPriority w:val="20"/>
    <w:qFormat/>
    <w:rsid w:val="009A7B01"/>
    <w:rPr>
      <w:b/>
      <w:bCs/>
      <w:i w:val="0"/>
      <w:iCs w:val="0"/>
    </w:rPr>
  </w:style>
  <w:style w:type="table" w:styleId="TableGrid">
    <w:name w:val="Table Grid"/>
    <w:basedOn w:val="TableNormal"/>
    <w:uiPriority w:val="59"/>
    <w:rsid w:val="00AC78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xBrp2">
    <w:name w:val="TxBr_p2"/>
    <w:basedOn w:val="Normal"/>
    <w:uiPriority w:val="99"/>
    <w:rsid w:val="00BE6698"/>
    <w:pPr>
      <w:widowControl w:val="0"/>
      <w:tabs>
        <w:tab w:val="left" w:pos="204"/>
      </w:tabs>
      <w:autoSpaceDE w:val="0"/>
      <w:autoSpaceDN w:val="0"/>
      <w:bidi w:val="0"/>
      <w:adjustRightInd w:val="0"/>
      <w:spacing w:line="240" w:lineRule="atLeast"/>
    </w:pPr>
    <w:rPr>
      <w:rFonts w:cs="Times New Roman"/>
      <w:sz w:val="24"/>
      <w:szCs w:val="24"/>
    </w:rPr>
  </w:style>
  <w:style w:type="character" w:customStyle="1" w:styleId="HeaderChar">
    <w:name w:val="Header Char"/>
    <w:basedOn w:val="DefaultParagraphFont"/>
    <w:link w:val="Header"/>
    <w:semiHidden/>
    <w:rsid w:val="00F13B78"/>
  </w:style>
  <w:style w:type="character" w:customStyle="1" w:styleId="FooterChar">
    <w:name w:val="Footer Char"/>
    <w:basedOn w:val="DefaultParagraphFont"/>
    <w:link w:val="Footer"/>
    <w:uiPriority w:val="99"/>
    <w:rsid w:val="00F13B78"/>
  </w:style>
  <w:style w:type="paragraph" w:styleId="BalloonText">
    <w:name w:val="Balloon Text"/>
    <w:basedOn w:val="Normal"/>
    <w:link w:val="BalloonTextChar"/>
    <w:uiPriority w:val="99"/>
    <w:semiHidden/>
    <w:unhideWhenUsed/>
    <w:rsid w:val="008212CD"/>
    <w:rPr>
      <w:rFonts w:ascii="Tahoma" w:hAnsi="Tahoma" w:cs="Tahoma"/>
      <w:sz w:val="16"/>
      <w:szCs w:val="16"/>
    </w:rPr>
  </w:style>
  <w:style w:type="character" w:customStyle="1" w:styleId="BalloonTextChar">
    <w:name w:val="Balloon Text Char"/>
    <w:basedOn w:val="DefaultParagraphFont"/>
    <w:link w:val="BalloonText"/>
    <w:uiPriority w:val="99"/>
    <w:semiHidden/>
    <w:rsid w:val="008212CD"/>
    <w:rPr>
      <w:rFonts w:ascii="Tahoma" w:hAnsi="Tahoma" w:cs="Tahoma"/>
      <w:sz w:val="16"/>
      <w:szCs w:val="16"/>
    </w:rPr>
  </w:style>
  <w:style w:type="character" w:customStyle="1" w:styleId="BodyText2Char">
    <w:name w:val="Body Text 2 Char"/>
    <w:basedOn w:val="DefaultParagraphFont"/>
    <w:link w:val="BodyText2"/>
    <w:semiHidden/>
    <w:rsid w:val="00D079DB"/>
  </w:style>
  <w:style w:type="character" w:customStyle="1" w:styleId="Heading1Char">
    <w:name w:val="Heading 1 Char"/>
    <w:basedOn w:val="DefaultParagraphFont"/>
    <w:link w:val="Heading1"/>
    <w:rsid w:val="0046577C"/>
    <w:rPr>
      <w:b/>
      <w:bCs/>
    </w:rPr>
  </w:style>
  <w:style w:type="character" w:customStyle="1" w:styleId="Heading9Char">
    <w:name w:val="Heading 9 Char"/>
    <w:basedOn w:val="DefaultParagraphFont"/>
    <w:link w:val="Heading9"/>
    <w:rsid w:val="0046577C"/>
    <w:rPr>
      <w:b/>
      <w:bCs/>
    </w:rPr>
  </w:style>
</w:styles>
</file>

<file path=word/webSettings.xml><?xml version="1.0" encoding="utf-8"?>
<w:webSettings xmlns:r="http://schemas.openxmlformats.org/officeDocument/2006/relationships" xmlns:w="http://schemas.openxmlformats.org/wordprocessingml/2006/main">
  <w:divs>
    <w:div w:id="9264153">
      <w:bodyDiv w:val="1"/>
      <w:marLeft w:val="0"/>
      <w:marRight w:val="0"/>
      <w:marTop w:val="0"/>
      <w:marBottom w:val="0"/>
      <w:divBdr>
        <w:top w:val="none" w:sz="0" w:space="0" w:color="auto"/>
        <w:left w:val="none" w:sz="0" w:space="0" w:color="auto"/>
        <w:bottom w:val="none" w:sz="0" w:space="0" w:color="auto"/>
        <w:right w:val="none" w:sz="0" w:space="0" w:color="auto"/>
      </w:divBdr>
    </w:div>
    <w:div w:id="17241986">
      <w:bodyDiv w:val="1"/>
      <w:marLeft w:val="0"/>
      <w:marRight w:val="0"/>
      <w:marTop w:val="0"/>
      <w:marBottom w:val="0"/>
      <w:divBdr>
        <w:top w:val="none" w:sz="0" w:space="0" w:color="auto"/>
        <w:left w:val="none" w:sz="0" w:space="0" w:color="auto"/>
        <w:bottom w:val="none" w:sz="0" w:space="0" w:color="auto"/>
        <w:right w:val="none" w:sz="0" w:space="0" w:color="auto"/>
      </w:divBdr>
    </w:div>
    <w:div w:id="33775589">
      <w:bodyDiv w:val="1"/>
      <w:marLeft w:val="0"/>
      <w:marRight w:val="0"/>
      <w:marTop w:val="0"/>
      <w:marBottom w:val="0"/>
      <w:divBdr>
        <w:top w:val="none" w:sz="0" w:space="0" w:color="auto"/>
        <w:left w:val="none" w:sz="0" w:space="0" w:color="auto"/>
        <w:bottom w:val="none" w:sz="0" w:space="0" w:color="auto"/>
        <w:right w:val="none" w:sz="0" w:space="0" w:color="auto"/>
      </w:divBdr>
    </w:div>
    <w:div w:id="103156630">
      <w:bodyDiv w:val="1"/>
      <w:marLeft w:val="0"/>
      <w:marRight w:val="0"/>
      <w:marTop w:val="0"/>
      <w:marBottom w:val="0"/>
      <w:divBdr>
        <w:top w:val="none" w:sz="0" w:space="0" w:color="auto"/>
        <w:left w:val="none" w:sz="0" w:space="0" w:color="auto"/>
        <w:bottom w:val="none" w:sz="0" w:space="0" w:color="auto"/>
        <w:right w:val="none" w:sz="0" w:space="0" w:color="auto"/>
      </w:divBdr>
    </w:div>
    <w:div w:id="191848183">
      <w:bodyDiv w:val="1"/>
      <w:marLeft w:val="0"/>
      <w:marRight w:val="0"/>
      <w:marTop w:val="0"/>
      <w:marBottom w:val="0"/>
      <w:divBdr>
        <w:top w:val="none" w:sz="0" w:space="0" w:color="auto"/>
        <w:left w:val="none" w:sz="0" w:space="0" w:color="auto"/>
        <w:bottom w:val="none" w:sz="0" w:space="0" w:color="auto"/>
        <w:right w:val="none" w:sz="0" w:space="0" w:color="auto"/>
      </w:divBdr>
    </w:div>
    <w:div w:id="245959626">
      <w:bodyDiv w:val="1"/>
      <w:marLeft w:val="0"/>
      <w:marRight w:val="0"/>
      <w:marTop w:val="0"/>
      <w:marBottom w:val="0"/>
      <w:divBdr>
        <w:top w:val="none" w:sz="0" w:space="0" w:color="auto"/>
        <w:left w:val="none" w:sz="0" w:space="0" w:color="auto"/>
        <w:bottom w:val="none" w:sz="0" w:space="0" w:color="auto"/>
        <w:right w:val="none" w:sz="0" w:space="0" w:color="auto"/>
      </w:divBdr>
    </w:div>
    <w:div w:id="248781623">
      <w:bodyDiv w:val="1"/>
      <w:marLeft w:val="0"/>
      <w:marRight w:val="0"/>
      <w:marTop w:val="0"/>
      <w:marBottom w:val="0"/>
      <w:divBdr>
        <w:top w:val="none" w:sz="0" w:space="0" w:color="auto"/>
        <w:left w:val="none" w:sz="0" w:space="0" w:color="auto"/>
        <w:bottom w:val="none" w:sz="0" w:space="0" w:color="auto"/>
        <w:right w:val="none" w:sz="0" w:space="0" w:color="auto"/>
      </w:divBdr>
    </w:div>
    <w:div w:id="361786774">
      <w:bodyDiv w:val="1"/>
      <w:marLeft w:val="0"/>
      <w:marRight w:val="0"/>
      <w:marTop w:val="0"/>
      <w:marBottom w:val="0"/>
      <w:divBdr>
        <w:top w:val="none" w:sz="0" w:space="0" w:color="auto"/>
        <w:left w:val="none" w:sz="0" w:space="0" w:color="auto"/>
        <w:bottom w:val="none" w:sz="0" w:space="0" w:color="auto"/>
        <w:right w:val="none" w:sz="0" w:space="0" w:color="auto"/>
      </w:divBdr>
    </w:div>
    <w:div w:id="399602267">
      <w:bodyDiv w:val="1"/>
      <w:marLeft w:val="0"/>
      <w:marRight w:val="0"/>
      <w:marTop w:val="0"/>
      <w:marBottom w:val="0"/>
      <w:divBdr>
        <w:top w:val="none" w:sz="0" w:space="0" w:color="auto"/>
        <w:left w:val="none" w:sz="0" w:space="0" w:color="auto"/>
        <w:bottom w:val="none" w:sz="0" w:space="0" w:color="auto"/>
        <w:right w:val="none" w:sz="0" w:space="0" w:color="auto"/>
      </w:divBdr>
    </w:div>
    <w:div w:id="451100573">
      <w:bodyDiv w:val="1"/>
      <w:marLeft w:val="0"/>
      <w:marRight w:val="0"/>
      <w:marTop w:val="0"/>
      <w:marBottom w:val="0"/>
      <w:divBdr>
        <w:top w:val="none" w:sz="0" w:space="0" w:color="auto"/>
        <w:left w:val="none" w:sz="0" w:space="0" w:color="auto"/>
        <w:bottom w:val="none" w:sz="0" w:space="0" w:color="auto"/>
        <w:right w:val="none" w:sz="0" w:space="0" w:color="auto"/>
      </w:divBdr>
    </w:div>
    <w:div w:id="472331097">
      <w:bodyDiv w:val="1"/>
      <w:marLeft w:val="0"/>
      <w:marRight w:val="0"/>
      <w:marTop w:val="0"/>
      <w:marBottom w:val="0"/>
      <w:divBdr>
        <w:top w:val="none" w:sz="0" w:space="0" w:color="auto"/>
        <w:left w:val="none" w:sz="0" w:space="0" w:color="auto"/>
        <w:bottom w:val="none" w:sz="0" w:space="0" w:color="auto"/>
        <w:right w:val="none" w:sz="0" w:space="0" w:color="auto"/>
      </w:divBdr>
    </w:div>
    <w:div w:id="518814432">
      <w:bodyDiv w:val="1"/>
      <w:marLeft w:val="0"/>
      <w:marRight w:val="0"/>
      <w:marTop w:val="0"/>
      <w:marBottom w:val="0"/>
      <w:divBdr>
        <w:top w:val="none" w:sz="0" w:space="0" w:color="auto"/>
        <w:left w:val="none" w:sz="0" w:space="0" w:color="auto"/>
        <w:bottom w:val="none" w:sz="0" w:space="0" w:color="auto"/>
        <w:right w:val="none" w:sz="0" w:space="0" w:color="auto"/>
      </w:divBdr>
    </w:div>
    <w:div w:id="658341472">
      <w:bodyDiv w:val="1"/>
      <w:marLeft w:val="0"/>
      <w:marRight w:val="0"/>
      <w:marTop w:val="0"/>
      <w:marBottom w:val="0"/>
      <w:divBdr>
        <w:top w:val="none" w:sz="0" w:space="0" w:color="auto"/>
        <w:left w:val="none" w:sz="0" w:space="0" w:color="auto"/>
        <w:bottom w:val="none" w:sz="0" w:space="0" w:color="auto"/>
        <w:right w:val="none" w:sz="0" w:space="0" w:color="auto"/>
      </w:divBdr>
    </w:div>
    <w:div w:id="665792170">
      <w:bodyDiv w:val="1"/>
      <w:marLeft w:val="0"/>
      <w:marRight w:val="0"/>
      <w:marTop w:val="0"/>
      <w:marBottom w:val="0"/>
      <w:divBdr>
        <w:top w:val="none" w:sz="0" w:space="0" w:color="auto"/>
        <w:left w:val="none" w:sz="0" w:space="0" w:color="auto"/>
        <w:bottom w:val="none" w:sz="0" w:space="0" w:color="auto"/>
        <w:right w:val="none" w:sz="0" w:space="0" w:color="auto"/>
      </w:divBdr>
    </w:div>
    <w:div w:id="790589178">
      <w:bodyDiv w:val="1"/>
      <w:marLeft w:val="0"/>
      <w:marRight w:val="0"/>
      <w:marTop w:val="0"/>
      <w:marBottom w:val="0"/>
      <w:divBdr>
        <w:top w:val="none" w:sz="0" w:space="0" w:color="auto"/>
        <w:left w:val="none" w:sz="0" w:space="0" w:color="auto"/>
        <w:bottom w:val="none" w:sz="0" w:space="0" w:color="auto"/>
        <w:right w:val="none" w:sz="0" w:space="0" w:color="auto"/>
      </w:divBdr>
    </w:div>
    <w:div w:id="860432451">
      <w:bodyDiv w:val="1"/>
      <w:marLeft w:val="0"/>
      <w:marRight w:val="0"/>
      <w:marTop w:val="0"/>
      <w:marBottom w:val="0"/>
      <w:divBdr>
        <w:top w:val="none" w:sz="0" w:space="0" w:color="auto"/>
        <w:left w:val="none" w:sz="0" w:space="0" w:color="auto"/>
        <w:bottom w:val="none" w:sz="0" w:space="0" w:color="auto"/>
        <w:right w:val="none" w:sz="0" w:space="0" w:color="auto"/>
      </w:divBdr>
    </w:div>
    <w:div w:id="885020731">
      <w:bodyDiv w:val="1"/>
      <w:marLeft w:val="0"/>
      <w:marRight w:val="0"/>
      <w:marTop w:val="0"/>
      <w:marBottom w:val="0"/>
      <w:divBdr>
        <w:top w:val="none" w:sz="0" w:space="0" w:color="auto"/>
        <w:left w:val="none" w:sz="0" w:space="0" w:color="auto"/>
        <w:bottom w:val="none" w:sz="0" w:space="0" w:color="auto"/>
        <w:right w:val="none" w:sz="0" w:space="0" w:color="auto"/>
      </w:divBdr>
    </w:div>
    <w:div w:id="916089822">
      <w:bodyDiv w:val="1"/>
      <w:marLeft w:val="0"/>
      <w:marRight w:val="0"/>
      <w:marTop w:val="0"/>
      <w:marBottom w:val="0"/>
      <w:divBdr>
        <w:top w:val="none" w:sz="0" w:space="0" w:color="auto"/>
        <w:left w:val="none" w:sz="0" w:space="0" w:color="auto"/>
        <w:bottom w:val="none" w:sz="0" w:space="0" w:color="auto"/>
        <w:right w:val="none" w:sz="0" w:space="0" w:color="auto"/>
      </w:divBdr>
      <w:divsChild>
        <w:div w:id="995181357">
          <w:marLeft w:val="0"/>
          <w:marRight w:val="0"/>
          <w:marTop w:val="0"/>
          <w:marBottom w:val="0"/>
          <w:divBdr>
            <w:top w:val="none" w:sz="0" w:space="0" w:color="auto"/>
            <w:left w:val="none" w:sz="0" w:space="0" w:color="auto"/>
            <w:bottom w:val="single" w:sz="4" w:space="5" w:color="CCCCCC"/>
            <w:right w:val="none" w:sz="0" w:space="0" w:color="auto"/>
          </w:divBdr>
          <w:divsChild>
            <w:div w:id="102307650">
              <w:marLeft w:val="0"/>
              <w:marRight w:val="0"/>
              <w:marTop w:val="0"/>
              <w:marBottom w:val="0"/>
              <w:divBdr>
                <w:top w:val="none" w:sz="0" w:space="0" w:color="auto"/>
                <w:left w:val="none" w:sz="0" w:space="0" w:color="auto"/>
                <w:bottom w:val="none" w:sz="0" w:space="0" w:color="auto"/>
                <w:right w:val="none" w:sz="0" w:space="0" w:color="auto"/>
              </w:divBdr>
              <w:divsChild>
                <w:div w:id="1307513831">
                  <w:marLeft w:val="0"/>
                  <w:marRight w:val="0"/>
                  <w:marTop w:val="0"/>
                  <w:marBottom w:val="0"/>
                  <w:divBdr>
                    <w:top w:val="none" w:sz="0" w:space="0" w:color="auto"/>
                    <w:left w:val="none" w:sz="0" w:space="0" w:color="auto"/>
                    <w:bottom w:val="none" w:sz="0" w:space="0" w:color="auto"/>
                    <w:right w:val="none" w:sz="0" w:space="0" w:color="auto"/>
                  </w:divBdr>
                  <w:divsChild>
                    <w:div w:id="779300068">
                      <w:marLeft w:val="0"/>
                      <w:marRight w:val="0"/>
                      <w:marTop w:val="0"/>
                      <w:marBottom w:val="0"/>
                      <w:divBdr>
                        <w:top w:val="none" w:sz="0" w:space="0" w:color="auto"/>
                        <w:left w:val="none" w:sz="0" w:space="0" w:color="auto"/>
                        <w:bottom w:val="none" w:sz="0" w:space="0" w:color="auto"/>
                        <w:right w:val="none" w:sz="0" w:space="0" w:color="auto"/>
                      </w:divBdr>
                      <w:divsChild>
                        <w:div w:id="288898650">
                          <w:marLeft w:val="0"/>
                          <w:marRight w:val="0"/>
                          <w:marTop w:val="0"/>
                          <w:marBottom w:val="0"/>
                          <w:divBdr>
                            <w:top w:val="single" w:sz="8" w:space="0" w:color="33B8EE"/>
                            <w:left w:val="none" w:sz="0" w:space="0" w:color="auto"/>
                            <w:bottom w:val="none" w:sz="0" w:space="0" w:color="auto"/>
                            <w:right w:val="none" w:sz="0" w:space="0" w:color="auto"/>
                          </w:divBdr>
                          <w:divsChild>
                            <w:div w:id="1014458502">
                              <w:marLeft w:val="0"/>
                              <w:marRight w:val="0"/>
                              <w:marTop w:val="0"/>
                              <w:marBottom w:val="0"/>
                              <w:divBdr>
                                <w:top w:val="none" w:sz="0" w:space="0" w:color="auto"/>
                                <w:left w:val="none" w:sz="0" w:space="0" w:color="auto"/>
                                <w:bottom w:val="none" w:sz="0" w:space="0" w:color="auto"/>
                                <w:right w:val="none" w:sz="0" w:space="0" w:color="auto"/>
                              </w:divBdr>
                              <w:divsChild>
                                <w:div w:id="1913543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6034516">
      <w:bodyDiv w:val="1"/>
      <w:marLeft w:val="0"/>
      <w:marRight w:val="0"/>
      <w:marTop w:val="0"/>
      <w:marBottom w:val="0"/>
      <w:divBdr>
        <w:top w:val="none" w:sz="0" w:space="0" w:color="auto"/>
        <w:left w:val="none" w:sz="0" w:space="0" w:color="auto"/>
        <w:bottom w:val="none" w:sz="0" w:space="0" w:color="auto"/>
        <w:right w:val="none" w:sz="0" w:space="0" w:color="auto"/>
      </w:divBdr>
    </w:div>
    <w:div w:id="928781913">
      <w:bodyDiv w:val="1"/>
      <w:marLeft w:val="0"/>
      <w:marRight w:val="0"/>
      <w:marTop w:val="0"/>
      <w:marBottom w:val="0"/>
      <w:divBdr>
        <w:top w:val="none" w:sz="0" w:space="0" w:color="auto"/>
        <w:left w:val="none" w:sz="0" w:space="0" w:color="auto"/>
        <w:bottom w:val="none" w:sz="0" w:space="0" w:color="auto"/>
        <w:right w:val="none" w:sz="0" w:space="0" w:color="auto"/>
      </w:divBdr>
    </w:div>
    <w:div w:id="947540820">
      <w:bodyDiv w:val="1"/>
      <w:marLeft w:val="0"/>
      <w:marRight w:val="0"/>
      <w:marTop w:val="0"/>
      <w:marBottom w:val="0"/>
      <w:divBdr>
        <w:top w:val="none" w:sz="0" w:space="0" w:color="auto"/>
        <w:left w:val="none" w:sz="0" w:space="0" w:color="auto"/>
        <w:bottom w:val="none" w:sz="0" w:space="0" w:color="auto"/>
        <w:right w:val="none" w:sz="0" w:space="0" w:color="auto"/>
      </w:divBdr>
    </w:div>
    <w:div w:id="1029065357">
      <w:bodyDiv w:val="1"/>
      <w:marLeft w:val="0"/>
      <w:marRight w:val="0"/>
      <w:marTop w:val="0"/>
      <w:marBottom w:val="0"/>
      <w:divBdr>
        <w:top w:val="none" w:sz="0" w:space="0" w:color="auto"/>
        <w:left w:val="none" w:sz="0" w:space="0" w:color="auto"/>
        <w:bottom w:val="none" w:sz="0" w:space="0" w:color="auto"/>
        <w:right w:val="none" w:sz="0" w:space="0" w:color="auto"/>
      </w:divBdr>
    </w:div>
    <w:div w:id="1045981453">
      <w:bodyDiv w:val="1"/>
      <w:marLeft w:val="0"/>
      <w:marRight w:val="0"/>
      <w:marTop w:val="0"/>
      <w:marBottom w:val="0"/>
      <w:divBdr>
        <w:top w:val="none" w:sz="0" w:space="0" w:color="auto"/>
        <w:left w:val="none" w:sz="0" w:space="0" w:color="auto"/>
        <w:bottom w:val="none" w:sz="0" w:space="0" w:color="auto"/>
        <w:right w:val="none" w:sz="0" w:space="0" w:color="auto"/>
      </w:divBdr>
    </w:div>
    <w:div w:id="1124083808">
      <w:bodyDiv w:val="1"/>
      <w:marLeft w:val="0"/>
      <w:marRight w:val="0"/>
      <w:marTop w:val="0"/>
      <w:marBottom w:val="0"/>
      <w:divBdr>
        <w:top w:val="none" w:sz="0" w:space="0" w:color="auto"/>
        <w:left w:val="none" w:sz="0" w:space="0" w:color="auto"/>
        <w:bottom w:val="none" w:sz="0" w:space="0" w:color="auto"/>
        <w:right w:val="none" w:sz="0" w:space="0" w:color="auto"/>
      </w:divBdr>
    </w:div>
    <w:div w:id="1164275680">
      <w:bodyDiv w:val="1"/>
      <w:marLeft w:val="0"/>
      <w:marRight w:val="0"/>
      <w:marTop w:val="0"/>
      <w:marBottom w:val="0"/>
      <w:divBdr>
        <w:top w:val="none" w:sz="0" w:space="0" w:color="auto"/>
        <w:left w:val="none" w:sz="0" w:space="0" w:color="auto"/>
        <w:bottom w:val="none" w:sz="0" w:space="0" w:color="auto"/>
        <w:right w:val="none" w:sz="0" w:space="0" w:color="auto"/>
      </w:divBdr>
    </w:div>
    <w:div w:id="1275819431">
      <w:bodyDiv w:val="1"/>
      <w:marLeft w:val="0"/>
      <w:marRight w:val="0"/>
      <w:marTop w:val="0"/>
      <w:marBottom w:val="0"/>
      <w:divBdr>
        <w:top w:val="none" w:sz="0" w:space="0" w:color="auto"/>
        <w:left w:val="none" w:sz="0" w:space="0" w:color="auto"/>
        <w:bottom w:val="none" w:sz="0" w:space="0" w:color="auto"/>
        <w:right w:val="none" w:sz="0" w:space="0" w:color="auto"/>
      </w:divBdr>
    </w:div>
    <w:div w:id="1290091841">
      <w:bodyDiv w:val="1"/>
      <w:marLeft w:val="0"/>
      <w:marRight w:val="0"/>
      <w:marTop w:val="0"/>
      <w:marBottom w:val="0"/>
      <w:divBdr>
        <w:top w:val="none" w:sz="0" w:space="0" w:color="auto"/>
        <w:left w:val="none" w:sz="0" w:space="0" w:color="auto"/>
        <w:bottom w:val="none" w:sz="0" w:space="0" w:color="auto"/>
        <w:right w:val="none" w:sz="0" w:space="0" w:color="auto"/>
      </w:divBdr>
    </w:div>
    <w:div w:id="1298949522">
      <w:bodyDiv w:val="1"/>
      <w:marLeft w:val="0"/>
      <w:marRight w:val="0"/>
      <w:marTop w:val="0"/>
      <w:marBottom w:val="0"/>
      <w:divBdr>
        <w:top w:val="none" w:sz="0" w:space="0" w:color="auto"/>
        <w:left w:val="none" w:sz="0" w:space="0" w:color="auto"/>
        <w:bottom w:val="none" w:sz="0" w:space="0" w:color="auto"/>
        <w:right w:val="none" w:sz="0" w:space="0" w:color="auto"/>
      </w:divBdr>
    </w:div>
    <w:div w:id="1355306944">
      <w:bodyDiv w:val="1"/>
      <w:marLeft w:val="0"/>
      <w:marRight w:val="0"/>
      <w:marTop w:val="0"/>
      <w:marBottom w:val="0"/>
      <w:divBdr>
        <w:top w:val="none" w:sz="0" w:space="0" w:color="auto"/>
        <w:left w:val="none" w:sz="0" w:space="0" w:color="auto"/>
        <w:bottom w:val="none" w:sz="0" w:space="0" w:color="auto"/>
        <w:right w:val="none" w:sz="0" w:space="0" w:color="auto"/>
      </w:divBdr>
    </w:div>
    <w:div w:id="1393119995">
      <w:bodyDiv w:val="1"/>
      <w:marLeft w:val="0"/>
      <w:marRight w:val="0"/>
      <w:marTop w:val="0"/>
      <w:marBottom w:val="0"/>
      <w:divBdr>
        <w:top w:val="none" w:sz="0" w:space="0" w:color="auto"/>
        <w:left w:val="none" w:sz="0" w:space="0" w:color="auto"/>
        <w:bottom w:val="none" w:sz="0" w:space="0" w:color="auto"/>
        <w:right w:val="none" w:sz="0" w:space="0" w:color="auto"/>
      </w:divBdr>
    </w:div>
    <w:div w:id="1460025408">
      <w:bodyDiv w:val="1"/>
      <w:marLeft w:val="0"/>
      <w:marRight w:val="0"/>
      <w:marTop w:val="0"/>
      <w:marBottom w:val="0"/>
      <w:divBdr>
        <w:top w:val="none" w:sz="0" w:space="0" w:color="auto"/>
        <w:left w:val="none" w:sz="0" w:space="0" w:color="auto"/>
        <w:bottom w:val="none" w:sz="0" w:space="0" w:color="auto"/>
        <w:right w:val="none" w:sz="0" w:space="0" w:color="auto"/>
      </w:divBdr>
    </w:div>
    <w:div w:id="1528912791">
      <w:bodyDiv w:val="1"/>
      <w:marLeft w:val="0"/>
      <w:marRight w:val="0"/>
      <w:marTop w:val="0"/>
      <w:marBottom w:val="0"/>
      <w:divBdr>
        <w:top w:val="none" w:sz="0" w:space="0" w:color="auto"/>
        <w:left w:val="none" w:sz="0" w:space="0" w:color="auto"/>
        <w:bottom w:val="none" w:sz="0" w:space="0" w:color="auto"/>
        <w:right w:val="none" w:sz="0" w:space="0" w:color="auto"/>
      </w:divBdr>
    </w:div>
    <w:div w:id="1541897621">
      <w:bodyDiv w:val="1"/>
      <w:marLeft w:val="0"/>
      <w:marRight w:val="0"/>
      <w:marTop w:val="0"/>
      <w:marBottom w:val="0"/>
      <w:divBdr>
        <w:top w:val="none" w:sz="0" w:space="0" w:color="auto"/>
        <w:left w:val="none" w:sz="0" w:space="0" w:color="auto"/>
        <w:bottom w:val="none" w:sz="0" w:space="0" w:color="auto"/>
        <w:right w:val="none" w:sz="0" w:space="0" w:color="auto"/>
      </w:divBdr>
    </w:div>
    <w:div w:id="1571384924">
      <w:bodyDiv w:val="1"/>
      <w:marLeft w:val="0"/>
      <w:marRight w:val="0"/>
      <w:marTop w:val="0"/>
      <w:marBottom w:val="0"/>
      <w:divBdr>
        <w:top w:val="none" w:sz="0" w:space="0" w:color="auto"/>
        <w:left w:val="none" w:sz="0" w:space="0" w:color="auto"/>
        <w:bottom w:val="none" w:sz="0" w:space="0" w:color="auto"/>
        <w:right w:val="none" w:sz="0" w:space="0" w:color="auto"/>
      </w:divBdr>
    </w:div>
    <w:div w:id="1637951968">
      <w:bodyDiv w:val="1"/>
      <w:marLeft w:val="0"/>
      <w:marRight w:val="0"/>
      <w:marTop w:val="0"/>
      <w:marBottom w:val="0"/>
      <w:divBdr>
        <w:top w:val="none" w:sz="0" w:space="0" w:color="auto"/>
        <w:left w:val="none" w:sz="0" w:space="0" w:color="auto"/>
        <w:bottom w:val="none" w:sz="0" w:space="0" w:color="auto"/>
        <w:right w:val="none" w:sz="0" w:space="0" w:color="auto"/>
      </w:divBdr>
    </w:div>
    <w:div w:id="1737627382">
      <w:bodyDiv w:val="1"/>
      <w:marLeft w:val="0"/>
      <w:marRight w:val="0"/>
      <w:marTop w:val="0"/>
      <w:marBottom w:val="0"/>
      <w:divBdr>
        <w:top w:val="none" w:sz="0" w:space="0" w:color="auto"/>
        <w:left w:val="none" w:sz="0" w:space="0" w:color="auto"/>
        <w:bottom w:val="none" w:sz="0" w:space="0" w:color="auto"/>
        <w:right w:val="none" w:sz="0" w:space="0" w:color="auto"/>
      </w:divBdr>
    </w:div>
    <w:div w:id="1748503469">
      <w:bodyDiv w:val="1"/>
      <w:marLeft w:val="0"/>
      <w:marRight w:val="0"/>
      <w:marTop w:val="0"/>
      <w:marBottom w:val="0"/>
      <w:divBdr>
        <w:top w:val="none" w:sz="0" w:space="0" w:color="auto"/>
        <w:left w:val="none" w:sz="0" w:space="0" w:color="auto"/>
        <w:bottom w:val="none" w:sz="0" w:space="0" w:color="auto"/>
        <w:right w:val="none" w:sz="0" w:space="0" w:color="auto"/>
      </w:divBdr>
      <w:divsChild>
        <w:div w:id="511913518">
          <w:marLeft w:val="0"/>
          <w:marRight w:val="0"/>
          <w:marTop w:val="0"/>
          <w:marBottom w:val="0"/>
          <w:divBdr>
            <w:top w:val="none" w:sz="0" w:space="0" w:color="auto"/>
            <w:left w:val="none" w:sz="0" w:space="0" w:color="auto"/>
            <w:bottom w:val="none" w:sz="0" w:space="0" w:color="auto"/>
            <w:right w:val="none" w:sz="0" w:space="0" w:color="auto"/>
          </w:divBdr>
        </w:div>
        <w:div w:id="544605724">
          <w:marLeft w:val="0"/>
          <w:marRight w:val="0"/>
          <w:marTop w:val="0"/>
          <w:marBottom w:val="0"/>
          <w:divBdr>
            <w:top w:val="none" w:sz="0" w:space="0" w:color="auto"/>
            <w:left w:val="none" w:sz="0" w:space="0" w:color="auto"/>
            <w:bottom w:val="none" w:sz="0" w:space="0" w:color="auto"/>
            <w:right w:val="none" w:sz="0" w:space="0" w:color="auto"/>
          </w:divBdr>
        </w:div>
        <w:div w:id="678585802">
          <w:marLeft w:val="0"/>
          <w:marRight w:val="0"/>
          <w:marTop w:val="0"/>
          <w:marBottom w:val="0"/>
          <w:divBdr>
            <w:top w:val="none" w:sz="0" w:space="0" w:color="auto"/>
            <w:left w:val="none" w:sz="0" w:space="0" w:color="auto"/>
            <w:bottom w:val="none" w:sz="0" w:space="0" w:color="auto"/>
            <w:right w:val="none" w:sz="0" w:space="0" w:color="auto"/>
          </w:divBdr>
        </w:div>
        <w:div w:id="957563104">
          <w:marLeft w:val="0"/>
          <w:marRight w:val="0"/>
          <w:marTop w:val="0"/>
          <w:marBottom w:val="0"/>
          <w:divBdr>
            <w:top w:val="none" w:sz="0" w:space="0" w:color="auto"/>
            <w:left w:val="none" w:sz="0" w:space="0" w:color="auto"/>
            <w:bottom w:val="none" w:sz="0" w:space="0" w:color="auto"/>
            <w:right w:val="none" w:sz="0" w:space="0" w:color="auto"/>
          </w:divBdr>
        </w:div>
        <w:div w:id="975523605">
          <w:marLeft w:val="0"/>
          <w:marRight w:val="0"/>
          <w:marTop w:val="0"/>
          <w:marBottom w:val="0"/>
          <w:divBdr>
            <w:top w:val="none" w:sz="0" w:space="0" w:color="auto"/>
            <w:left w:val="none" w:sz="0" w:space="0" w:color="auto"/>
            <w:bottom w:val="none" w:sz="0" w:space="0" w:color="auto"/>
            <w:right w:val="none" w:sz="0" w:space="0" w:color="auto"/>
          </w:divBdr>
        </w:div>
        <w:div w:id="1024983433">
          <w:marLeft w:val="0"/>
          <w:marRight w:val="0"/>
          <w:marTop w:val="0"/>
          <w:marBottom w:val="0"/>
          <w:divBdr>
            <w:top w:val="none" w:sz="0" w:space="0" w:color="auto"/>
            <w:left w:val="none" w:sz="0" w:space="0" w:color="auto"/>
            <w:bottom w:val="none" w:sz="0" w:space="0" w:color="auto"/>
            <w:right w:val="none" w:sz="0" w:space="0" w:color="auto"/>
          </w:divBdr>
        </w:div>
        <w:div w:id="1377467998">
          <w:marLeft w:val="0"/>
          <w:marRight w:val="0"/>
          <w:marTop w:val="0"/>
          <w:marBottom w:val="0"/>
          <w:divBdr>
            <w:top w:val="none" w:sz="0" w:space="0" w:color="auto"/>
            <w:left w:val="none" w:sz="0" w:space="0" w:color="auto"/>
            <w:bottom w:val="none" w:sz="0" w:space="0" w:color="auto"/>
            <w:right w:val="none" w:sz="0" w:space="0" w:color="auto"/>
          </w:divBdr>
        </w:div>
        <w:div w:id="1408571555">
          <w:marLeft w:val="0"/>
          <w:marRight w:val="0"/>
          <w:marTop w:val="0"/>
          <w:marBottom w:val="0"/>
          <w:divBdr>
            <w:top w:val="none" w:sz="0" w:space="0" w:color="auto"/>
            <w:left w:val="none" w:sz="0" w:space="0" w:color="auto"/>
            <w:bottom w:val="none" w:sz="0" w:space="0" w:color="auto"/>
            <w:right w:val="none" w:sz="0" w:space="0" w:color="auto"/>
          </w:divBdr>
        </w:div>
        <w:div w:id="1569153009">
          <w:marLeft w:val="0"/>
          <w:marRight w:val="0"/>
          <w:marTop w:val="0"/>
          <w:marBottom w:val="0"/>
          <w:divBdr>
            <w:top w:val="none" w:sz="0" w:space="0" w:color="auto"/>
            <w:left w:val="none" w:sz="0" w:space="0" w:color="auto"/>
            <w:bottom w:val="none" w:sz="0" w:space="0" w:color="auto"/>
            <w:right w:val="none" w:sz="0" w:space="0" w:color="auto"/>
          </w:divBdr>
        </w:div>
        <w:div w:id="1707488325">
          <w:marLeft w:val="0"/>
          <w:marRight w:val="0"/>
          <w:marTop w:val="0"/>
          <w:marBottom w:val="0"/>
          <w:divBdr>
            <w:top w:val="none" w:sz="0" w:space="0" w:color="auto"/>
            <w:left w:val="none" w:sz="0" w:space="0" w:color="auto"/>
            <w:bottom w:val="none" w:sz="0" w:space="0" w:color="auto"/>
            <w:right w:val="none" w:sz="0" w:space="0" w:color="auto"/>
          </w:divBdr>
        </w:div>
        <w:div w:id="1801412703">
          <w:marLeft w:val="0"/>
          <w:marRight w:val="0"/>
          <w:marTop w:val="0"/>
          <w:marBottom w:val="0"/>
          <w:divBdr>
            <w:top w:val="none" w:sz="0" w:space="0" w:color="auto"/>
            <w:left w:val="none" w:sz="0" w:space="0" w:color="auto"/>
            <w:bottom w:val="none" w:sz="0" w:space="0" w:color="auto"/>
            <w:right w:val="none" w:sz="0" w:space="0" w:color="auto"/>
          </w:divBdr>
        </w:div>
        <w:div w:id="1917352489">
          <w:marLeft w:val="0"/>
          <w:marRight w:val="0"/>
          <w:marTop w:val="0"/>
          <w:marBottom w:val="0"/>
          <w:divBdr>
            <w:top w:val="none" w:sz="0" w:space="0" w:color="auto"/>
            <w:left w:val="none" w:sz="0" w:space="0" w:color="auto"/>
            <w:bottom w:val="none" w:sz="0" w:space="0" w:color="auto"/>
            <w:right w:val="none" w:sz="0" w:space="0" w:color="auto"/>
          </w:divBdr>
        </w:div>
        <w:div w:id="1991209509">
          <w:marLeft w:val="0"/>
          <w:marRight w:val="0"/>
          <w:marTop w:val="0"/>
          <w:marBottom w:val="0"/>
          <w:divBdr>
            <w:top w:val="none" w:sz="0" w:space="0" w:color="auto"/>
            <w:left w:val="none" w:sz="0" w:space="0" w:color="auto"/>
            <w:bottom w:val="none" w:sz="0" w:space="0" w:color="auto"/>
            <w:right w:val="none" w:sz="0" w:space="0" w:color="auto"/>
          </w:divBdr>
        </w:div>
        <w:div w:id="2109887226">
          <w:marLeft w:val="0"/>
          <w:marRight w:val="0"/>
          <w:marTop w:val="0"/>
          <w:marBottom w:val="0"/>
          <w:divBdr>
            <w:top w:val="none" w:sz="0" w:space="0" w:color="auto"/>
            <w:left w:val="none" w:sz="0" w:space="0" w:color="auto"/>
            <w:bottom w:val="none" w:sz="0" w:space="0" w:color="auto"/>
            <w:right w:val="none" w:sz="0" w:space="0" w:color="auto"/>
          </w:divBdr>
        </w:div>
      </w:divsChild>
    </w:div>
    <w:div w:id="1783958851">
      <w:bodyDiv w:val="1"/>
      <w:marLeft w:val="0"/>
      <w:marRight w:val="0"/>
      <w:marTop w:val="0"/>
      <w:marBottom w:val="0"/>
      <w:divBdr>
        <w:top w:val="none" w:sz="0" w:space="0" w:color="auto"/>
        <w:left w:val="none" w:sz="0" w:space="0" w:color="auto"/>
        <w:bottom w:val="none" w:sz="0" w:space="0" w:color="auto"/>
        <w:right w:val="none" w:sz="0" w:space="0" w:color="auto"/>
      </w:divBdr>
    </w:div>
    <w:div w:id="1846243418">
      <w:bodyDiv w:val="1"/>
      <w:marLeft w:val="0"/>
      <w:marRight w:val="0"/>
      <w:marTop w:val="0"/>
      <w:marBottom w:val="0"/>
      <w:divBdr>
        <w:top w:val="none" w:sz="0" w:space="0" w:color="auto"/>
        <w:left w:val="none" w:sz="0" w:space="0" w:color="auto"/>
        <w:bottom w:val="none" w:sz="0" w:space="0" w:color="auto"/>
        <w:right w:val="none" w:sz="0" w:space="0" w:color="auto"/>
      </w:divBdr>
    </w:div>
    <w:div w:id="1848136511">
      <w:bodyDiv w:val="1"/>
      <w:marLeft w:val="0"/>
      <w:marRight w:val="0"/>
      <w:marTop w:val="0"/>
      <w:marBottom w:val="0"/>
      <w:divBdr>
        <w:top w:val="none" w:sz="0" w:space="0" w:color="auto"/>
        <w:left w:val="none" w:sz="0" w:space="0" w:color="auto"/>
        <w:bottom w:val="none" w:sz="0" w:space="0" w:color="auto"/>
        <w:right w:val="none" w:sz="0" w:space="0" w:color="auto"/>
      </w:divBdr>
    </w:div>
    <w:div w:id="1868256512">
      <w:bodyDiv w:val="1"/>
      <w:marLeft w:val="0"/>
      <w:marRight w:val="0"/>
      <w:marTop w:val="0"/>
      <w:marBottom w:val="0"/>
      <w:divBdr>
        <w:top w:val="none" w:sz="0" w:space="0" w:color="auto"/>
        <w:left w:val="none" w:sz="0" w:space="0" w:color="auto"/>
        <w:bottom w:val="none" w:sz="0" w:space="0" w:color="auto"/>
        <w:right w:val="none" w:sz="0" w:space="0" w:color="auto"/>
      </w:divBdr>
      <w:divsChild>
        <w:div w:id="899099280">
          <w:marLeft w:val="0"/>
          <w:marRight w:val="0"/>
          <w:marTop w:val="0"/>
          <w:marBottom w:val="0"/>
          <w:divBdr>
            <w:top w:val="none" w:sz="0" w:space="0" w:color="auto"/>
            <w:left w:val="none" w:sz="0" w:space="0" w:color="auto"/>
            <w:bottom w:val="single" w:sz="4" w:space="5" w:color="CCCCCC"/>
            <w:right w:val="none" w:sz="0" w:space="0" w:color="auto"/>
          </w:divBdr>
          <w:divsChild>
            <w:div w:id="1601643904">
              <w:marLeft w:val="0"/>
              <w:marRight w:val="0"/>
              <w:marTop w:val="0"/>
              <w:marBottom w:val="0"/>
              <w:divBdr>
                <w:top w:val="none" w:sz="0" w:space="0" w:color="auto"/>
                <w:left w:val="none" w:sz="0" w:space="0" w:color="auto"/>
                <w:bottom w:val="none" w:sz="0" w:space="0" w:color="auto"/>
                <w:right w:val="none" w:sz="0" w:space="0" w:color="auto"/>
              </w:divBdr>
              <w:divsChild>
                <w:div w:id="1031613535">
                  <w:marLeft w:val="0"/>
                  <w:marRight w:val="0"/>
                  <w:marTop w:val="0"/>
                  <w:marBottom w:val="0"/>
                  <w:divBdr>
                    <w:top w:val="none" w:sz="0" w:space="0" w:color="auto"/>
                    <w:left w:val="none" w:sz="0" w:space="0" w:color="auto"/>
                    <w:bottom w:val="none" w:sz="0" w:space="0" w:color="auto"/>
                    <w:right w:val="none" w:sz="0" w:space="0" w:color="auto"/>
                  </w:divBdr>
                  <w:divsChild>
                    <w:div w:id="2084404745">
                      <w:marLeft w:val="0"/>
                      <w:marRight w:val="0"/>
                      <w:marTop w:val="0"/>
                      <w:marBottom w:val="0"/>
                      <w:divBdr>
                        <w:top w:val="none" w:sz="0" w:space="0" w:color="auto"/>
                        <w:left w:val="none" w:sz="0" w:space="0" w:color="auto"/>
                        <w:bottom w:val="none" w:sz="0" w:space="0" w:color="auto"/>
                        <w:right w:val="none" w:sz="0" w:space="0" w:color="auto"/>
                      </w:divBdr>
                      <w:divsChild>
                        <w:div w:id="1133055694">
                          <w:marLeft w:val="0"/>
                          <w:marRight w:val="0"/>
                          <w:marTop w:val="0"/>
                          <w:marBottom w:val="0"/>
                          <w:divBdr>
                            <w:top w:val="single" w:sz="8" w:space="0" w:color="33B8EE"/>
                            <w:left w:val="none" w:sz="0" w:space="0" w:color="auto"/>
                            <w:bottom w:val="none" w:sz="0" w:space="0" w:color="auto"/>
                            <w:right w:val="none" w:sz="0" w:space="0" w:color="auto"/>
                          </w:divBdr>
                          <w:divsChild>
                            <w:div w:id="1686320470">
                              <w:marLeft w:val="0"/>
                              <w:marRight w:val="0"/>
                              <w:marTop w:val="0"/>
                              <w:marBottom w:val="0"/>
                              <w:divBdr>
                                <w:top w:val="none" w:sz="0" w:space="0" w:color="auto"/>
                                <w:left w:val="none" w:sz="0" w:space="0" w:color="auto"/>
                                <w:bottom w:val="none" w:sz="0" w:space="0" w:color="auto"/>
                                <w:right w:val="none" w:sz="0" w:space="0" w:color="auto"/>
                              </w:divBdr>
                              <w:divsChild>
                                <w:div w:id="622612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9605552">
      <w:bodyDiv w:val="1"/>
      <w:marLeft w:val="0"/>
      <w:marRight w:val="0"/>
      <w:marTop w:val="0"/>
      <w:marBottom w:val="0"/>
      <w:divBdr>
        <w:top w:val="none" w:sz="0" w:space="0" w:color="auto"/>
        <w:left w:val="none" w:sz="0" w:space="0" w:color="auto"/>
        <w:bottom w:val="none" w:sz="0" w:space="0" w:color="auto"/>
        <w:right w:val="none" w:sz="0" w:space="0" w:color="auto"/>
      </w:divBdr>
    </w:div>
    <w:div w:id="2074620109">
      <w:bodyDiv w:val="1"/>
      <w:marLeft w:val="0"/>
      <w:marRight w:val="0"/>
      <w:marTop w:val="0"/>
      <w:marBottom w:val="0"/>
      <w:divBdr>
        <w:top w:val="none" w:sz="0" w:space="0" w:color="auto"/>
        <w:left w:val="none" w:sz="0" w:space="0" w:color="auto"/>
        <w:bottom w:val="none" w:sz="0" w:space="0" w:color="auto"/>
        <w:right w:val="none" w:sz="0" w:space="0" w:color="auto"/>
      </w:divBdr>
    </w:div>
    <w:div w:id="2076661358">
      <w:bodyDiv w:val="1"/>
      <w:marLeft w:val="0"/>
      <w:marRight w:val="0"/>
      <w:marTop w:val="0"/>
      <w:marBottom w:val="0"/>
      <w:divBdr>
        <w:top w:val="none" w:sz="0" w:space="0" w:color="auto"/>
        <w:left w:val="none" w:sz="0" w:space="0" w:color="auto"/>
        <w:bottom w:val="none" w:sz="0" w:space="0" w:color="auto"/>
        <w:right w:val="none" w:sz="0" w:space="0" w:color="auto"/>
      </w:divBdr>
      <w:divsChild>
        <w:div w:id="6685622">
          <w:marLeft w:val="0"/>
          <w:marRight w:val="0"/>
          <w:marTop w:val="0"/>
          <w:marBottom w:val="0"/>
          <w:divBdr>
            <w:top w:val="none" w:sz="0" w:space="0" w:color="auto"/>
            <w:left w:val="none" w:sz="0" w:space="0" w:color="auto"/>
            <w:bottom w:val="none" w:sz="0" w:space="0" w:color="auto"/>
            <w:right w:val="none" w:sz="0" w:space="0" w:color="auto"/>
          </w:divBdr>
        </w:div>
        <w:div w:id="1995140957">
          <w:marLeft w:val="0"/>
          <w:marRight w:val="0"/>
          <w:marTop w:val="0"/>
          <w:marBottom w:val="0"/>
          <w:divBdr>
            <w:top w:val="none" w:sz="0" w:space="0" w:color="auto"/>
            <w:left w:val="none" w:sz="0" w:space="0" w:color="auto"/>
            <w:bottom w:val="none" w:sz="0" w:space="0" w:color="auto"/>
            <w:right w:val="none" w:sz="0" w:space="0" w:color="auto"/>
          </w:divBdr>
        </w:div>
      </w:divsChild>
    </w:div>
    <w:div w:id="2125146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hart" Target="charts/chart4.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0309050772626941"/>
          <c:y val="4.5801526717557273E-2"/>
          <c:w val="0.76821192052981746"/>
          <c:h val="0.71755725190839692"/>
        </c:manualLayout>
      </c:layout>
      <c:lineChart>
        <c:grouping val="standard"/>
        <c:ser>
          <c:idx val="0"/>
          <c:order val="0"/>
          <c:tx>
            <c:strRef>
              <c:f>Sheet1!$A$2</c:f>
              <c:strCache>
                <c:ptCount val="1"/>
                <c:pt idx="0">
                  <c:v>عدد الحالات  No. of ID</c:v>
                </c:pt>
              </c:strCache>
            </c:strRef>
          </c:tx>
          <c:spPr>
            <a:ln w="12668">
              <a:solidFill>
                <a:srgbClr val="FF00FF"/>
              </a:solidFill>
              <a:prstDash val="solid"/>
            </a:ln>
          </c:spPr>
          <c:marker>
            <c:symbol val="diamond"/>
            <c:size val="4"/>
            <c:spPr>
              <a:solidFill>
                <a:srgbClr val="000080"/>
              </a:solidFill>
              <a:ln>
                <a:solidFill>
                  <a:srgbClr val="000080"/>
                </a:solidFill>
                <a:prstDash val="solid"/>
              </a:ln>
            </c:spPr>
          </c:marker>
          <c:dLbls>
            <c:dLbl>
              <c:idx val="11"/>
              <c:layout>
                <c:manualLayout>
                  <c:x val="-5.3609988144333993E-2"/>
                  <c:y val="-6.9275087542804092E-2"/>
                </c:manualLayout>
              </c:layout>
              <c:dLblPos val="r"/>
              <c:showVal val="1"/>
            </c:dLbl>
            <c:dLbl>
              <c:idx val="12"/>
              <c:layout/>
              <c:tx>
                <c:rich>
                  <a:bodyPr/>
                  <a:lstStyle/>
                  <a:p>
                    <a:r>
                      <a:rPr lang="en-US"/>
                      <a:t>1,363</a:t>
                    </a:r>
                  </a:p>
                </c:rich>
              </c:tx>
              <c:dLblPos val="t"/>
              <c:showVal val="1"/>
            </c:dLbl>
            <c:dLbl>
              <c:idx val="13"/>
              <c:layout>
                <c:manualLayout>
                  <c:x val="-5.6480664188543868E-2"/>
                  <c:y val="-0.12332914159685816"/>
                </c:manualLayout>
              </c:layout>
              <c:dLblPos val="r"/>
              <c:showVal val="1"/>
            </c:dLbl>
            <c:dLbl>
              <c:idx val="15"/>
              <c:layout>
                <c:manualLayout>
                  <c:x val="-2.0076819665834966E-2"/>
                  <c:y val="-4.8869531635522261E-2"/>
                </c:manualLayout>
              </c:layout>
              <c:dLblPos val="r"/>
              <c:showVal val="1"/>
            </c:dLbl>
            <c:dLbl>
              <c:idx val="16"/>
              <c:layout>
                <c:manualLayout>
                  <c:x val="-3.9239937188627512E-2"/>
                  <c:y val="-3.8678366839022642E-2"/>
                </c:manualLayout>
              </c:layout>
              <c:dLblPos val="r"/>
              <c:showVal val="1"/>
            </c:dLbl>
            <c:dLbl>
              <c:idx val="17"/>
              <c:layout>
                <c:manualLayout>
                  <c:x val="-3.9239937188627325E-2"/>
                  <c:y val="-5.1178641732283474E-2"/>
                </c:manualLayout>
              </c:layout>
              <c:dLblPos val="r"/>
              <c:showVal val="1"/>
            </c:dLbl>
            <c:dLbl>
              <c:idx val="19"/>
              <c:layout>
                <c:manualLayout>
                  <c:x val="-1.9561901964549985E-3"/>
                  <c:y val="-3.3228775558368596E-2"/>
                </c:manualLayout>
              </c:layout>
              <c:dLblPos val="r"/>
              <c:showVal val="1"/>
            </c:dLbl>
            <c:dLblPos val="t"/>
            <c:showVal val="1"/>
          </c:dLbls>
          <c:cat>
            <c:numRef>
              <c:f>Sheet1!$B$1:$T$1</c:f>
              <c:numCache>
                <c:formatCode>General</c:formatCode>
                <c:ptCount val="19"/>
                <c:pt idx="0">
                  <c:v>1993</c:v>
                </c:pt>
                <c:pt idx="1">
                  <c:v>1994</c:v>
                </c:pt>
                <c:pt idx="2">
                  <c:v>1995</c:v>
                </c:pt>
                <c:pt idx="3">
                  <c:v>1996</c:v>
                </c:pt>
                <c:pt idx="4">
                  <c:v>1997</c:v>
                </c:pt>
                <c:pt idx="5">
                  <c:v>1998</c:v>
                </c:pt>
                <c:pt idx="6">
                  <c:v>1999</c:v>
                </c:pt>
                <c:pt idx="7">
                  <c:v>2000</c:v>
                </c:pt>
                <c:pt idx="8">
                  <c:v>2001</c:v>
                </c:pt>
                <c:pt idx="9">
                  <c:v>2003</c:v>
                </c:pt>
                <c:pt idx="10">
                  <c:v>2004</c:v>
                </c:pt>
                <c:pt idx="11">
                  <c:v>2005</c:v>
                </c:pt>
                <c:pt idx="12">
                  <c:v>2006</c:v>
                </c:pt>
                <c:pt idx="13">
                  <c:v>2007</c:v>
                </c:pt>
                <c:pt idx="14">
                  <c:v>2008</c:v>
                </c:pt>
                <c:pt idx="15">
                  <c:v>2009</c:v>
                </c:pt>
                <c:pt idx="16">
                  <c:v>2010</c:v>
                </c:pt>
                <c:pt idx="17">
                  <c:v>2011</c:v>
                </c:pt>
                <c:pt idx="18">
                  <c:v>2012</c:v>
                </c:pt>
              </c:numCache>
            </c:numRef>
          </c:cat>
          <c:val>
            <c:numRef>
              <c:f>Sheet1!$B$2:$T$2</c:f>
              <c:numCache>
                <c:formatCode>General</c:formatCode>
                <c:ptCount val="19"/>
                <c:pt idx="0">
                  <c:v>32</c:v>
                </c:pt>
                <c:pt idx="1">
                  <c:v>45</c:v>
                </c:pt>
                <c:pt idx="2">
                  <c:v>96</c:v>
                </c:pt>
                <c:pt idx="3">
                  <c:v>739</c:v>
                </c:pt>
                <c:pt idx="4" formatCode="#,##0">
                  <c:v>1067</c:v>
                </c:pt>
                <c:pt idx="5">
                  <c:v>788</c:v>
                </c:pt>
                <c:pt idx="6">
                  <c:v>411</c:v>
                </c:pt>
                <c:pt idx="7">
                  <c:v>207</c:v>
                </c:pt>
                <c:pt idx="8">
                  <c:v>15</c:v>
                </c:pt>
                <c:pt idx="9">
                  <c:v>272</c:v>
                </c:pt>
                <c:pt idx="10">
                  <c:v>16</c:v>
                </c:pt>
                <c:pt idx="11">
                  <c:v>222</c:v>
                </c:pt>
                <c:pt idx="12">
                  <c:v>1363</c:v>
                </c:pt>
                <c:pt idx="13">
                  <c:v>289</c:v>
                </c:pt>
                <c:pt idx="14" formatCode="#,##0">
                  <c:v>4672</c:v>
                </c:pt>
                <c:pt idx="15">
                  <c:v>725</c:v>
                </c:pt>
                <c:pt idx="16">
                  <c:v>191</c:v>
                </c:pt>
                <c:pt idx="17">
                  <c:v>101</c:v>
                </c:pt>
                <c:pt idx="18" formatCode="#,##0">
                  <c:v>4577</c:v>
                </c:pt>
              </c:numCache>
            </c:numRef>
          </c:val>
        </c:ser>
        <c:dLbls>
          <c:showVal val="1"/>
        </c:dLbls>
        <c:marker val="1"/>
        <c:axId val="85601664"/>
        <c:axId val="85616128"/>
      </c:lineChart>
      <c:catAx>
        <c:axId val="85601664"/>
        <c:scaling>
          <c:orientation val="minMax"/>
        </c:scaling>
        <c:axPos val="b"/>
        <c:title>
          <c:tx>
            <c:rich>
              <a:bodyPr/>
              <a:lstStyle/>
              <a:p>
                <a:pPr>
                  <a:defRPr b="1"/>
                </a:pPr>
                <a:r>
                  <a:rPr lang="ar-SA" b="1"/>
                  <a:t>السنة </a:t>
                </a:r>
                <a:r>
                  <a:rPr lang="en-US" b="1"/>
                  <a:t>Year</a:t>
                </a:r>
              </a:p>
            </c:rich>
          </c:tx>
          <c:layout>
            <c:manualLayout>
              <c:xMode val="edge"/>
              <c:yMode val="edge"/>
              <c:x val="0.49448123620309081"/>
              <c:y val="0.91984732824427484"/>
            </c:manualLayout>
          </c:layout>
          <c:spPr>
            <a:noFill/>
            <a:ln w="25337">
              <a:noFill/>
            </a:ln>
          </c:spPr>
        </c:title>
        <c:numFmt formatCode="General" sourceLinked="1"/>
        <c:tickLblPos val="nextTo"/>
        <c:spPr>
          <a:ln w="3167">
            <a:solidFill>
              <a:srgbClr val="000000"/>
            </a:solidFill>
            <a:prstDash val="solid"/>
          </a:ln>
        </c:spPr>
        <c:txPr>
          <a:bodyPr rot="-5400000" vert="horz"/>
          <a:lstStyle/>
          <a:p>
            <a:pPr>
              <a:defRPr/>
            </a:pPr>
            <a:endParaRPr lang="ar-SA"/>
          </a:p>
        </c:txPr>
        <c:crossAx val="85616128"/>
        <c:crosses val="autoZero"/>
        <c:auto val="1"/>
        <c:lblAlgn val="ctr"/>
        <c:lblOffset val="100"/>
        <c:tickLblSkip val="1"/>
        <c:tickMarkSkip val="1"/>
      </c:catAx>
      <c:valAx>
        <c:axId val="85616128"/>
        <c:scaling>
          <c:orientation val="minMax"/>
          <c:max val="5000"/>
        </c:scaling>
        <c:axPos val="l"/>
        <c:title>
          <c:tx>
            <c:rich>
              <a:bodyPr/>
              <a:lstStyle/>
              <a:p>
                <a:pPr>
                  <a:defRPr b="1"/>
                </a:pPr>
                <a:r>
                  <a:rPr lang="ar-SA" b="1"/>
                  <a:t>عدد البطاقات المصادرة </a:t>
                </a:r>
              </a:p>
              <a:p>
                <a:pPr>
                  <a:defRPr b="1"/>
                </a:pPr>
                <a:r>
                  <a:rPr lang="ar-SA" b="1"/>
                  <a:t> </a:t>
                </a:r>
                <a:r>
                  <a:rPr lang="en-US" b="1"/>
                  <a:t>Number of Confiscated ID's</a:t>
                </a:r>
              </a:p>
            </c:rich>
          </c:tx>
          <c:layout>
            <c:manualLayout>
              <c:xMode val="edge"/>
              <c:yMode val="edge"/>
              <c:x val="2.5826816861040082E-2"/>
              <c:y val="0.16416916558649569"/>
            </c:manualLayout>
          </c:layout>
          <c:spPr>
            <a:noFill/>
            <a:ln w="25337">
              <a:noFill/>
            </a:ln>
          </c:spPr>
        </c:title>
        <c:numFmt formatCode="0,000" sourceLinked="0"/>
        <c:tickLblPos val="nextTo"/>
        <c:spPr>
          <a:ln w="3167">
            <a:solidFill>
              <a:srgbClr val="000000"/>
            </a:solidFill>
            <a:prstDash val="solid"/>
          </a:ln>
        </c:spPr>
        <c:txPr>
          <a:bodyPr rot="0" vert="horz"/>
          <a:lstStyle/>
          <a:p>
            <a:pPr>
              <a:defRPr/>
            </a:pPr>
            <a:endParaRPr lang="ar-SA"/>
          </a:p>
        </c:txPr>
        <c:crossAx val="85601664"/>
        <c:crosses val="autoZero"/>
        <c:crossBetween val="between"/>
        <c:majorUnit val="500"/>
      </c:valAx>
      <c:spPr>
        <a:noFill/>
        <a:ln w="25337">
          <a:noFill/>
        </a:ln>
      </c:spPr>
    </c:plotArea>
    <c:plotVisOnly val="1"/>
    <c:dispBlanksAs val="gap"/>
  </c:chart>
  <c:spPr>
    <a:noFill/>
    <a:ln w="3167">
      <a:noFill/>
      <a:prstDash val="soli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413775573605672"/>
          <c:y val="4.5801526717557273E-2"/>
          <c:w val="0.85716467651013051"/>
          <c:h val="0.71755725190839692"/>
        </c:manualLayout>
      </c:layout>
      <c:lineChart>
        <c:grouping val="stacked"/>
        <c:ser>
          <c:idx val="0"/>
          <c:order val="0"/>
          <c:tx>
            <c:strRef>
              <c:f>Sheet1!$A$2</c:f>
              <c:strCache>
                <c:ptCount val="1"/>
                <c:pt idx="0">
                  <c:v>عدد الحالات  No. of ID</c:v>
                </c:pt>
              </c:strCache>
            </c:strRef>
          </c:tx>
          <c:spPr>
            <a:ln w="12668">
              <a:solidFill>
                <a:srgbClr val="FF00FF"/>
              </a:solidFill>
              <a:prstDash val="solid"/>
            </a:ln>
          </c:spPr>
          <c:marker>
            <c:symbol val="diamond"/>
            <c:size val="4"/>
            <c:spPr>
              <a:solidFill>
                <a:srgbClr val="000080"/>
              </a:solidFill>
              <a:ln>
                <a:solidFill>
                  <a:srgbClr val="000080"/>
                </a:solidFill>
                <a:prstDash val="solid"/>
              </a:ln>
            </c:spPr>
          </c:marker>
          <c:dLbls>
            <c:dLblPos val="t"/>
            <c:showVal val="1"/>
          </c:dLbls>
          <c:cat>
            <c:numRef>
              <c:f>Sheet1!$B$1:$V$1</c:f>
              <c:numCache>
                <c:formatCode>General</c:formatCode>
                <c:ptCount val="21"/>
                <c:pt idx="0">
                  <c:v>1993</c:v>
                </c:pt>
                <c:pt idx="1">
                  <c:v>1994</c:v>
                </c:pt>
                <c:pt idx="2">
                  <c:v>1995</c:v>
                </c:pt>
                <c:pt idx="3">
                  <c:v>1996</c:v>
                </c:pt>
                <c:pt idx="4">
                  <c:v>1997</c:v>
                </c:pt>
                <c:pt idx="5">
                  <c:v>1998</c:v>
                </c:pt>
                <c:pt idx="6">
                  <c:v>1999</c:v>
                </c:pt>
                <c:pt idx="7">
                  <c:v>2000</c:v>
                </c:pt>
                <c:pt idx="8">
                  <c:v>2001</c:v>
                </c:pt>
                <c:pt idx="9">
                  <c:v>2002</c:v>
                </c:pt>
                <c:pt idx="10">
                  <c:v>2003</c:v>
                </c:pt>
                <c:pt idx="11">
                  <c:v>2004</c:v>
                </c:pt>
                <c:pt idx="12">
                  <c:v>2005</c:v>
                </c:pt>
                <c:pt idx="13">
                  <c:v>2006</c:v>
                </c:pt>
                <c:pt idx="14">
                  <c:v>2007</c:v>
                </c:pt>
                <c:pt idx="15">
                  <c:v>2008</c:v>
                </c:pt>
                <c:pt idx="16">
                  <c:v>2009</c:v>
                </c:pt>
                <c:pt idx="17">
                  <c:v>2010</c:v>
                </c:pt>
                <c:pt idx="18">
                  <c:v>2011</c:v>
                </c:pt>
                <c:pt idx="19">
                  <c:v>2012</c:v>
                </c:pt>
                <c:pt idx="20">
                  <c:v>2013</c:v>
                </c:pt>
              </c:numCache>
            </c:numRef>
          </c:cat>
          <c:val>
            <c:numRef>
              <c:f>Sheet1!$B$2:$V$2</c:f>
              <c:numCache>
                <c:formatCode>General</c:formatCode>
                <c:ptCount val="21"/>
                <c:pt idx="0">
                  <c:v>5</c:v>
                </c:pt>
                <c:pt idx="1">
                  <c:v>15</c:v>
                </c:pt>
                <c:pt idx="2">
                  <c:v>6</c:v>
                </c:pt>
                <c:pt idx="3">
                  <c:v>8</c:v>
                </c:pt>
                <c:pt idx="4">
                  <c:v>3</c:v>
                </c:pt>
                <c:pt idx="5">
                  <c:v>4</c:v>
                </c:pt>
                <c:pt idx="6">
                  <c:v>3</c:v>
                </c:pt>
                <c:pt idx="7">
                  <c:v>15</c:v>
                </c:pt>
                <c:pt idx="8">
                  <c:v>19</c:v>
                </c:pt>
                <c:pt idx="9">
                  <c:v>16</c:v>
                </c:pt>
                <c:pt idx="10">
                  <c:v>5</c:v>
                </c:pt>
                <c:pt idx="11">
                  <c:v>2</c:v>
                </c:pt>
                <c:pt idx="12">
                  <c:v>2</c:v>
                </c:pt>
                <c:pt idx="13">
                  <c:v>2</c:v>
                </c:pt>
                <c:pt idx="14">
                  <c:v>9</c:v>
                </c:pt>
                <c:pt idx="15">
                  <c:v>2</c:v>
                </c:pt>
                <c:pt idx="16">
                  <c:v>1</c:v>
                </c:pt>
                <c:pt idx="17">
                  <c:v>0</c:v>
                </c:pt>
                <c:pt idx="18">
                  <c:v>3</c:v>
                </c:pt>
                <c:pt idx="19">
                  <c:v>1</c:v>
                </c:pt>
                <c:pt idx="20">
                  <c:v>1</c:v>
                </c:pt>
              </c:numCache>
            </c:numRef>
          </c:val>
          <c:smooth val="1"/>
        </c:ser>
        <c:dLbls>
          <c:showVal val="1"/>
        </c:dLbls>
        <c:marker val="1"/>
        <c:axId val="39645568"/>
        <c:axId val="39647488"/>
      </c:lineChart>
      <c:catAx>
        <c:axId val="39645568"/>
        <c:scaling>
          <c:orientation val="minMax"/>
        </c:scaling>
        <c:axPos val="b"/>
        <c:title>
          <c:tx>
            <c:rich>
              <a:bodyPr/>
              <a:lstStyle/>
              <a:p>
                <a:pPr>
                  <a:defRPr b="1"/>
                </a:pPr>
                <a:r>
                  <a:rPr lang="ar-SA" b="1"/>
                  <a:t>السنة </a:t>
                </a:r>
                <a:r>
                  <a:rPr lang="en-US" b="1"/>
                  <a:t>Year</a:t>
                </a:r>
              </a:p>
            </c:rich>
          </c:tx>
          <c:layout>
            <c:manualLayout>
              <c:xMode val="edge"/>
              <c:yMode val="edge"/>
              <c:x val="0.49448123620309081"/>
              <c:y val="0.91984732824427484"/>
            </c:manualLayout>
          </c:layout>
          <c:spPr>
            <a:noFill/>
            <a:ln w="25337">
              <a:noFill/>
            </a:ln>
          </c:spPr>
        </c:title>
        <c:numFmt formatCode="General" sourceLinked="1"/>
        <c:tickLblPos val="nextTo"/>
        <c:spPr>
          <a:ln w="3167">
            <a:solidFill>
              <a:srgbClr val="000000"/>
            </a:solidFill>
            <a:prstDash val="solid"/>
          </a:ln>
        </c:spPr>
        <c:txPr>
          <a:bodyPr rot="-5400000" vert="horz"/>
          <a:lstStyle/>
          <a:p>
            <a:pPr>
              <a:defRPr/>
            </a:pPr>
            <a:endParaRPr lang="ar-SA"/>
          </a:p>
        </c:txPr>
        <c:crossAx val="39647488"/>
        <c:crosses val="autoZero"/>
        <c:auto val="1"/>
        <c:lblAlgn val="ctr"/>
        <c:lblOffset val="100"/>
        <c:tickLblSkip val="1"/>
        <c:tickMarkSkip val="1"/>
      </c:catAx>
      <c:valAx>
        <c:axId val="39647488"/>
        <c:scaling>
          <c:orientation val="minMax"/>
        </c:scaling>
        <c:axPos val="l"/>
        <c:title>
          <c:tx>
            <c:rich>
              <a:bodyPr/>
              <a:lstStyle/>
              <a:p>
                <a:pPr>
                  <a:defRPr b="1"/>
                </a:pPr>
                <a:r>
                  <a:rPr lang="ar-SA" b="1"/>
                  <a:t>عدد </a:t>
                </a:r>
                <a:r>
                  <a:rPr lang="en-US" b="1"/>
                  <a:t>Number     </a:t>
                </a:r>
              </a:p>
            </c:rich>
          </c:tx>
          <c:layout>
            <c:manualLayout>
              <c:xMode val="edge"/>
              <c:yMode val="edge"/>
              <c:x val="2.2957331194432828E-2"/>
              <c:y val="0.20221285518658041"/>
            </c:manualLayout>
          </c:layout>
          <c:spPr>
            <a:noFill/>
            <a:ln w="25337">
              <a:noFill/>
            </a:ln>
          </c:spPr>
        </c:title>
        <c:numFmt formatCode="#,##0" sourceLinked="0"/>
        <c:tickLblPos val="nextTo"/>
        <c:spPr>
          <a:ln w="3167">
            <a:solidFill>
              <a:srgbClr val="000000"/>
            </a:solidFill>
            <a:prstDash val="solid"/>
          </a:ln>
        </c:spPr>
        <c:txPr>
          <a:bodyPr rot="0" vert="horz"/>
          <a:lstStyle/>
          <a:p>
            <a:pPr>
              <a:defRPr/>
            </a:pPr>
            <a:endParaRPr lang="ar-SA"/>
          </a:p>
        </c:txPr>
        <c:crossAx val="39645568"/>
        <c:crosses val="autoZero"/>
        <c:crossBetween val="between"/>
      </c:valAx>
      <c:spPr>
        <a:noFill/>
        <a:ln w="25337">
          <a:noFill/>
        </a:ln>
      </c:spPr>
    </c:plotArea>
    <c:plotVisOnly val="1"/>
    <c:dispBlanksAs val="zero"/>
  </c:chart>
  <c:spPr>
    <a:noFill/>
    <a:ln w="3167">
      <a:noFill/>
      <a:prstDash val="soli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150475337740314"/>
          <c:y val="5.9104430128052193E-2"/>
          <c:w val="0.86316294911292768"/>
          <c:h val="0.66161638886048335"/>
        </c:manualLayout>
      </c:layout>
      <c:barChart>
        <c:barDir val="col"/>
        <c:grouping val="clustered"/>
        <c:ser>
          <c:idx val="0"/>
          <c:order val="0"/>
          <c:tx>
            <c:strRef>
              <c:f>Sheet1!$B$1</c:f>
              <c:strCache>
                <c:ptCount val="1"/>
                <c:pt idx="0">
                  <c:v>داخل جدار الضم والتوسع</c:v>
                </c:pt>
              </c:strCache>
            </c:strRef>
          </c:tx>
          <c:spPr>
            <a:solidFill>
              <a:srgbClr val="9999FF"/>
            </a:solidFill>
            <a:ln w="12646">
              <a:solidFill>
                <a:srgbClr val="000000"/>
              </a:solidFill>
              <a:prstDash val="solid"/>
            </a:ln>
          </c:spPr>
          <c:dLbls>
            <c:dLbl>
              <c:idx val="1"/>
              <c:layout>
                <c:manualLayout>
                  <c:x val="-5.4266720933389715E-3"/>
                  <c:y val="0"/>
                </c:manualLayout>
              </c:layout>
              <c:dLblPos val="outEnd"/>
              <c:showVal val="1"/>
            </c:dLbl>
            <c:dLbl>
              <c:idx val="2"/>
              <c:layout>
                <c:manualLayout>
                  <c:x val="-8.1400081400080926E-3"/>
                  <c:y val="0"/>
                </c:manualLayout>
              </c:layout>
              <c:dLblPos val="outEnd"/>
              <c:showVal val="1"/>
            </c:dLbl>
            <c:dLbl>
              <c:idx val="3"/>
              <c:layout>
                <c:manualLayout>
                  <c:x val="-6.6922717786020904E-3"/>
                  <c:y val="0"/>
                </c:manualLayout>
              </c:layout>
              <c:dLblPos val="outEnd"/>
              <c:showVal val="1"/>
            </c:dLbl>
            <c:dLbl>
              <c:idx val="6"/>
              <c:layout>
                <c:manualLayout>
                  <c:x val="-8.1400081400081186E-3"/>
                  <c:y val="6.3696663448398446E-3"/>
                </c:manualLayout>
              </c:layout>
              <c:dLblPos val="outEnd"/>
              <c:showVal val="1"/>
            </c:dLbl>
            <c:dLblPos val="outEnd"/>
            <c:showVal val="1"/>
          </c:dLbls>
          <c:cat>
            <c:strRef>
              <c:f>Sheet1!$A$2:$A$8</c:f>
              <c:strCache>
                <c:ptCount val="7"/>
                <c:pt idx="0">
                  <c:v>0-14</c:v>
                </c:pt>
                <c:pt idx="1">
                  <c:v>15-24</c:v>
                </c:pt>
                <c:pt idx="2">
                  <c:v>25-34</c:v>
                </c:pt>
                <c:pt idx="3">
                  <c:v>35-44</c:v>
                </c:pt>
                <c:pt idx="4">
                  <c:v>45-54</c:v>
                </c:pt>
                <c:pt idx="5">
                  <c:v>55-64</c:v>
                </c:pt>
                <c:pt idx="6">
                  <c:v>65+</c:v>
                </c:pt>
              </c:strCache>
            </c:strRef>
          </c:cat>
          <c:val>
            <c:numRef>
              <c:f>Sheet1!$B$2:$B$8</c:f>
              <c:numCache>
                <c:formatCode>0.0</c:formatCode>
                <c:ptCount val="7"/>
                <c:pt idx="0">
                  <c:v>34.782426503052363</c:v>
                </c:pt>
                <c:pt idx="1">
                  <c:v>21.610954585907891</c:v>
                </c:pt>
                <c:pt idx="2">
                  <c:v>13.954812799363754</c:v>
                </c:pt>
                <c:pt idx="3">
                  <c:v>10.046726109075708</c:v>
                </c:pt>
                <c:pt idx="4">
                  <c:v>9.7489110526860419</c:v>
                </c:pt>
                <c:pt idx="5">
                  <c:v>5.1026000254202835</c:v>
                </c:pt>
                <c:pt idx="6">
                  <c:v>4.7535689244947124</c:v>
                </c:pt>
              </c:numCache>
            </c:numRef>
          </c:val>
        </c:ser>
        <c:ser>
          <c:idx val="1"/>
          <c:order val="1"/>
          <c:tx>
            <c:strRef>
              <c:f>Sheet1!$C$1</c:f>
              <c:strCache>
                <c:ptCount val="1"/>
                <c:pt idx="0">
                  <c:v>خارج جدار الضم والتوسع</c:v>
                </c:pt>
              </c:strCache>
            </c:strRef>
          </c:tx>
          <c:spPr>
            <a:ln w="9525">
              <a:solidFill>
                <a:prstClr val="black"/>
              </a:solidFill>
            </a:ln>
          </c:spPr>
          <c:dLbls>
            <c:dLbl>
              <c:idx val="0"/>
              <c:layout>
                <c:manualLayout>
                  <c:x val="1.9293742128387824E-2"/>
                  <c:y val="6.3696663448398446E-3"/>
                </c:manualLayout>
              </c:layout>
              <c:dLblPos val="outEnd"/>
              <c:showVal val="1"/>
            </c:dLbl>
            <c:dLbl>
              <c:idx val="1"/>
              <c:layout>
                <c:manualLayout>
                  <c:x val="1.5615300816738203E-2"/>
                  <c:y val="0"/>
                </c:manualLayout>
              </c:layout>
              <c:dLblPos val="outEnd"/>
              <c:showVal val="1"/>
            </c:dLbl>
            <c:dLbl>
              <c:idx val="2"/>
              <c:layout>
                <c:manualLayout>
                  <c:x val="1.1153786297670163E-2"/>
                  <c:y val="0"/>
                </c:manualLayout>
              </c:layout>
              <c:dLblPos val="outEnd"/>
              <c:showVal val="1"/>
            </c:dLbl>
            <c:dLblPos val="outEnd"/>
            <c:showVal val="1"/>
          </c:dLbls>
          <c:cat>
            <c:strRef>
              <c:f>Sheet1!$A$2:$A$8</c:f>
              <c:strCache>
                <c:ptCount val="7"/>
                <c:pt idx="0">
                  <c:v>0-14</c:v>
                </c:pt>
                <c:pt idx="1">
                  <c:v>15-24</c:v>
                </c:pt>
                <c:pt idx="2">
                  <c:v>25-34</c:v>
                </c:pt>
                <c:pt idx="3">
                  <c:v>35-44</c:v>
                </c:pt>
                <c:pt idx="4">
                  <c:v>45-54</c:v>
                </c:pt>
                <c:pt idx="5">
                  <c:v>55-64</c:v>
                </c:pt>
                <c:pt idx="6">
                  <c:v>65+</c:v>
                </c:pt>
              </c:strCache>
            </c:strRef>
          </c:cat>
          <c:val>
            <c:numRef>
              <c:f>Sheet1!$C$2:$C$8</c:f>
              <c:numCache>
                <c:formatCode>0.0</c:formatCode>
                <c:ptCount val="7"/>
                <c:pt idx="0">
                  <c:v>35.668286117756395</c:v>
                </c:pt>
                <c:pt idx="1">
                  <c:v>22.298788568488828</c:v>
                </c:pt>
                <c:pt idx="2">
                  <c:v>13.346306527944698</c:v>
                </c:pt>
                <c:pt idx="3">
                  <c:v>12.057665420615818</c:v>
                </c:pt>
                <c:pt idx="4">
                  <c:v>7.3411861712821525</c:v>
                </c:pt>
                <c:pt idx="5">
                  <c:v>4.8257483008604387</c:v>
                </c:pt>
                <c:pt idx="6">
                  <c:v>4.4620188930519742</c:v>
                </c:pt>
              </c:numCache>
            </c:numRef>
          </c:val>
        </c:ser>
        <c:dLbls>
          <c:showVal val="1"/>
        </c:dLbls>
        <c:axId val="85657472"/>
        <c:axId val="85712896"/>
      </c:barChart>
      <c:catAx>
        <c:axId val="85657472"/>
        <c:scaling>
          <c:orientation val="minMax"/>
        </c:scaling>
        <c:axPos val="b"/>
        <c:title>
          <c:tx>
            <c:rich>
              <a:bodyPr/>
              <a:lstStyle/>
              <a:p>
                <a:pPr>
                  <a:defRPr b="1"/>
                </a:pPr>
                <a:r>
                  <a:rPr lang="ar-SA" b="1"/>
                  <a:t>الفئات العمرية </a:t>
                </a:r>
                <a:r>
                  <a:rPr lang="en-US" b="1"/>
                  <a:t>Age Groups</a:t>
                </a:r>
                <a:r>
                  <a:rPr lang="en-US" b="1" baseline="0"/>
                  <a:t> </a:t>
                </a:r>
                <a:endParaRPr lang="ar-SA" b="1"/>
              </a:p>
            </c:rich>
          </c:tx>
          <c:layout>
            <c:manualLayout>
              <c:xMode val="edge"/>
              <c:yMode val="edge"/>
              <c:x val="0.49233390119252413"/>
              <c:y val="0.85135135135135132"/>
            </c:manualLayout>
          </c:layout>
          <c:spPr>
            <a:noFill/>
            <a:ln w="25292">
              <a:noFill/>
            </a:ln>
          </c:spPr>
        </c:title>
        <c:numFmt formatCode="0.0" sourceLinked="1"/>
        <c:tickLblPos val="nextTo"/>
        <c:spPr>
          <a:ln w="3161">
            <a:solidFill>
              <a:srgbClr val="000000"/>
            </a:solidFill>
            <a:prstDash val="solid"/>
          </a:ln>
        </c:spPr>
        <c:txPr>
          <a:bodyPr rot="0" vert="horz"/>
          <a:lstStyle/>
          <a:p>
            <a:pPr>
              <a:defRPr/>
            </a:pPr>
            <a:endParaRPr lang="ar-SA"/>
          </a:p>
        </c:txPr>
        <c:crossAx val="85712896"/>
        <c:crosses val="autoZero"/>
        <c:auto val="1"/>
        <c:lblAlgn val="ctr"/>
        <c:lblOffset val="100"/>
        <c:tickLblSkip val="1"/>
        <c:tickMarkSkip val="1"/>
      </c:catAx>
      <c:valAx>
        <c:axId val="85712896"/>
        <c:scaling>
          <c:orientation val="minMax"/>
        </c:scaling>
        <c:axPos val="l"/>
        <c:title>
          <c:tx>
            <c:rich>
              <a:bodyPr/>
              <a:lstStyle/>
              <a:p>
                <a:pPr>
                  <a:defRPr b="1"/>
                </a:pPr>
                <a:r>
                  <a:rPr lang="ar-SA" b="1"/>
                  <a:t>النسبة </a:t>
                </a:r>
                <a:r>
                  <a:rPr lang="en-US" b="1"/>
                  <a:t>Percentage   </a:t>
                </a:r>
                <a:endParaRPr lang="ar-SA" b="1"/>
              </a:p>
            </c:rich>
          </c:tx>
          <c:layout>
            <c:manualLayout>
              <c:xMode val="edge"/>
              <c:yMode val="edge"/>
              <c:x val="1.6025598564087255E-2"/>
              <c:y val="0.19237950174260987"/>
            </c:manualLayout>
          </c:layout>
          <c:spPr>
            <a:noFill/>
            <a:ln w="25292">
              <a:noFill/>
            </a:ln>
          </c:spPr>
        </c:title>
        <c:numFmt formatCode="#,##0.0" sourceLinked="0"/>
        <c:tickLblPos val="nextTo"/>
        <c:spPr>
          <a:ln w="3161">
            <a:solidFill>
              <a:srgbClr val="000000"/>
            </a:solidFill>
            <a:prstDash val="solid"/>
          </a:ln>
        </c:spPr>
        <c:txPr>
          <a:bodyPr rot="0" vert="horz"/>
          <a:lstStyle/>
          <a:p>
            <a:pPr>
              <a:defRPr/>
            </a:pPr>
            <a:endParaRPr lang="ar-SA"/>
          </a:p>
        </c:txPr>
        <c:crossAx val="85657472"/>
        <c:crosses val="autoZero"/>
        <c:crossBetween val="between"/>
      </c:valAx>
      <c:spPr>
        <a:noFill/>
        <a:ln w="25292">
          <a:noFill/>
        </a:ln>
      </c:spPr>
    </c:plotArea>
    <c:legend>
      <c:legendPos val="t"/>
      <c:layout>
        <c:manualLayout>
          <c:xMode val="edge"/>
          <c:yMode val="edge"/>
          <c:x val="0.43301802157673436"/>
          <c:y val="3.4632034632034632E-2"/>
          <c:w val="0.461723154170946"/>
          <c:h val="0.10237493040642646"/>
        </c:manualLayout>
      </c:layout>
      <c:txPr>
        <a:bodyPr/>
        <a:lstStyle/>
        <a:p>
          <a:pPr>
            <a:defRPr b="1"/>
          </a:pPr>
          <a:endParaRPr lang="ar-SA"/>
        </a:p>
      </c:txPr>
    </c:legend>
    <c:plotVisOnly val="1"/>
    <c:dispBlanksAs val="gap"/>
  </c:chart>
  <c:spPr>
    <a:noFill/>
    <a:ln w="6350" cap="flat" cmpd="sng" algn="ctr">
      <a:noFill/>
      <a:prstDash val="solid"/>
      <a:miter lim="800000"/>
      <a:headEnd type="none" w="med" len="med"/>
      <a:tailEnd type="none" w="med" len="med"/>
    </a:ln>
  </c:spPr>
  <c:txPr>
    <a:bodyPr/>
    <a:lstStyle/>
    <a:p>
      <a:pPr>
        <a:defRPr sz="8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title>
      <c:layout/>
    </c:title>
    <c:plotArea>
      <c:layout>
        <c:manualLayout>
          <c:layoutTarget val="inner"/>
          <c:xMode val="edge"/>
          <c:yMode val="edge"/>
          <c:x val="0.25947857756121145"/>
          <c:y val="5.4223213565881064E-2"/>
          <c:w val="0.45209488328272623"/>
          <c:h val="0.94577678643412522"/>
        </c:manualLayout>
      </c:layout>
      <c:pieChart>
        <c:varyColors val="1"/>
        <c:ser>
          <c:idx val="0"/>
          <c:order val="0"/>
          <c:tx>
            <c:strRef>
              <c:f>Sheet1!$A$2</c:f>
              <c:strCache>
                <c:ptCount val="1"/>
              </c:strCache>
            </c:strRef>
          </c:tx>
          <c:spPr>
            <a:solidFill>
              <a:srgbClr val="9999FF"/>
            </a:solidFill>
            <a:ln w="12717">
              <a:solidFill>
                <a:srgbClr val="000000"/>
              </a:solidFill>
              <a:prstDash val="solid"/>
            </a:ln>
          </c:spPr>
          <c:dPt>
            <c:idx val="1"/>
            <c:spPr>
              <a:solidFill>
                <a:srgbClr val="993366"/>
              </a:solidFill>
              <a:ln w="12717">
                <a:solidFill>
                  <a:srgbClr val="000000"/>
                </a:solidFill>
                <a:prstDash val="solid"/>
              </a:ln>
            </c:spPr>
          </c:dPt>
          <c:dLbls>
            <c:dLbl>
              <c:idx val="0"/>
              <c:layout>
                <c:manualLayout>
                  <c:x val="8.1618769992123447E-2"/>
                  <c:y val="-0.33971836284970258"/>
                </c:manualLayout>
              </c:layout>
              <c:tx>
                <c:rich>
                  <a:bodyPr/>
                  <a:lstStyle/>
                  <a:p>
                    <a:r>
                      <a:rPr lang="ar-SA"/>
                      <a:t>علمانية  </a:t>
                    </a:r>
                    <a:r>
                      <a:rPr lang="en-US"/>
                      <a:t>Secular
67.2%</a:t>
                    </a:r>
                  </a:p>
                </c:rich>
              </c:tx>
              <c:showCatName val="1"/>
              <c:showPercent val="1"/>
            </c:dLbl>
            <c:dLbl>
              <c:idx val="1"/>
              <c:layout>
                <c:manualLayout>
                  <c:x val="-6.9538145541392399E-2"/>
                  <c:y val="0.16134261374324788"/>
                </c:manualLayout>
              </c:layout>
              <c:tx>
                <c:rich>
                  <a:bodyPr/>
                  <a:lstStyle/>
                  <a:p>
                    <a:r>
                      <a:rPr lang="ar-SA"/>
                      <a:t>مختلطة </a:t>
                    </a:r>
                    <a:r>
                      <a:rPr lang="en-US"/>
                      <a:t>Mixed 
32.8%</a:t>
                    </a:r>
                  </a:p>
                </c:rich>
              </c:tx>
              <c:showCatName val="1"/>
              <c:showPercent val="1"/>
            </c:dLbl>
            <c:txPr>
              <a:bodyPr/>
              <a:lstStyle/>
              <a:p>
                <a:pPr>
                  <a:defRPr b="0"/>
                </a:pPr>
                <a:endParaRPr lang="ar-SA"/>
              </a:p>
            </c:txPr>
            <c:showCatName val="1"/>
            <c:showPercent val="1"/>
            <c:showLeaderLines val="1"/>
          </c:dLbls>
          <c:cat>
            <c:strRef>
              <c:f>Sheet1!$B$1:$C$1</c:f>
              <c:strCache>
                <c:ptCount val="2"/>
                <c:pt idx="0">
                  <c:v>علمانية  Secular
</c:v>
                </c:pt>
                <c:pt idx="1">
                  <c:v>مختلطة  Mixed
</c:v>
                </c:pt>
              </c:strCache>
            </c:strRef>
          </c:cat>
          <c:val>
            <c:numRef>
              <c:f>Sheet1!$B$2:$C$2</c:f>
              <c:numCache>
                <c:formatCode>#,##0</c:formatCode>
                <c:ptCount val="2"/>
                <c:pt idx="0">
                  <c:v>2586</c:v>
                </c:pt>
                <c:pt idx="1">
                  <c:v>1260</c:v>
                </c:pt>
              </c:numCache>
            </c:numRef>
          </c:val>
        </c:ser>
        <c:ser>
          <c:idx val="1"/>
          <c:order val="1"/>
          <c:tx>
            <c:strRef>
              <c:f>Sheet1!$A$3</c:f>
              <c:strCache>
                <c:ptCount val="1"/>
              </c:strCache>
            </c:strRef>
          </c:tx>
          <c:spPr>
            <a:solidFill>
              <a:srgbClr val="993366"/>
            </a:solidFill>
            <a:ln w="12717">
              <a:solidFill>
                <a:srgbClr val="000000"/>
              </a:solidFill>
              <a:prstDash val="solid"/>
            </a:ln>
          </c:spPr>
          <c:dPt>
            <c:idx val="0"/>
            <c:spPr>
              <a:solidFill>
                <a:srgbClr val="9999FF"/>
              </a:solidFill>
              <a:ln w="12717">
                <a:solidFill>
                  <a:srgbClr val="000000"/>
                </a:solidFill>
                <a:prstDash val="solid"/>
              </a:ln>
            </c:spPr>
          </c:dPt>
          <c:dLbls>
            <c:showCatName val="1"/>
            <c:showPercent val="1"/>
            <c:showLeaderLines val="1"/>
          </c:dLbls>
          <c:cat>
            <c:strRef>
              <c:f>Sheet1!$B$1:$C$1</c:f>
              <c:strCache>
                <c:ptCount val="2"/>
                <c:pt idx="0">
                  <c:v>علمانية  Secular
</c:v>
                </c:pt>
                <c:pt idx="1">
                  <c:v>مختلطة  Mixed
</c:v>
                </c:pt>
              </c:strCache>
            </c:strRef>
          </c:cat>
          <c:val>
            <c:numRef>
              <c:f>Sheet1!$B$3:$C$3</c:f>
              <c:numCache>
                <c:formatCode>General</c:formatCode>
                <c:ptCount val="2"/>
              </c:numCache>
            </c:numRef>
          </c:val>
        </c:ser>
        <c:ser>
          <c:idx val="2"/>
          <c:order val="2"/>
          <c:tx>
            <c:strRef>
              <c:f>Sheet1!$A$4</c:f>
              <c:strCache>
                <c:ptCount val="1"/>
              </c:strCache>
            </c:strRef>
          </c:tx>
          <c:spPr>
            <a:solidFill>
              <a:srgbClr val="FFFFCC"/>
            </a:solidFill>
            <a:ln w="12717">
              <a:solidFill>
                <a:srgbClr val="000000"/>
              </a:solidFill>
              <a:prstDash val="solid"/>
            </a:ln>
          </c:spPr>
          <c:dPt>
            <c:idx val="0"/>
            <c:spPr>
              <a:solidFill>
                <a:srgbClr val="9999FF"/>
              </a:solidFill>
              <a:ln w="12717">
                <a:solidFill>
                  <a:srgbClr val="000000"/>
                </a:solidFill>
                <a:prstDash val="solid"/>
              </a:ln>
            </c:spPr>
          </c:dPt>
          <c:dPt>
            <c:idx val="1"/>
            <c:spPr>
              <a:solidFill>
                <a:srgbClr val="993366"/>
              </a:solidFill>
              <a:ln w="12717">
                <a:solidFill>
                  <a:srgbClr val="000000"/>
                </a:solidFill>
                <a:prstDash val="solid"/>
              </a:ln>
            </c:spPr>
          </c:dPt>
          <c:dLbls>
            <c:showCatName val="1"/>
            <c:showPercent val="1"/>
            <c:showLeaderLines val="1"/>
          </c:dLbls>
          <c:cat>
            <c:strRef>
              <c:f>Sheet1!$B$1:$C$1</c:f>
              <c:strCache>
                <c:ptCount val="2"/>
                <c:pt idx="0">
                  <c:v>علمانية  Secular
</c:v>
                </c:pt>
                <c:pt idx="1">
                  <c:v>مختلطة  Mixed
</c:v>
                </c:pt>
              </c:strCache>
            </c:strRef>
          </c:cat>
          <c:val>
            <c:numRef>
              <c:f>Sheet1!$B$4:$C$4</c:f>
              <c:numCache>
                <c:formatCode>General</c:formatCode>
                <c:ptCount val="2"/>
              </c:numCache>
            </c:numRef>
          </c:val>
        </c:ser>
        <c:dLbls>
          <c:showCatName val="1"/>
          <c:showPercent val="1"/>
        </c:dLbls>
        <c:firstSliceAng val="0"/>
      </c:pieChart>
      <c:spPr>
        <a:noFill/>
        <a:ln w="25433">
          <a:noFill/>
        </a:ln>
      </c:spPr>
    </c:plotArea>
    <c:plotVisOnly val="1"/>
    <c:dispBlanksAs val="zero"/>
  </c:chart>
  <c:spPr>
    <a:noFill/>
    <a:ln w="6350" cap="flat" cmpd="sng" algn="ctr">
      <a:noFill/>
      <a:prstDash val="solid"/>
      <a:miter lim="800000"/>
      <a:headEnd type="none" w="med" len="med"/>
      <a:tailEnd type="none" w="med" len="med"/>
    </a:ln>
  </c:spPr>
  <c:txPr>
    <a:bodyPr/>
    <a:lstStyle/>
    <a:p>
      <a:pPr>
        <a:defRPr sz="800" b="1" i="0" u="none" strike="noStrike" baseline="0">
          <a:solidFill>
            <a:srgbClr val="000000"/>
          </a:solidFill>
          <a:latin typeface="Arial" pitchFamily="34" charset="0"/>
          <a:ea typeface="Calibri"/>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22B680-46FC-4D2D-B7C5-BA0AC89C5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20</Pages>
  <Words>3592</Words>
  <Characters>19737</Characters>
  <Application>Microsoft Office Word</Application>
  <DocSecurity>0</DocSecurity>
  <Lines>164</Lines>
  <Paragraphs>46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انتهاكات حقوق الإنسان الفلسطيني في القدس</vt:lpstr>
      <vt:lpstr>انتهاكات حقوق الإنسان الفلسطيني في القدس</vt:lpstr>
    </vt:vector>
  </TitlesOfParts>
  <Company>PCBS</Company>
  <LinksUpToDate>false</LinksUpToDate>
  <CharactersWithSpaces>23283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انتهاكات حقوق الإنسان الفلسطيني في القدس</dc:title>
  <dc:creator>Population Census</dc:creator>
  <cp:lastModifiedBy>yashqar</cp:lastModifiedBy>
  <cp:revision>116</cp:revision>
  <cp:lastPrinted>2014-02-12T07:28:00Z</cp:lastPrinted>
  <dcterms:created xsi:type="dcterms:W3CDTF">2014-03-27T12:31:00Z</dcterms:created>
  <dcterms:modified xsi:type="dcterms:W3CDTF">2014-06-09T05:31:00Z</dcterms:modified>
</cp:coreProperties>
</file>